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965B6C" w:rsidR="00361950" w:rsidP="00361950" w:rsidRDefault="00361950" w14:paraId="3960D3F6" w14:textId="5819C08C">
      <w:pPr>
        <w:jc w:val="center"/>
        <w:textAlignment w:val="baseline"/>
        <w:rPr>
          <w:rFonts w:ascii="Garamond" w:hAnsi="Garamond" w:cs="Segoe UI"/>
          <w:sz w:val="22"/>
          <w:szCs w:val="22"/>
          <w:lang w:eastAsia="es-CO"/>
        </w:rPr>
      </w:pPr>
      <w:r w:rsidRPr="00965B6C">
        <w:rPr>
          <w:rFonts w:ascii="Garamond" w:hAnsi="Garamond" w:cs="Segoe UI"/>
          <w:b/>
          <w:bCs/>
          <w:sz w:val="22"/>
          <w:szCs w:val="22"/>
          <w:lang w:val="es-ES" w:eastAsia="es-CO"/>
        </w:rPr>
        <w:t>FONDO DE DESARROLLO LOCAL LOS MÁRTIRES</w:t>
      </w:r>
    </w:p>
    <w:p w:rsidRPr="00965B6C" w:rsidR="00361950" w:rsidP="00361950" w:rsidRDefault="00361950" w14:paraId="52B047BA"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4FBC8FB9" w14:textId="77777777">
      <w:pPr>
        <w:jc w:val="center"/>
        <w:textAlignment w:val="baseline"/>
        <w:rPr>
          <w:rFonts w:ascii="Garamond" w:hAnsi="Garamond" w:cs="Segoe UI"/>
          <w:sz w:val="22"/>
          <w:szCs w:val="22"/>
          <w:lang w:eastAsia="es-CO"/>
        </w:rPr>
      </w:pPr>
      <w:r w:rsidRPr="00965B6C">
        <w:rPr>
          <w:sz w:val="22"/>
          <w:szCs w:val="22"/>
          <w:lang w:eastAsia="es-CO"/>
        </w:rPr>
        <w:t> </w:t>
      </w:r>
      <w:r w:rsidRPr="00965B6C">
        <w:rPr>
          <w:rFonts w:ascii="Garamond" w:hAnsi="Garamond" w:cs="Segoe UI"/>
          <w:sz w:val="22"/>
          <w:szCs w:val="22"/>
          <w:lang w:eastAsia="es-CO"/>
        </w:rPr>
        <w:t> </w:t>
      </w:r>
    </w:p>
    <w:p w:rsidRPr="00965B6C" w:rsidR="00361950" w:rsidP="00361950" w:rsidRDefault="00361950" w14:paraId="0FE28E4B" w14:textId="77777777">
      <w:pPr>
        <w:jc w:val="center"/>
        <w:textAlignment w:val="baseline"/>
        <w:rPr>
          <w:rFonts w:ascii="Garamond" w:hAnsi="Garamond" w:cs="Segoe UI"/>
          <w:sz w:val="22"/>
          <w:szCs w:val="22"/>
          <w:lang w:eastAsia="es-CO"/>
        </w:rPr>
      </w:pPr>
      <w:r w:rsidRPr="00965B6C">
        <w:rPr>
          <w:sz w:val="22"/>
          <w:szCs w:val="22"/>
          <w:lang w:eastAsia="es-CO"/>
        </w:rPr>
        <w:t> </w:t>
      </w:r>
      <w:r w:rsidRPr="00965B6C">
        <w:rPr>
          <w:rFonts w:ascii="Garamond" w:hAnsi="Garamond" w:cs="Segoe UI"/>
          <w:sz w:val="22"/>
          <w:szCs w:val="22"/>
          <w:lang w:eastAsia="es-CO"/>
        </w:rPr>
        <w:t> </w:t>
      </w:r>
    </w:p>
    <w:p w:rsidRPr="00965B6C" w:rsidR="00361950" w:rsidP="00361950" w:rsidRDefault="00361950" w14:paraId="01797DCF" w14:textId="77777777">
      <w:pPr>
        <w:jc w:val="center"/>
        <w:textAlignment w:val="baseline"/>
        <w:rPr>
          <w:rFonts w:ascii="Garamond" w:hAnsi="Garamond" w:cs="Segoe UI"/>
          <w:sz w:val="22"/>
          <w:szCs w:val="22"/>
          <w:lang w:eastAsia="es-CO"/>
        </w:rPr>
      </w:pPr>
    </w:p>
    <w:p w:rsidRPr="00965B6C" w:rsidR="00361950" w:rsidP="00361950" w:rsidRDefault="00361950" w14:paraId="2CDC2845" w14:textId="77777777">
      <w:pPr>
        <w:jc w:val="center"/>
        <w:textAlignment w:val="baseline"/>
        <w:rPr>
          <w:rFonts w:ascii="Garamond" w:hAnsi="Garamond" w:cs="Segoe UI"/>
          <w:sz w:val="22"/>
          <w:szCs w:val="22"/>
          <w:lang w:eastAsia="es-CO"/>
        </w:rPr>
      </w:pPr>
    </w:p>
    <w:p w:rsidRPr="00965B6C" w:rsidR="00361950" w:rsidP="00361950" w:rsidRDefault="00361950" w14:paraId="1501B025"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192437" w:rsidP="00192437" w:rsidRDefault="00F71D76" w14:paraId="7D19A173" w14:textId="2B7C027D">
      <w:pPr>
        <w:jc w:val="center"/>
        <w:textAlignment w:val="baseline"/>
        <w:rPr>
          <w:rFonts w:ascii="Garamond" w:hAnsi="Garamond" w:cs="Segoe UI"/>
          <w:b/>
          <w:bCs/>
          <w:sz w:val="22"/>
          <w:szCs w:val="22"/>
          <w:lang w:val="es-ES" w:eastAsia="es-CO"/>
        </w:rPr>
      </w:pPr>
      <w:r w:rsidRPr="00965B6C">
        <w:rPr>
          <w:rFonts w:ascii="Garamond" w:hAnsi="Garamond" w:cs="Segoe UI"/>
          <w:b/>
          <w:bCs/>
          <w:sz w:val="22"/>
          <w:szCs w:val="22"/>
          <w:lang w:val="es-ES" w:eastAsia="es-CO"/>
        </w:rPr>
        <w:t>LICITACIÓN P</w:t>
      </w:r>
      <w:r w:rsidRPr="00965B6C" w:rsidR="00192437">
        <w:rPr>
          <w:rFonts w:ascii="Garamond" w:hAnsi="Garamond" w:cs="Segoe UI"/>
          <w:b/>
          <w:bCs/>
          <w:sz w:val="22"/>
          <w:szCs w:val="22"/>
          <w:lang w:val="es-ES" w:eastAsia="es-CO"/>
        </w:rPr>
        <w:t>ÚBLICA</w:t>
      </w:r>
    </w:p>
    <w:p w:rsidRPr="00965B6C" w:rsidR="00361950" w:rsidP="00192437" w:rsidRDefault="00192437" w14:paraId="7CCF2895" w14:textId="5A70C241">
      <w:pPr>
        <w:jc w:val="center"/>
        <w:textAlignment w:val="baseline"/>
        <w:rPr>
          <w:rFonts w:ascii="Garamond" w:hAnsi="Garamond" w:cs="Segoe UI"/>
          <w:b/>
          <w:bCs/>
          <w:sz w:val="22"/>
          <w:szCs w:val="22"/>
          <w:lang w:val="es-ES" w:eastAsia="es-CO"/>
        </w:rPr>
      </w:pPr>
      <w:r w:rsidRPr="00965B6C">
        <w:rPr>
          <w:rFonts w:ascii="Garamond" w:hAnsi="Garamond" w:cs="Segoe UI"/>
          <w:b/>
          <w:bCs/>
          <w:sz w:val="22"/>
          <w:szCs w:val="22"/>
          <w:lang w:val="es-ES" w:eastAsia="es-CO"/>
        </w:rPr>
        <w:t>PROYECTO</w:t>
      </w:r>
      <w:r w:rsidR="003E3442">
        <w:rPr>
          <w:rFonts w:ascii="Garamond" w:hAnsi="Garamond" w:cs="Segoe UI"/>
          <w:b/>
          <w:bCs/>
          <w:sz w:val="22"/>
          <w:szCs w:val="22"/>
          <w:lang w:val="es-ES" w:eastAsia="es-CO"/>
        </w:rPr>
        <w:t>S</w:t>
      </w:r>
      <w:r w:rsidRPr="00965B6C">
        <w:rPr>
          <w:rFonts w:ascii="Garamond" w:hAnsi="Garamond" w:cs="Segoe UI"/>
          <w:b/>
          <w:bCs/>
          <w:sz w:val="22"/>
          <w:szCs w:val="22"/>
          <w:lang w:val="es-ES" w:eastAsia="es-CO"/>
        </w:rPr>
        <w:t xml:space="preserve"> DE INVERSIÓN </w:t>
      </w:r>
      <w:r w:rsidRPr="00965B6C" w:rsidR="00D17224">
        <w:rPr>
          <w:rFonts w:ascii="Garamond" w:hAnsi="Garamond" w:cs="Segoe UI"/>
          <w:b/>
          <w:bCs/>
          <w:sz w:val="22"/>
          <w:szCs w:val="22"/>
          <w:lang w:val="es-ES" w:eastAsia="es-CO"/>
        </w:rPr>
        <w:t xml:space="preserve">No. </w:t>
      </w:r>
      <w:r w:rsidR="003E3442">
        <w:rPr>
          <w:rFonts w:ascii="Garamond" w:hAnsi="Garamond" w:cs="Segoe UI"/>
          <w:b/>
          <w:bCs/>
          <w:sz w:val="22"/>
          <w:szCs w:val="22"/>
          <w:lang w:val="es-ES" w:eastAsia="es-CO"/>
        </w:rPr>
        <w:t>2799 Y 2798</w:t>
      </w:r>
    </w:p>
    <w:p w:rsidRPr="00965B6C" w:rsidR="00361950" w:rsidP="00361950" w:rsidRDefault="00361950" w14:paraId="3254D9F9" w14:textId="77777777">
      <w:pPr>
        <w:jc w:val="center"/>
        <w:textAlignment w:val="baseline"/>
        <w:rPr>
          <w:rFonts w:ascii="Garamond" w:hAnsi="Garamond" w:cs="Segoe UI"/>
          <w:b/>
          <w:bCs/>
          <w:sz w:val="22"/>
          <w:szCs w:val="22"/>
          <w:lang w:val="es-ES" w:eastAsia="es-CO"/>
        </w:rPr>
      </w:pPr>
      <w:r w:rsidRPr="00965B6C">
        <w:rPr>
          <w:b/>
          <w:bCs/>
          <w:sz w:val="22"/>
          <w:szCs w:val="22"/>
          <w:lang w:val="es-ES" w:eastAsia="es-CO"/>
        </w:rPr>
        <w:t> </w:t>
      </w:r>
      <w:r w:rsidRPr="00965B6C">
        <w:rPr>
          <w:rFonts w:ascii="Garamond" w:hAnsi="Garamond" w:cs="Segoe UI"/>
          <w:b/>
          <w:bCs/>
          <w:sz w:val="22"/>
          <w:szCs w:val="22"/>
          <w:lang w:val="es-ES" w:eastAsia="es-CO"/>
        </w:rPr>
        <w:t> </w:t>
      </w:r>
    </w:p>
    <w:p w:rsidRPr="00AD0976" w:rsidR="00361950" w:rsidP="00361950" w:rsidRDefault="00361950" w14:paraId="7C3AEEA9" w14:textId="77777777">
      <w:pPr>
        <w:jc w:val="center"/>
        <w:textAlignment w:val="baseline"/>
        <w:rPr>
          <w:rFonts w:ascii="Garamond" w:hAnsi="Garamond" w:cs="Segoe UI"/>
          <w:sz w:val="22"/>
          <w:szCs w:val="22"/>
          <w:lang w:eastAsia="es-CO"/>
        </w:rPr>
      </w:pPr>
      <w:r w:rsidRPr="00AD0976">
        <w:rPr>
          <w:sz w:val="22"/>
          <w:szCs w:val="22"/>
          <w:lang w:eastAsia="es-CO"/>
        </w:rPr>
        <w:t>  </w:t>
      </w:r>
      <w:r w:rsidRPr="00AD0976">
        <w:rPr>
          <w:rFonts w:ascii="Garamond" w:hAnsi="Garamond" w:cs="Segoe UI"/>
          <w:sz w:val="22"/>
          <w:szCs w:val="22"/>
          <w:lang w:eastAsia="es-CO"/>
        </w:rPr>
        <w:t> </w:t>
      </w:r>
    </w:p>
    <w:p w:rsidRPr="00AD0976" w:rsidR="00361950" w:rsidP="00361950" w:rsidRDefault="00361950" w14:paraId="7BE2B4FD" w14:textId="77777777">
      <w:pPr>
        <w:jc w:val="center"/>
        <w:textAlignment w:val="baseline"/>
        <w:rPr>
          <w:rFonts w:ascii="Garamond" w:hAnsi="Garamond" w:cs="Segoe UI"/>
          <w:sz w:val="22"/>
          <w:szCs w:val="22"/>
          <w:lang w:eastAsia="es-CO"/>
        </w:rPr>
      </w:pPr>
      <w:r w:rsidRPr="00AD0976">
        <w:rPr>
          <w:sz w:val="22"/>
          <w:szCs w:val="22"/>
          <w:lang w:eastAsia="es-CO"/>
        </w:rPr>
        <w:t> </w:t>
      </w:r>
      <w:r w:rsidRPr="00AD0976">
        <w:rPr>
          <w:rFonts w:ascii="Garamond" w:hAnsi="Garamond" w:cs="Segoe UI"/>
          <w:sz w:val="22"/>
          <w:szCs w:val="22"/>
          <w:lang w:eastAsia="es-CO"/>
        </w:rPr>
        <w:t> </w:t>
      </w:r>
    </w:p>
    <w:p w:rsidRPr="00AD0976" w:rsidR="00361950" w:rsidP="00361950" w:rsidRDefault="00361950" w14:paraId="434647D2" w14:textId="77777777">
      <w:pPr>
        <w:jc w:val="center"/>
        <w:textAlignment w:val="baseline"/>
        <w:rPr>
          <w:rFonts w:ascii="Garamond" w:hAnsi="Garamond" w:cs="Segoe UI"/>
          <w:sz w:val="22"/>
          <w:szCs w:val="22"/>
          <w:lang w:eastAsia="es-CO"/>
        </w:rPr>
      </w:pPr>
      <w:r w:rsidRPr="00AD0976">
        <w:rPr>
          <w:rFonts w:ascii="Garamond" w:hAnsi="Garamond" w:cs="Segoe UI"/>
          <w:sz w:val="22"/>
          <w:szCs w:val="22"/>
          <w:lang w:eastAsia="es-CO"/>
        </w:rPr>
        <w:t> </w:t>
      </w:r>
    </w:p>
    <w:p w:rsidRPr="00AD0976" w:rsidR="00361950" w:rsidP="00361950" w:rsidRDefault="00361950" w14:paraId="7A3E0B24" w14:textId="77777777">
      <w:pPr>
        <w:jc w:val="center"/>
        <w:textAlignment w:val="baseline"/>
        <w:rPr>
          <w:rFonts w:ascii="Garamond" w:hAnsi="Garamond" w:cs="Segoe UI"/>
          <w:sz w:val="22"/>
          <w:szCs w:val="22"/>
          <w:lang w:eastAsia="es-CO"/>
        </w:rPr>
      </w:pPr>
      <w:r w:rsidRPr="00AD0976">
        <w:rPr>
          <w:rFonts w:ascii="Garamond" w:hAnsi="Garamond" w:cs="Segoe UI"/>
          <w:sz w:val="22"/>
          <w:szCs w:val="22"/>
          <w:lang w:eastAsia="es-CO"/>
        </w:rPr>
        <w:t> </w:t>
      </w:r>
    </w:p>
    <w:p w:rsidRPr="00AD0976" w:rsidR="00361950" w:rsidP="00361950" w:rsidRDefault="00361950" w14:paraId="393E6BB3" w14:textId="77777777">
      <w:pPr>
        <w:jc w:val="center"/>
        <w:textAlignment w:val="baseline"/>
        <w:rPr>
          <w:rFonts w:ascii="Garamond" w:hAnsi="Garamond" w:cs="Segoe UI"/>
          <w:sz w:val="22"/>
          <w:szCs w:val="22"/>
          <w:lang w:eastAsia="es-CO"/>
        </w:rPr>
      </w:pPr>
      <w:r w:rsidRPr="00AD0976">
        <w:rPr>
          <w:rFonts w:ascii="Garamond" w:hAnsi="Garamond" w:cs="Segoe UI"/>
          <w:sz w:val="22"/>
          <w:szCs w:val="22"/>
          <w:lang w:eastAsia="es-CO"/>
        </w:rPr>
        <w:t> </w:t>
      </w:r>
    </w:p>
    <w:p w:rsidRPr="00AD0976" w:rsidR="00361950" w:rsidP="00361950" w:rsidRDefault="00361950" w14:paraId="2AB6832D" w14:textId="77777777">
      <w:pPr>
        <w:jc w:val="center"/>
        <w:textAlignment w:val="baseline"/>
        <w:rPr>
          <w:rFonts w:ascii="Garamond" w:hAnsi="Garamond" w:cs="Segoe UI"/>
          <w:sz w:val="22"/>
          <w:szCs w:val="22"/>
          <w:lang w:eastAsia="es-CO"/>
        </w:rPr>
      </w:pPr>
      <w:r w:rsidRPr="00AD0976">
        <w:rPr>
          <w:rFonts w:ascii="Garamond" w:hAnsi="Garamond" w:cs="Segoe UI"/>
          <w:sz w:val="22"/>
          <w:szCs w:val="22"/>
          <w:lang w:eastAsia="es-CO"/>
        </w:rPr>
        <w:t> </w:t>
      </w:r>
    </w:p>
    <w:p w:rsidRPr="00965B6C" w:rsidR="00361950" w:rsidP="00361950" w:rsidRDefault="00361950" w14:paraId="36D32453" w14:textId="77777777">
      <w:pPr>
        <w:jc w:val="center"/>
        <w:textAlignment w:val="baseline"/>
        <w:rPr>
          <w:rFonts w:ascii="Garamond" w:hAnsi="Garamond" w:cs="Segoe UI"/>
          <w:sz w:val="22"/>
          <w:szCs w:val="22"/>
          <w:lang w:eastAsia="es-CO"/>
        </w:rPr>
      </w:pPr>
      <w:r w:rsidRPr="00965B6C">
        <w:rPr>
          <w:sz w:val="22"/>
          <w:szCs w:val="22"/>
          <w:lang w:eastAsia="es-CO"/>
        </w:rPr>
        <w:t> </w:t>
      </w:r>
      <w:r w:rsidRPr="00965B6C">
        <w:rPr>
          <w:rFonts w:ascii="Garamond" w:hAnsi="Garamond" w:cs="Segoe UI"/>
          <w:sz w:val="22"/>
          <w:szCs w:val="22"/>
          <w:lang w:eastAsia="es-CO"/>
        </w:rPr>
        <w:t> </w:t>
      </w:r>
    </w:p>
    <w:p w:rsidRPr="00965B6C" w:rsidR="00361950" w:rsidP="00361950" w:rsidRDefault="00361950" w14:paraId="5D2548DC" w14:textId="77777777">
      <w:pPr>
        <w:jc w:val="center"/>
        <w:textAlignment w:val="baseline"/>
        <w:rPr>
          <w:rFonts w:ascii="Garamond" w:hAnsi="Garamond" w:cs="Segoe UI"/>
          <w:sz w:val="22"/>
          <w:szCs w:val="22"/>
          <w:lang w:eastAsia="es-CO"/>
        </w:rPr>
      </w:pPr>
      <w:r w:rsidRPr="00965B6C">
        <w:rPr>
          <w:sz w:val="22"/>
          <w:szCs w:val="22"/>
          <w:lang w:eastAsia="es-CO"/>
        </w:rPr>
        <w:t> </w:t>
      </w:r>
      <w:r w:rsidRPr="00965B6C">
        <w:rPr>
          <w:rFonts w:ascii="Garamond" w:hAnsi="Garamond" w:cs="Segoe UI"/>
          <w:sz w:val="22"/>
          <w:szCs w:val="22"/>
          <w:lang w:eastAsia="es-CO"/>
        </w:rPr>
        <w:t> </w:t>
      </w:r>
    </w:p>
    <w:p w:rsidRPr="00965B6C" w:rsidR="00361950" w:rsidP="00361950" w:rsidRDefault="00361950" w14:paraId="7A690F69" w14:textId="77777777">
      <w:pPr>
        <w:jc w:val="center"/>
        <w:textAlignment w:val="baseline"/>
        <w:rPr>
          <w:rFonts w:ascii="Garamond" w:hAnsi="Garamond" w:cs="Segoe UI"/>
          <w:sz w:val="22"/>
          <w:szCs w:val="22"/>
          <w:lang w:eastAsia="es-CO"/>
        </w:rPr>
      </w:pPr>
      <w:r w:rsidRPr="00965B6C">
        <w:rPr>
          <w:rFonts w:ascii="Garamond" w:hAnsi="Garamond" w:cs="Segoe UI"/>
          <w:b/>
          <w:bCs/>
          <w:sz w:val="22"/>
          <w:szCs w:val="22"/>
          <w:lang w:eastAsia="es-CO"/>
        </w:rPr>
        <w:t>ANEXO TÉCNICO</w:t>
      </w:r>
      <w:r w:rsidRPr="00965B6C">
        <w:rPr>
          <w:sz w:val="22"/>
          <w:szCs w:val="22"/>
          <w:lang w:eastAsia="es-CO"/>
        </w:rPr>
        <w:t> </w:t>
      </w:r>
      <w:r w:rsidRPr="00965B6C">
        <w:rPr>
          <w:rFonts w:ascii="Garamond" w:hAnsi="Garamond" w:cs="Segoe UI"/>
          <w:sz w:val="22"/>
          <w:szCs w:val="22"/>
          <w:lang w:eastAsia="es-CO"/>
        </w:rPr>
        <w:t> </w:t>
      </w:r>
    </w:p>
    <w:p w:rsidRPr="00965B6C" w:rsidR="00361950" w:rsidP="00361950" w:rsidRDefault="00361950" w14:paraId="2B813A23" w14:textId="77777777">
      <w:pPr>
        <w:jc w:val="center"/>
        <w:textAlignment w:val="baseline"/>
        <w:rPr>
          <w:rFonts w:ascii="Garamond" w:hAnsi="Garamond" w:cs="Segoe UI"/>
          <w:sz w:val="22"/>
          <w:szCs w:val="22"/>
          <w:lang w:eastAsia="es-CO"/>
        </w:rPr>
      </w:pPr>
      <w:r w:rsidRPr="00965B6C">
        <w:rPr>
          <w:sz w:val="22"/>
          <w:szCs w:val="22"/>
          <w:lang w:eastAsia="es-CO"/>
        </w:rPr>
        <w:t> </w:t>
      </w:r>
      <w:r w:rsidRPr="00965B6C">
        <w:rPr>
          <w:rFonts w:ascii="Garamond" w:hAnsi="Garamond" w:cs="Segoe UI"/>
          <w:sz w:val="22"/>
          <w:szCs w:val="22"/>
          <w:lang w:eastAsia="es-CO"/>
        </w:rPr>
        <w:t> </w:t>
      </w:r>
    </w:p>
    <w:p w:rsidRPr="00965B6C" w:rsidR="00361950" w:rsidP="00361950" w:rsidRDefault="00361950" w14:paraId="17A02875"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763CDEE0"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183F376E"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4C3E3AC5" w14:textId="77777777">
      <w:pPr>
        <w:jc w:val="center"/>
        <w:textAlignment w:val="baseline"/>
        <w:rPr>
          <w:rFonts w:ascii="Garamond" w:hAnsi="Garamond" w:cs="Segoe UI"/>
          <w:sz w:val="22"/>
          <w:szCs w:val="22"/>
          <w:lang w:eastAsia="es-CO"/>
        </w:rPr>
      </w:pPr>
    </w:p>
    <w:p w:rsidRPr="00965B6C" w:rsidR="00192437" w:rsidP="00685DD7" w:rsidRDefault="00192437" w14:paraId="7365D6A8" w14:textId="55C1B964">
      <w:pPr>
        <w:spacing w:line="259" w:lineRule="auto"/>
        <w:jc w:val="both"/>
        <w:rPr>
          <w:rFonts w:ascii="Garamond" w:hAnsi="Garamond" w:eastAsia="Garamond" w:cs="Garamond"/>
          <w:sz w:val="22"/>
          <w:szCs w:val="22"/>
        </w:rPr>
      </w:pPr>
      <w:r w:rsidRPr="3A020A1A">
        <w:rPr>
          <w:rFonts w:ascii="Garamond" w:hAnsi="Garamond"/>
          <w:b/>
          <w:bCs/>
          <w:i/>
          <w:iCs/>
          <w:sz w:val="22"/>
          <w:szCs w:val="22"/>
        </w:rPr>
        <w:t>CONTRATAR A PRECIOS UNITARIOS</w:t>
      </w:r>
      <w:r w:rsidRPr="3A020A1A">
        <w:rPr>
          <w:rFonts w:ascii="Garamond" w:hAnsi="Garamond"/>
          <w:b/>
          <w:bCs/>
          <w:i/>
          <w:iCs/>
          <w:spacing w:val="-59"/>
          <w:sz w:val="22"/>
          <w:szCs w:val="22"/>
        </w:rPr>
        <w:t xml:space="preserve">    </w:t>
      </w:r>
      <w:r w:rsidRPr="3A020A1A">
        <w:rPr>
          <w:rFonts w:ascii="Garamond" w:hAnsi="Garamond"/>
          <w:b/>
          <w:bCs/>
          <w:i/>
          <w:iCs/>
          <w:spacing w:val="-7"/>
          <w:sz w:val="22"/>
          <w:szCs w:val="22"/>
        </w:rPr>
        <w:t xml:space="preserve"> FIJOS </w:t>
      </w:r>
      <w:r w:rsidRPr="3A020A1A">
        <w:rPr>
          <w:rFonts w:ascii="Garamond" w:hAnsi="Garamond"/>
          <w:b/>
          <w:bCs/>
          <w:i/>
          <w:iCs/>
          <w:sz w:val="22"/>
          <w:szCs w:val="22"/>
        </w:rPr>
        <w:t>POR</w:t>
      </w:r>
      <w:r w:rsidRPr="3A020A1A">
        <w:rPr>
          <w:rFonts w:ascii="Garamond" w:hAnsi="Garamond"/>
          <w:b/>
          <w:bCs/>
          <w:i/>
          <w:iCs/>
          <w:spacing w:val="-7"/>
          <w:sz w:val="22"/>
          <w:szCs w:val="22"/>
        </w:rPr>
        <w:t xml:space="preserve"> </w:t>
      </w:r>
      <w:r w:rsidRPr="3A020A1A">
        <w:rPr>
          <w:rFonts w:ascii="Garamond" w:hAnsi="Garamond"/>
          <w:b/>
          <w:bCs/>
          <w:i/>
          <w:iCs/>
          <w:sz w:val="22"/>
          <w:szCs w:val="22"/>
        </w:rPr>
        <w:t>LA</w:t>
      </w:r>
      <w:r w:rsidRPr="3A020A1A">
        <w:rPr>
          <w:rFonts w:ascii="Garamond" w:hAnsi="Garamond"/>
          <w:b/>
          <w:bCs/>
          <w:i/>
          <w:iCs/>
          <w:spacing w:val="-6"/>
          <w:sz w:val="22"/>
          <w:szCs w:val="22"/>
        </w:rPr>
        <w:t xml:space="preserve"> </w:t>
      </w:r>
      <w:r w:rsidRPr="3A020A1A">
        <w:rPr>
          <w:rFonts w:ascii="Garamond" w:hAnsi="Garamond"/>
          <w:b/>
          <w:bCs/>
          <w:i/>
          <w:iCs/>
          <w:sz w:val="22"/>
          <w:szCs w:val="22"/>
        </w:rPr>
        <w:t>MODALIDAD</w:t>
      </w:r>
      <w:r w:rsidRPr="3A020A1A">
        <w:rPr>
          <w:rFonts w:ascii="Garamond" w:hAnsi="Garamond"/>
          <w:b/>
          <w:bCs/>
          <w:i/>
          <w:iCs/>
          <w:spacing w:val="-7"/>
          <w:sz w:val="22"/>
          <w:szCs w:val="22"/>
        </w:rPr>
        <w:t xml:space="preserve"> </w:t>
      </w:r>
      <w:r w:rsidRPr="3A020A1A">
        <w:rPr>
          <w:rFonts w:ascii="Garamond" w:hAnsi="Garamond"/>
          <w:b/>
          <w:bCs/>
          <w:i/>
          <w:iCs/>
          <w:sz w:val="22"/>
          <w:szCs w:val="22"/>
        </w:rPr>
        <w:t>DE</w:t>
      </w:r>
      <w:r w:rsidRPr="3A020A1A">
        <w:rPr>
          <w:rFonts w:ascii="Garamond" w:hAnsi="Garamond"/>
          <w:b/>
          <w:bCs/>
          <w:i/>
          <w:iCs/>
          <w:spacing w:val="-7"/>
          <w:sz w:val="22"/>
          <w:szCs w:val="22"/>
        </w:rPr>
        <w:t xml:space="preserve"> </w:t>
      </w:r>
      <w:r w:rsidRPr="3A020A1A">
        <w:rPr>
          <w:rFonts w:ascii="Garamond" w:hAnsi="Garamond"/>
          <w:b/>
          <w:bCs/>
          <w:i/>
          <w:iCs/>
          <w:sz w:val="22"/>
          <w:szCs w:val="22"/>
        </w:rPr>
        <w:t>MONTO</w:t>
      </w:r>
      <w:r w:rsidRPr="3A020A1A">
        <w:rPr>
          <w:rFonts w:ascii="Garamond" w:hAnsi="Garamond"/>
          <w:b/>
          <w:bCs/>
          <w:i/>
          <w:iCs/>
          <w:spacing w:val="-5"/>
          <w:sz w:val="22"/>
          <w:szCs w:val="22"/>
        </w:rPr>
        <w:t xml:space="preserve"> </w:t>
      </w:r>
      <w:r w:rsidRPr="3A020A1A">
        <w:rPr>
          <w:rFonts w:ascii="Garamond" w:hAnsi="Garamond"/>
          <w:b/>
          <w:bCs/>
          <w:i/>
          <w:iCs/>
          <w:sz w:val="22"/>
          <w:szCs w:val="22"/>
        </w:rPr>
        <w:t>AGOTABLE,</w:t>
      </w:r>
      <w:r w:rsidRPr="3A020A1A">
        <w:rPr>
          <w:rFonts w:ascii="Garamond" w:hAnsi="Garamond"/>
          <w:b/>
          <w:bCs/>
          <w:i/>
          <w:iCs/>
          <w:spacing w:val="-4"/>
          <w:sz w:val="22"/>
          <w:szCs w:val="22"/>
        </w:rPr>
        <w:t xml:space="preserve"> </w:t>
      </w:r>
      <w:r w:rsidRPr="3A020A1A">
        <w:rPr>
          <w:rFonts w:ascii="Garamond" w:hAnsi="Garamond"/>
          <w:b/>
          <w:bCs/>
          <w:i/>
          <w:iCs/>
          <w:sz w:val="22"/>
          <w:szCs w:val="22"/>
        </w:rPr>
        <w:t>LAS</w:t>
      </w:r>
      <w:r w:rsidRPr="3A020A1A">
        <w:rPr>
          <w:rFonts w:ascii="Garamond" w:hAnsi="Garamond"/>
          <w:b/>
          <w:bCs/>
          <w:i/>
          <w:iCs/>
          <w:spacing w:val="-7"/>
          <w:sz w:val="22"/>
          <w:szCs w:val="22"/>
        </w:rPr>
        <w:t xml:space="preserve"> </w:t>
      </w:r>
      <w:r w:rsidRPr="3A020A1A">
        <w:rPr>
          <w:rFonts w:ascii="Garamond" w:hAnsi="Garamond"/>
          <w:b/>
          <w:bCs/>
          <w:i/>
          <w:iCs/>
          <w:sz w:val="22"/>
          <w:szCs w:val="22"/>
        </w:rPr>
        <w:t>OBRAS</w:t>
      </w:r>
      <w:r w:rsidRPr="3A020A1A">
        <w:rPr>
          <w:rFonts w:ascii="Garamond" w:hAnsi="Garamond"/>
          <w:b/>
          <w:bCs/>
          <w:i/>
          <w:iCs/>
          <w:spacing w:val="-7"/>
          <w:sz w:val="22"/>
          <w:szCs w:val="22"/>
        </w:rPr>
        <w:t xml:space="preserve"> </w:t>
      </w:r>
      <w:r w:rsidRPr="3A020A1A">
        <w:rPr>
          <w:rFonts w:ascii="Garamond" w:hAnsi="Garamond"/>
          <w:b/>
          <w:bCs/>
          <w:i/>
          <w:iCs/>
          <w:sz w:val="22"/>
          <w:szCs w:val="22"/>
        </w:rPr>
        <w:t>Y</w:t>
      </w:r>
      <w:r w:rsidRPr="3A020A1A">
        <w:rPr>
          <w:rFonts w:ascii="Garamond" w:hAnsi="Garamond"/>
          <w:b/>
          <w:bCs/>
          <w:i/>
          <w:iCs/>
          <w:spacing w:val="-3"/>
          <w:sz w:val="22"/>
          <w:szCs w:val="22"/>
        </w:rPr>
        <w:t xml:space="preserve"> </w:t>
      </w:r>
      <w:r w:rsidRPr="3A020A1A">
        <w:rPr>
          <w:rFonts w:ascii="Garamond" w:hAnsi="Garamond"/>
          <w:b/>
          <w:bCs/>
          <w:i/>
          <w:iCs/>
          <w:sz w:val="22"/>
          <w:szCs w:val="22"/>
        </w:rPr>
        <w:t>ACTIVIDADES</w:t>
      </w:r>
      <w:r w:rsidRPr="3A020A1A">
        <w:rPr>
          <w:rFonts w:ascii="Garamond" w:hAnsi="Garamond"/>
          <w:b/>
          <w:bCs/>
          <w:i/>
          <w:iCs/>
          <w:spacing w:val="-6"/>
          <w:sz w:val="22"/>
          <w:szCs w:val="22"/>
        </w:rPr>
        <w:t xml:space="preserve"> </w:t>
      </w:r>
      <w:r w:rsidRPr="3A020A1A">
        <w:rPr>
          <w:rFonts w:ascii="Garamond" w:hAnsi="Garamond"/>
          <w:b/>
          <w:bCs/>
          <w:i/>
          <w:iCs/>
          <w:sz w:val="22"/>
          <w:szCs w:val="22"/>
        </w:rPr>
        <w:t>PARA</w:t>
      </w:r>
      <w:r w:rsidRPr="3A020A1A">
        <w:rPr>
          <w:rFonts w:ascii="Garamond" w:hAnsi="Garamond"/>
          <w:b/>
          <w:bCs/>
          <w:i/>
          <w:iCs/>
          <w:spacing w:val="-7"/>
          <w:sz w:val="22"/>
          <w:szCs w:val="22"/>
        </w:rPr>
        <w:t xml:space="preserve"> </w:t>
      </w:r>
      <w:r w:rsidRPr="3A020A1A">
        <w:rPr>
          <w:rFonts w:ascii="Garamond" w:hAnsi="Garamond"/>
          <w:b/>
          <w:bCs/>
          <w:i/>
          <w:iCs/>
          <w:sz w:val="22"/>
          <w:szCs w:val="22"/>
        </w:rPr>
        <w:t>LA</w:t>
      </w:r>
      <w:r w:rsidRPr="3A020A1A">
        <w:rPr>
          <w:rFonts w:ascii="Garamond" w:hAnsi="Garamond"/>
          <w:b/>
          <w:bCs/>
          <w:i/>
          <w:iCs/>
          <w:spacing w:val="-58"/>
          <w:sz w:val="22"/>
          <w:szCs w:val="22"/>
        </w:rPr>
        <w:t xml:space="preserve"> </w:t>
      </w:r>
      <w:r w:rsidRPr="3A020A1A" w:rsidR="00C313FC">
        <w:rPr>
          <w:rFonts w:ascii="Garamond" w:hAnsi="Garamond"/>
          <w:b/>
          <w:bCs/>
          <w:i/>
          <w:iCs/>
          <w:sz w:val="22"/>
          <w:szCs w:val="22"/>
        </w:rPr>
        <w:t xml:space="preserve">     </w:t>
      </w:r>
      <w:r>
        <w:tab/>
      </w:r>
      <w:r w:rsidRPr="3A020A1A">
        <w:rPr>
          <w:rFonts w:ascii="Garamond" w:hAnsi="Garamond"/>
          <w:b/>
          <w:bCs/>
          <w:i/>
          <w:iCs/>
          <w:sz w:val="22"/>
          <w:szCs w:val="22"/>
        </w:rPr>
        <w:t xml:space="preserve">CONSERVACION DE LA MALLA VIAL Y ESPACIO PÚBLICO </w:t>
      </w:r>
      <w:r w:rsidRPr="3A020A1A" w:rsidR="7CE3CCCE">
        <w:rPr>
          <w:rFonts w:ascii="Garamond" w:hAnsi="Garamond"/>
          <w:b/>
          <w:bCs/>
          <w:i/>
          <w:iCs/>
          <w:sz w:val="22"/>
          <w:szCs w:val="22"/>
        </w:rPr>
        <w:t>-</w:t>
      </w:r>
      <w:r w:rsidRPr="3A020A1A">
        <w:rPr>
          <w:rFonts w:ascii="Garamond" w:hAnsi="Garamond"/>
          <w:b/>
          <w:bCs/>
          <w:i/>
          <w:iCs/>
          <w:sz w:val="22"/>
          <w:szCs w:val="22"/>
        </w:rPr>
        <w:t xml:space="preserve"> DE LA LOCALIDAD DE LOS </w:t>
      </w:r>
      <w:r w:rsidRPr="3A020A1A" w:rsidR="00D17224">
        <w:rPr>
          <w:rFonts w:ascii="Garamond" w:hAnsi="Garamond"/>
          <w:b/>
          <w:bCs/>
          <w:i/>
          <w:iCs/>
          <w:sz w:val="22"/>
          <w:szCs w:val="22"/>
        </w:rPr>
        <w:t>MARTIRES, PARA</w:t>
      </w:r>
      <w:r w:rsidRPr="3A020A1A">
        <w:rPr>
          <w:rFonts w:ascii="Garamond" w:hAnsi="Garamond"/>
          <w:b/>
          <w:bCs/>
          <w:i/>
          <w:iCs/>
          <w:sz w:val="22"/>
          <w:szCs w:val="22"/>
        </w:rPr>
        <w:t xml:space="preserve"> LA VIGENCIA FISCAL 202</w:t>
      </w:r>
      <w:r w:rsidRPr="3A020A1A" w:rsidR="003E3442">
        <w:rPr>
          <w:rFonts w:ascii="Garamond" w:hAnsi="Garamond"/>
          <w:b/>
          <w:bCs/>
          <w:i/>
          <w:iCs/>
          <w:sz w:val="22"/>
          <w:szCs w:val="22"/>
        </w:rPr>
        <w:t>5</w:t>
      </w:r>
      <w:r w:rsidRPr="3A020A1A" w:rsidR="221C5A1C">
        <w:rPr>
          <w:rFonts w:ascii="Garamond" w:hAnsi="Garamond"/>
          <w:b/>
          <w:bCs/>
          <w:i/>
          <w:iCs/>
          <w:sz w:val="22"/>
          <w:szCs w:val="22"/>
        </w:rPr>
        <w:t>”</w:t>
      </w:r>
      <w:r w:rsidRPr="3A020A1A" w:rsidR="73B595A2">
        <w:rPr>
          <w:rFonts w:ascii="Garamond" w:hAnsi="Garamond"/>
          <w:b/>
          <w:bCs/>
          <w:i/>
          <w:iCs/>
          <w:sz w:val="22"/>
          <w:szCs w:val="22"/>
        </w:rPr>
        <w:t>-</w:t>
      </w:r>
      <w:r w:rsidRPr="3A020A1A">
        <w:rPr>
          <w:rFonts w:ascii="Garamond" w:hAnsi="Garamond"/>
          <w:b/>
          <w:bCs/>
          <w:i/>
          <w:iCs/>
          <w:sz w:val="22"/>
          <w:szCs w:val="22"/>
        </w:rPr>
        <w:t xml:space="preserve"> </w:t>
      </w:r>
      <w:r w:rsidRPr="3A020A1A" w:rsidR="38658AEE">
        <w:rPr>
          <w:rFonts w:ascii="Garamond" w:hAnsi="Garamond"/>
          <w:b/>
          <w:bCs/>
          <w:i/>
          <w:iCs/>
          <w:sz w:val="22"/>
          <w:szCs w:val="22"/>
        </w:rPr>
        <w:t>-</w:t>
      </w:r>
    </w:p>
    <w:p w:rsidRPr="00965B6C" w:rsidR="00361950" w:rsidP="00F108EF" w:rsidRDefault="00361950" w14:paraId="6DD7DBFD" w14:textId="77777777">
      <w:pPr>
        <w:jc w:val="both"/>
        <w:textAlignment w:val="baseline"/>
        <w:rPr>
          <w:rFonts w:ascii="Garamond" w:hAnsi="Garamond" w:cs="Segoe UI"/>
          <w:sz w:val="22"/>
          <w:szCs w:val="22"/>
          <w:lang w:eastAsia="es-CO"/>
        </w:rPr>
      </w:pPr>
    </w:p>
    <w:p w:rsidRPr="00965B6C" w:rsidR="00361950" w:rsidP="00F108EF" w:rsidRDefault="00361950" w14:paraId="0D1F6A94" w14:textId="77777777">
      <w:pPr>
        <w:jc w:val="both"/>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09487860"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3C3EAEBA"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4BC1E3B8"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6849F4FD"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7848845E" w14:textId="77777777">
      <w:pPr>
        <w:jc w:val="center"/>
        <w:textAlignment w:val="baseline"/>
        <w:rPr>
          <w:rFonts w:ascii="Garamond" w:hAnsi="Garamond" w:cs="Segoe UI"/>
          <w:sz w:val="22"/>
          <w:szCs w:val="22"/>
          <w:lang w:eastAsia="es-CO"/>
        </w:rPr>
      </w:pPr>
      <w:r w:rsidRPr="00965B6C">
        <w:rPr>
          <w:rFonts w:ascii="Garamond" w:hAnsi="Garamond" w:cs="Segoe UI"/>
          <w:sz w:val="22"/>
          <w:szCs w:val="22"/>
          <w:lang w:eastAsia="es-CO"/>
        </w:rPr>
        <w:t> </w:t>
      </w:r>
    </w:p>
    <w:p w:rsidRPr="00965B6C" w:rsidR="00361950" w:rsidP="00361950" w:rsidRDefault="00361950" w14:paraId="110B1106" w14:textId="77777777">
      <w:pPr>
        <w:jc w:val="center"/>
        <w:textAlignment w:val="baseline"/>
        <w:rPr>
          <w:rFonts w:ascii="Garamond" w:hAnsi="Garamond" w:cs="Segoe UI"/>
          <w:sz w:val="22"/>
          <w:szCs w:val="22"/>
          <w:lang w:eastAsia="es-CO"/>
        </w:rPr>
      </w:pPr>
      <w:r w:rsidRPr="00965B6C">
        <w:rPr>
          <w:sz w:val="22"/>
          <w:szCs w:val="22"/>
          <w:lang w:eastAsia="es-CO"/>
        </w:rPr>
        <w:t> </w:t>
      </w:r>
      <w:r w:rsidRPr="00965B6C">
        <w:rPr>
          <w:rFonts w:ascii="Garamond" w:hAnsi="Garamond" w:cs="Segoe UI"/>
          <w:sz w:val="22"/>
          <w:szCs w:val="22"/>
          <w:lang w:eastAsia="es-CO"/>
        </w:rPr>
        <w:t> </w:t>
      </w:r>
    </w:p>
    <w:p w:rsidRPr="00965B6C" w:rsidR="00361950" w:rsidP="00361950" w:rsidRDefault="00361950" w14:paraId="1278B1D4" w14:textId="76EB4A91">
      <w:pPr>
        <w:jc w:val="center"/>
        <w:textAlignment w:val="baseline"/>
        <w:rPr>
          <w:rFonts w:ascii="Garamond" w:hAnsi="Garamond" w:cs="Segoe UI"/>
          <w:b/>
          <w:bCs/>
          <w:sz w:val="22"/>
          <w:szCs w:val="22"/>
          <w:lang w:eastAsia="es-CO"/>
        </w:rPr>
      </w:pPr>
      <w:r w:rsidRPr="00965B6C">
        <w:rPr>
          <w:rFonts w:ascii="Garamond" w:hAnsi="Garamond" w:cs="Segoe UI"/>
          <w:b/>
          <w:bCs/>
          <w:sz w:val="22"/>
          <w:szCs w:val="22"/>
          <w:lang w:eastAsia="es-CO"/>
        </w:rPr>
        <w:t xml:space="preserve">BOGOTÁ, D.C. </w:t>
      </w:r>
      <w:r w:rsidR="00295083">
        <w:rPr>
          <w:rFonts w:ascii="Garamond" w:hAnsi="Garamond" w:cs="Segoe UI"/>
          <w:b/>
          <w:bCs/>
          <w:sz w:val="22"/>
          <w:szCs w:val="22"/>
          <w:lang w:eastAsia="es-CO"/>
        </w:rPr>
        <w:t xml:space="preserve">-ABRIL </w:t>
      </w:r>
      <w:r w:rsidR="00E7165E">
        <w:rPr>
          <w:rFonts w:ascii="Garamond" w:hAnsi="Garamond" w:cs="Segoe UI"/>
          <w:b/>
          <w:bCs/>
          <w:sz w:val="22"/>
          <w:szCs w:val="22"/>
          <w:lang w:eastAsia="es-CO"/>
        </w:rPr>
        <w:t>DEL 2025</w:t>
      </w:r>
    </w:p>
    <w:p w:rsidRPr="00965B6C" w:rsidR="00361950" w:rsidRDefault="00361950" w14:paraId="414784C3" w14:textId="77777777">
      <w:pPr>
        <w:rPr>
          <w:rFonts w:ascii="Garamond" w:hAnsi="Garamond" w:cs="Segoe UI"/>
          <w:b/>
          <w:bCs/>
          <w:sz w:val="22"/>
          <w:szCs w:val="22"/>
          <w:lang w:eastAsia="es-CO"/>
        </w:rPr>
      </w:pPr>
      <w:r w:rsidRPr="00965B6C">
        <w:rPr>
          <w:rFonts w:ascii="Garamond" w:hAnsi="Garamond" w:cs="Segoe UI"/>
          <w:b/>
          <w:bCs/>
          <w:sz w:val="22"/>
          <w:szCs w:val="22"/>
          <w:lang w:eastAsia="es-CO"/>
        </w:rPr>
        <w:br w:type="page"/>
      </w:r>
    </w:p>
    <w:p w:rsidRPr="00965B6C" w:rsidR="00793EEF" w:rsidP="00B722EB" w:rsidRDefault="0027481F" w14:paraId="36C1A7F1" w14:textId="60AEC16D">
      <w:pPr>
        <w:tabs>
          <w:tab w:val="center" w:pos="4536"/>
        </w:tabs>
        <w:jc w:val="center"/>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lastRenderedPageBreak/>
        <w:t xml:space="preserve">FORMATO </w:t>
      </w:r>
      <w:r w:rsidRPr="00965B6C" w:rsidR="00386B2F">
        <w:rPr>
          <w:rFonts w:ascii="Garamond" w:hAnsi="Garamond" w:eastAsia="Times" w:cs="Times"/>
          <w:b/>
          <w:color w:val="000000" w:themeColor="text1"/>
          <w:sz w:val="22"/>
          <w:szCs w:val="22"/>
        </w:rPr>
        <w:t>ANEXO TÉCNICO</w:t>
      </w:r>
    </w:p>
    <w:p w:rsidRPr="00965B6C" w:rsidR="00793EEF" w:rsidP="006E3AF1" w:rsidRDefault="00793EEF" w14:paraId="0A14D815" w14:textId="77777777">
      <w:pPr>
        <w:jc w:val="both"/>
        <w:rPr>
          <w:rFonts w:ascii="Garamond" w:hAnsi="Garamond" w:eastAsia="Times" w:cs="Times"/>
          <w:color w:val="000000" w:themeColor="text1"/>
          <w:sz w:val="22"/>
          <w:szCs w:val="22"/>
        </w:rPr>
      </w:pPr>
    </w:p>
    <w:tbl>
      <w:tblPr>
        <w:tblStyle w:val="a"/>
        <w:tblW w:w="88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256"/>
        <w:gridCol w:w="5572"/>
      </w:tblGrid>
      <w:tr w:rsidRPr="00965B6C" w:rsidR="005345E9" w:rsidTr="14B46EDA" w14:paraId="61BADE75" w14:textId="77777777">
        <w:tc>
          <w:tcPr>
            <w:tcW w:w="3256" w:type="dxa"/>
            <w:shd w:val="clear" w:color="auto" w:fill="BFBFBF" w:themeFill="background1" w:themeFillShade="BF"/>
            <w:tcMar/>
          </w:tcPr>
          <w:p w:rsidRPr="00965B6C" w:rsidR="005345E9" w:rsidP="005345E9" w:rsidRDefault="005345E9" w14:paraId="5CB249FC" w14:textId="77777777">
            <w:pPr>
              <w:jc w:val="both"/>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t>PLAN DE DESARROLLO LOCAL</w:t>
            </w:r>
          </w:p>
        </w:tc>
        <w:tc>
          <w:tcPr>
            <w:tcW w:w="5572" w:type="dxa"/>
            <w:tcMar/>
            <w:vAlign w:val="center"/>
          </w:tcPr>
          <w:p w:rsidRPr="00965B6C" w:rsidR="005345E9" w:rsidP="005345E9" w:rsidRDefault="00A91CBE" w14:paraId="3ECD36C4" w14:textId="06D8DB9B">
            <w:pPr>
              <w:jc w:val="both"/>
              <w:rPr>
                <w:rFonts w:ascii="Garamond" w:hAnsi="Garamond" w:eastAsia="Times" w:cs="Times"/>
                <w:color w:val="FF0000"/>
                <w:sz w:val="22"/>
                <w:szCs w:val="22"/>
              </w:rPr>
            </w:pPr>
            <w:r>
              <w:rPr>
                <w:rFonts w:ascii="Garamond" w:hAnsi="Garamond" w:eastAsia="Times" w:cs="Times"/>
                <w:sz w:val="22"/>
                <w:szCs w:val="22"/>
              </w:rPr>
              <w:t xml:space="preserve">LOS </w:t>
            </w:r>
            <w:r w:rsidR="0063640A">
              <w:rPr>
                <w:rFonts w:ascii="Garamond" w:hAnsi="Garamond" w:eastAsia="Times" w:cs="Times"/>
                <w:sz w:val="22"/>
                <w:szCs w:val="22"/>
              </w:rPr>
              <w:t>MARTIRES</w:t>
            </w:r>
            <w:r w:rsidRPr="00F108EF" w:rsidR="0063640A">
              <w:rPr>
                <w:rFonts w:ascii="Garamond" w:hAnsi="Garamond" w:eastAsia="Times" w:cs="Times"/>
                <w:sz w:val="22"/>
                <w:szCs w:val="22"/>
              </w:rPr>
              <w:t xml:space="preserve"> </w:t>
            </w:r>
            <w:r w:rsidRPr="00F108EF" w:rsidR="00F108EF">
              <w:rPr>
                <w:rFonts w:ascii="Garamond" w:hAnsi="Garamond" w:eastAsia="Times" w:cs="Times"/>
                <w:sz w:val="22"/>
                <w:szCs w:val="22"/>
              </w:rPr>
              <w:t>CAMINA SEGURA</w:t>
            </w:r>
          </w:p>
        </w:tc>
      </w:tr>
      <w:tr w:rsidRPr="00965B6C" w:rsidR="005345E9" w:rsidTr="14B46EDA" w14:paraId="3F680AE4" w14:textId="77777777">
        <w:tc>
          <w:tcPr>
            <w:tcW w:w="3256" w:type="dxa"/>
            <w:shd w:val="clear" w:color="auto" w:fill="BFBFBF" w:themeFill="background1" w:themeFillShade="BF"/>
            <w:tcMar/>
          </w:tcPr>
          <w:p w:rsidRPr="00965B6C" w:rsidR="005345E9" w:rsidP="6F2C2B09" w:rsidRDefault="46E25924" w14:paraId="58F525DD" w14:textId="3B9897A2">
            <w:pPr>
              <w:jc w:val="both"/>
              <w:rPr>
                <w:rFonts w:ascii="Garamond" w:hAnsi="Garamond" w:eastAsia="Times" w:cs="Times"/>
                <w:b/>
                <w:bCs/>
                <w:color w:val="000000" w:themeColor="text1"/>
                <w:sz w:val="22"/>
                <w:szCs w:val="22"/>
              </w:rPr>
            </w:pPr>
            <w:r w:rsidRPr="6F2C2B09">
              <w:rPr>
                <w:rFonts w:ascii="Garamond" w:hAnsi="Garamond" w:eastAsia="Times" w:cs="Times"/>
                <w:b/>
                <w:bCs/>
                <w:color w:val="000000" w:themeColor="text1"/>
                <w:sz w:val="22"/>
                <w:szCs w:val="22"/>
              </w:rPr>
              <w:t>OBJETIVO ESTRATÉGICO</w:t>
            </w:r>
          </w:p>
        </w:tc>
        <w:tc>
          <w:tcPr>
            <w:tcW w:w="5572" w:type="dxa"/>
            <w:tcMar/>
          </w:tcPr>
          <w:p w:rsidRPr="00965B6C" w:rsidR="005345E9" w:rsidP="005345E9" w:rsidRDefault="006342A1" w14:paraId="4FBA76B0" w14:textId="23F6AA76">
            <w:pPr>
              <w:jc w:val="both"/>
              <w:rPr>
                <w:rFonts w:ascii="Garamond" w:hAnsi="Garamond" w:eastAsia="Times" w:cs="Times"/>
                <w:color w:val="000000" w:themeColor="text1"/>
                <w:sz w:val="22"/>
                <w:szCs w:val="22"/>
              </w:rPr>
            </w:pPr>
            <w:r w:rsidRPr="006342A1">
              <w:rPr>
                <w:rFonts w:ascii="Garamond" w:hAnsi="Garamond" w:cs="Arial"/>
                <w:sz w:val="22"/>
                <w:szCs w:val="22"/>
              </w:rPr>
              <w:t>Infraestructura segura e incluyente</w:t>
            </w:r>
          </w:p>
        </w:tc>
      </w:tr>
      <w:tr w:rsidRPr="00965B6C" w:rsidR="005345E9" w:rsidTr="14B46EDA" w14:paraId="1B88479D" w14:textId="77777777">
        <w:tc>
          <w:tcPr>
            <w:tcW w:w="3256" w:type="dxa"/>
            <w:shd w:val="clear" w:color="auto" w:fill="BFBFBF" w:themeFill="background1" w:themeFillShade="BF"/>
            <w:tcMar/>
          </w:tcPr>
          <w:p w:rsidRPr="00965B6C" w:rsidR="005345E9" w:rsidP="005345E9" w:rsidRDefault="005345E9" w14:paraId="15769536" w14:textId="77777777">
            <w:pPr>
              <w:jc w:val="both"/>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t xml:space="preserve">PROGRAMA </w:t>
            </w:r>
          </w:p>
        </w:tc>
        <w:tc>
          <w:tcPr>
            <w:tcW w:w="5572" w:type="dxa"/>
            <w:tcMar/>
          </w:tcPr>
          <w:p w:rsidR="00F108EF" w:rsidP="00F108EF" w:rsidRDefault="00F108EF" w14:paraId="0AE0BE2A" w14:textId="67FDFE89">
            <w:pPr>
              <w:jc w:val="both"/>
              <w:rPr>
                <w:rFonts w:ascii="Garamond" w:hAnsi="Garamond" w:cs="Arial"/>
                <w:sz w:val="22"/>
                <w:szCs w:val="22"/>
              </w:rPr>
            </w:pPr>
            <w:r>
              <w:rPr>
                <w:rFonts w:ascii="Garamond" w:hAnsi="Garamond" w:cs="Arial"/>
                <w:sz w:val="22"/>
                <w:szCs w:val="22"/>
              </w:rPr>
              <w:t xml:space="preserve">- Programa 5: </w:t>
            </w:r>
            <w:r w:rsidRPr="00F108EF">
              <w:rPr>
                <w:rFonts w:ascii="Garamond" w:hAnsi="Garamond" w:cs="Arial"/>
                <w:sz w:val="22"/>
                <w:szCs w:val="22"/>
              </w:rPr>
              <w:t>Espacio público seguro e inclusivo</w:t>
            </w:r>
            <w:r>
              <w:rPr>
                <w:rFonts w:ascii="Garamond" w:hAnsi="Garamond" w:cs="Arial"/>
                <w:sz w:val="22"/>
                <w:szCs w:val="22"/>
              </w:rPr>
              <w:t xml:space="preserve"> </w:t>
            </w:r>
            <w:r w:rsidR="00295083">
              <w:rPr>
                <w:rFonts w:ascii="Garamond" w:hAnsi="Garamond" w:cs="Arial"/>
                <w:sz w:val="22"/>
                <w:szCs w:val="22"/>
              </w:rPr>
              <w:t>-</w:t>
            </w:r>
          </w:p>
          <w:p w:rsidRPr="00965B6C" w:rsidR="005345E9" w:rsidP="00295083" w:rsidRDefault="00F108EF" w14:paraId="0146FDEE" w14:textId="161AC210">
            <w:pPr>
              <w:jc w:val="both"/>
              <w:rPr>
                <w:rFonts w:ascii="Garamond" w:hAnsi="Garamond" w:eastAsia="Times" w:cs="Times"/>
                <w:color w:val="000000" w:themeColor="text1"/>
                <w:sz w:val="22"/>
                <w:szCs w:val="22"/>
              </w:rPr>
            </w:pPr>
            <w:r>
              <w:rPr>
                <w:rFonts w:ascii="Garamond" w:hAnsi="Garamond" w:cs="Arial"/>
                <w:sz w:val="22"/>
                <w:szCs w:val="22"/>
              </w:rPr>
              <w:t xml:space="preserve">- Programa 26: Movilidad Sostenible </w:t>
            </w:r>
            <w:r w:rsidR="00295083">
              <w:rPr>
                <w:rFonts w:ascii="Garamond" w:hAnsi="Garamond" w:cs="Arial"/>
                <w:sz w:val="22"/>
                <w:szCs w:val="22"/>
              </w:rPr>
              <w:t>-</w:t>
            </w:r>
          </w:p>
        </w:tc>
      </w:tr>
      <w:tr w:rsidRPr="00965B6C" w:rsidR="005345E9" w:rsidTr="14B46EDA" w14:paraId="2E7A2C3A" w14:textId="77777777">
        <w:tc>
          <w:tcPr>
            <w:tcW w:w="3256" w:type="dxa"/>
            <w:shd w:val="clear" w:color="auto" w:fill="BFBFBF" w:themeFill="background1" w:themeFillShade="BF"/>
            <w:tcMar/>
          </w:tcPr>
          <w:p w:rsidRPr="00965B6C" w:rsidR="005345E9" w:rsidP="005345E9" w:rsidRDefault="005345E9" w14:paraId="563015B2" w14:textId="27E9181E">
            <w:pPr>
              <w:jc w:val="both"/>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t xml:space="preserve">CÒDIGO Y </w:t>
            </w:r>
            <w:proofErr w:type="gramStart"/>
            <w:r w:rsidRPr="00965B6C">
              <w:rPr>
                <w:rFonts w:ascii="Garamond" w:hAnsi="Garamond" w:eastAsia="Times" w:cs="Times"/>
                <w:b/>
                <w:color w:val="000000" w:themeColor="text1"/>
                <w:sz w:val="22"/>
                <w:szCs w:val="22"/>
              </w:rPr>
              <w:t>NOMBRE  DEL</w:t>
            </w:r>
            <w:proofErr w:type="gramEnd"/>
            <w:r w:rsidRPr="00965B6C">
              <w:rPr>
                <w:rFonts w:ascii="Garamond" w:hAnsi="Garamond" w:eastAsia="Times" w:cs="Times"/>
                <w:b/>
                <w:color w:val="000000" w:themeColor="text1"/>
                <w:sz w:val="22"/>
                <w:szCs w:val="22"/>
              </w:rPr>
              <w:t xml:space="preserve"> PROYECTO</w:t>
            </w:r>
          </w:p>
        </w:tc>
        <w:tc>
          <w:tcPr>
            <w:tcW w:w="5572" w:type="dxa"/>
            <w:tcMar/>
          </w:tcPr>
          <w:p w:rsidR="005345E9" w:rsidP="00F108EF" w:rsidRDefault="00F108EF" w14:paraId="0C4726E2" w14:textId="1B938FB2">
            <w:pPr>
              <w:jc w:val="both"/>
              <w:rPr>
                <w:rFonts w:ascii="Garamond" w:hAnsi="Garamond" w:cs="Arial"/>
                <w:sz w:val="22"/>
                <w:szCs w:val="22"/>
              </w:rPr>
            </w:pPr>
            <w:r>
              <w:rPr>
                <w:rFonts w:ascii="Garamond" w:hAnsi="Garamond" w:cs="Arial"/>
                <w:sz w:val="22"/>
                <w:szCs w:val="22"/>
              </w:rPr>
              <w:t xml:space="preserve">- </w:t>
            </w:r>
            <w:r w:rsidR="00295083">
              <w:rPr>
                <w:rFonts w:ascii="Garamond" w:hAnsi="Garamond" w:cs="Arial"/>
                <w:sz w:val="22"/>
                <w:szCs w:val="22"/>
              </w:rPr>
              <w:t xml:space="preserve">2798- </w:t>
            </w:r>
            <w:r w:rsidRPr="00F108EF">
              <w:rPr>
                <w:rFonts w:ascii="Garamond" w:hAnsi="Garamond" w:cs="Arial"/>
                <w:sz w:val="22"/>
                <w:szCs w:val="22"/>
              </w:rPr>
              <w:t>Espacio público seguro e inclusivo</w:t>
            </w:r>
            <w:r>
              <w:rPr>
                <w:rFonts w:ascii="Garamond" w:hAnsi="Garamond" w:cs="Arial"/>
                <w:sz w:val="22"/>
                <w:szCs w:val="22"/>
              </w:rPr>
              <w:t xml:space="preserve"> </w:t>
            </w:r>
            <w:r w:rsidR="00295083">
              <w:rPr>
                <w:rFonts w:ascii="Garamond" w:hAnsi="Garamond" w:cs="Arial"/>
                <w:sz w:val="22"/>
                <w:szCs w:val="22"/>
              </w:rPr>
              <w:t>-</w:t>
            </w:r>
          </w:p>
          <w:p w:rsidRPr="00965B6C" w:rsidR="00F108EF" w:rsidP="00295083" w:rsidRDefault="00F108EF" w14:paraId="0DBD33D5" w14:textId="06FC55C4">
            <w:pPr>
              <w:jc w:val="both"/>
              <w:rPr>
                <w:rFonts w:ascii="Garamond" w:hAnsi="Garamond" w:eastAsia="Times" w:cs="Times"/>
                <w:color w:val="000000" w:themeColor="text1"/>
                <w:sz w:val="22"/>
                <w:szCs w:val="22"/>
              </w:rPr>
            </w:pPr>
            <w:r>
              <w:rPr>
                <w:rFonts w:ascii="Garamond" w:hAnsi="Garamond" w:cs="Arial"/>
                <w:sz w:val="22"/>
                <w:szCs w:val="22"/>
              </w:rPr>
              <w:t xml:space="preserve">- </w:t>
            </w:r>
            <w:r w:rsidR="00295083">
              <w:rPr>
                <w:rFonts w:ascii="Garamond" w:hAnsi="Garamond" w:cs="Arial"/>
                <w:sz w:val="22"/>
                <w:szCs w:val="22"/>
              </w:rPr>
              <w:t xml:space="preserve">2799 - </w:t>
            </w:r>
            <w:r>
              <w:rPr>
                <w:rFonts w:ascii="Garamond" w:hAnsi="Garamond" w:cs="Arial"/>
                <w:sz w:val="22"/>
                <w:szCs w:val="22"/>
              </w:rPr>
              <w:t xml:space="preserve">Movilidad Sostenible </w:t>
            </w:r>
            <w:r w:rsidR="00295083">
              <w:rPr>
                <w:rFonts w:ascii="Garamond" w:hAnsi="Garamond" w:cs="Arial"/>
                <w:sz w:val="22"/>
                <w:szCs w:val="22"/>
              </w:rPr>
              <w:t>-</w:t>
            </w:r>
          </w:p>
        </w:tc>
      </w:tr>
      <w:tr w:rsidRPr="00965B6C" w:rsidR="005345E9" w:rsidTr="14B46EDA" w14:paraId="04C7D4CD" w14:textId="77777777">
        <w:trPr>
          <w:trHeight w:val="77"/>
        </w:trPr>
        <w:tc>
          <w:tcPr>
            <w:tcW w:w="3256" w:type="dxa"/>
            <w:shd w:val="clear" w:color="auto" w:fill="BFBFBF" w:themeFill="background1" w:themeFillShade="BF"/>
            <w:tcMar/>
          </w:tcPr>
          <w:p w:rsidRPr="00965B6C" w:rsidR="005345E9" w:rsidP="005345E9" w:rsidRDefault="005345E9" w14:paraId="7DCE67B6" w14:textId="20F5DF09">
            <w:pPr>
              <w:jc w:val="both"/>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t xml:space="preserve">META PLAN DE DESARROLLO </w:t>
            </w:r>
          </w:p>
        </w:tc>
        <w:tc>
          <w:tcPr>
            <w:tcW w:w="5572" w:type="dxa"/>
            <w:tcMar/>
          </w:tcPr>
          <w:p w:rsidR="005345E9" w:rsidP="006342A1" w:rsidRDefault="006342A1" w14:paraId="147F0BBD" w14:textId="77777777">
            <w:pPr>
              <w:rPr>
                <w:rFonts w:ascii="Garamond" w:hAnsi="Garamond" w:eastAsia="Times" w:cs="Times"/>
                <w:color w:val="000000" w:themeColor="text1"/>
                <w:sz w:val="22"/>
                <w:szCs w:val="22"/>
              </w:rPr>
            </w:pPr>
            <w:r>
              <w:rPr>
                <w:rFonts w:ascii="Garamond" w:hAnsi="Garamond" w:eastAsia="Times" w:cs="Times"/>
                <w:color w:val="000000" w:themeColor="text1"/>
                <w:sz w:val="22"/>
                <w:szCs w:val="22"/>
              </w:rPr>
              <w:t xml:space="preserve">- </w:t>
            </w:r>
            <w:r w:rsidRPr="006342A1">
              <w:rPr>
                <w:rFonts w:ascii="Garamond" w:hAnsi="Garamond" w:eastAsia="Times" w:cs="Times"/>
                <w:color w:val="000000" w:themeColor="text1"/>
                <w:sz w:val="22"/>
                <w:szCs w:val="22"/>
              </w:rPr>
              <w:t>Intervenir 600 metros cuadrados de elementos del sistema de espacio público peatonal con acciones de construcción y/o conservación.</w:t>
            </w:r>
          </w:p>
          <w:p w:rsidRPr="00965B6C" w:rsidR="006342A1" w:rsidP="006342A1" w:rsidRDefault="006342A1" w14:paraId="7210ACF3" w14:textId="70C8C35F">
            <w:pPr>
              <w:rPr>
                <w:rFonts w:ascii="Garamond" w:hAnsi="Garamond" w:eastAsia="Times" w:cs="Times"/>
                <w:color w:val="000000" w:themeColor="text1"/>
                <w:sz w:val="22"/>
                <w:szCs w:val="22"/>
              </w:rPr>
            </w:pPr>
            <w:r>
              <w:rPr>
                <w:rFonts w:ascii="Garamond" w:hAnsi="Garamond" w:eastAsia="Times" w:cs="Times"/>
                <w:color w:val="000000" w:themeColor="text1"/>
                <w:sz w:val="22"/>
                <w:szCs w:val="22"/>
              </w:rPr>
              <w:t xml:space="preserve">- </w:t>
            </w:r>
            <w:r w:rsidRPr="006342A1">
              <w:rPr>
                <w:rFonts w:ascii="Garamond" w:hAnsi="Garamond" w:eastAsia="Times" w:cs="Times"/>
                <w:color w:val="000000" w:themeColor="text1"/>
                <w:sz w:val="22"/>
                <w:szCs w:val="22"/>
              </w:rPr>
              <w:t>Intervenir 8 Kilómetros-carril de malla vial urbana (local y/o intermedia) con acciones de construcción y/o conservación</w:t>
            </w:r>
          </w:p>
        </w:tc>
      </w:tr>
      <w:tr w:rsidRPr="00965B6C" w:rsidR="005345E9" w:rsidTr="14B46EDA" w14:paraId="3C364E34" w14:textId="77777777">
        <w:trPr>
          <w:trHeight w:val="77"/>
        </w:trPr>
        <w:tc>
          <w:tcPr>
            <w:tcW w:w="3256" w:type="dxa"/>
            <w:shd w:val="clear" w:color="auto" w:fill="BFBFBF" w:themeFill="background1" w:themeFillShade="BF"/>
            <w:tcMar/>
          </w:tcPr>
          <w:p w:rsidRPr="00965B6C" w:rsidR="005345E9" w:rsidP="418245B5" w:rsidRDefault="005345E9" w14:paraId="79AEF8E4" w14:textId="3A4FF2E7">
            <w:pPr>
              <w:jc w:val="both"/>
              <w:rPr>
                <w:rFonts w:ascii="Garamond" w:hAnsi="Garamond" w:eastAsia="Times" w:cs="Times"/>
                <w:b/>
                <w:bCs/>
                <w:color w:val="000000" w:themeColor="text1"/>
                <w:sz w:val="22"/>
                <w:szCs w:val="22"/>
              </w:rPr>
            </w:pPr>
            <w:r w:rsidRPr="418245B5">
              <w:rPr>
                <w:rFonts w:ascii="Garamond" w:hAnsi="Garamond" w:eastAsia="Times" w:cs="Times"/>
                <w:b/>
                <w:bCs/>
                <w:color w:val="000000" w:themeColor="text1"/>
                <w:sz w:val="22"/>
                <w:szCs w:val="22"/>
              </w:rPr>
              <w:t>MAGNITUD META VIGENCIA 202</w:t>
            </w:r>
            <w:r w:rsidRPr="418245B5" w:rsidR="46CF275B">
              <w:rPr>
                <w:rFonts w:ascii="Garamond" w:hAnsi="Garamond" w:eastAsia="Times" w:cs="Times"/>
                <w:b/>
                <w:bCs/>
                <w:color w:val="000000" w:themeColor="text1"/>
                <w:sz w:val="22"/>
                <w:szCs w:val="22"/>
              </w:rPr>
              <w:t>5</w:t>
            </w:r>
          </w:p>
        </w:tc>
        <w:tc>
          <w:tcPr>
            <w:tcW w:w="5572" w:type="dxa"/>
            <w:tcMar/>
          </w:tcPr>
          <w:p w:rsidRPr="00965B6C" w:rsidR="005345E9" w:rsidP="000A0FBD" w:rsidRDefault="006342A1" w14:paraId="20439D4E" w14:textId="2E92A242">
            <w:pPr>
              <w:pStyle w:val="Prrafodelista"/>
              <w:numPr>
                <w:ilvl w:val="0"/>
                <w:numId w:val="7"/>
              </w:numPr>
              <w:jc w:val="both"/>
              <w:rPr>
                <w:rFonts w:ascii="Garamond" w:hAnsi="Garamond" w:eastAsia="Times" w:cs="Times"/>
                <w:color w:val="000000" w:themeColor="text1"/>
                <w:sz w:val="22"/>
                <w:szCs w:val="22"/>
              </w:rPr>
            </w:pPr>
            <w:r w:rsidRPr="14B46EDA" w:rsidR="5E5D8E93">
              <w:rPr>
                <w:rFonts w:ascii="Garamond" w:hAnsi="Garamond" w:eastAsia="Times" w:cs="Times"/>
                <w:color w:val="000000" w:themeColor="text1" w:themeTint="FF" w:themeShade="FF"/>
                <w:sz w:val="22"/>
                <w:szCs w:val="22"/>
              </w:rPr>
              <w:t xml:space="preserve">Intervenir </w:t>
            </w:r>
            <w:r w:rsidRPr="14B46EDA" w:rsidR="006342A1">
              <w:rPr>
                <w:rFonts w:ascii="Garamond" w:hAnsi="Garamond" w:eastAsia="Times" w:cs="Times"/>
                <w:color w:val="000000" w:themeColor="text1" w:themeTint="FF" w:themeShade="FF"/>
                <w:sz w:val="22"/>
                <w:szCs w:val="22"/>
              </w:rPr>
              <w:t>150</w:t>
            </w:r>
            <w:r w:rsidRPr="14B46EDA" w:rsidR="005345E9">
              <w:rPr>
                <w:rFonts w:ascii="Garamond" w:hAnsi="Garamond" w:eastAsia="Times" w:cs="Times"/>
                <w:color w:val="000000" w:themeColor="text1" w:themeTint="FF" w:themeShade="FF"/>
                <w:sz w:val="22"/>
                <w:szCs w:val="22"/>
              </w:rPr>
              <w:t xml:space="preserve"> m2 metros cuadrados </w:t>
            </w:r>
            <w:r w:rsidRPr="14B46EDA" w:rsidR="005345E9">
              <w:rPr>
                <w:rFonts w:ascii="Garamond" w:hAnsi="Garamond" w:eastAsia="Calibri" w:cs="Calibri"/>
                <w:sz w:val="22"/>
                <w:szCs w:val="22"/>
              </w:rPr>
              <w:t>de elementos del sistema de espacio público peatonal con acciones de construcción y/o conservación</w:t>
            </w:r>
          </w:p>
          <w:p w:rsidRPr="00965B6C" w:rsidR="005345E9" w:rsidP="1011E1BC" w:rsidRDefault="00295083" w14:paraId="488F4AD3" w14:textId="1BCD8791">
            <w:pPr>
              <w:pStyle w:val="Prrafodelista"/>
              <w:numPr>
                <w:ilvl w:val="0"/>
                <w:numId w:val="7"/>
              </w:numPr>
              <w:jc w:val="both"/>
              <w:rPr>
                <w:rFonts w:ascii="Garamond" w:hAnsi="Garamond" w:eastAsia="Times" w:cs="Times"/>
                <w:color w:val="000000" w:themeColor="text1"/>
                <w:sz w:val="22"/>
                <w:szCs w:val="22"/>
                <w:lang w:val="es-ES"/>
              </w:rPr>
            </w:pPr>
            <w:r w:rsidRPr="14B46EDA" w:rsidR="51233EEA">
              <w:rPr>
                <w:rFonts w:ascii="Garamond" w:hAnsi="Garamond" w:cs="Calibri"/>
                <w:sz w:val="22"/>
                <w:szCs w:val="22"/>
                <w:lang w:val="es-ES"/>
              </w:rPr>
              <w:t xml:space="preserve">Intervenir </w:t>
            </w:r>
            <w:r w:rsidRPr="14B46EDA" w:rsidR="00295083">
              <w:rPr>
                <w:rFonts w:ascii="Garamond" w:hAnsi="Garamond" w:cs="Calibri"/>
                <w:sz w:val="22"/>
                <w:szCs w:val="22"/>
                <w:lang w:val="es-ES"/>
              </w:rPr>
              <w:t>2</w:t>
            </w:r>
            <w:r w:rsidRPr="14B46EDA" w:rsidR="0064262E">
              <w:rPr>
                <w:rFonts w:ascii="Garamond" w:hAnsi="Garamond" w:cs="Calibri"/>
                <w:sz w:val="22"/>
                <w:szCs w:val="22"/>
                <w:lang w:val="es-ES"/>
              </w:rPr>
              <w:t xml:space="preserve"> </w:t>
            </w:r>
            <w:r w:rsidRPr="14B46EDA" w:rsidR="005345E9">
              <w:rPr>
                <w:rFonts w:ascii="Garamond" w:hAnsi="Garamond" w:cs="Calibri"/>
                <w:sz w:val="22"/>
                <w:szCs w:val="22"/>
                <w:lang w:val="es-ES"/>
              </w:rPr>
              <w:t>Km</w:t>
            </w:r>
            <w:r w:rsidRPr="14B46EDA" w:rsidR="005345E9">
              <w:rPr>
                <w:rFonts w:ascii="Garamond" w:hAnsi="Garamond" w:cs="Calibri"/>
                <w:sz w:val="22"/>
                <w:szCs w:val="22"/>
                <w:lang w:val="es-ES"/>
              </w:rPr>
              <w:t xml:space="preserve">/Carril </w:t>
            </w:r>
            <w:r w:rsidRPr="14B46EDA" w:rsidR="005345E9">
              <w:rPr>
                <w:rFonts w:ascii="Garamond" w:hAnsi="Garamond" w:eastAsia="Calibri" w:cs="Calibri"/>
                <w:color w:val="000000" w:themeColor="text1" w:themeTint="FF" w:themeShade="FF"/>
                <w:sz w:val="22"/>
                <w:szCs w:val="22"/>
                <w:lang w:val="es-ES"/>
              </w:rPr>
              <w:t>de malla vial urbana (local y/o intermedia) con acciones de construcción y/o conservación</w:t>
            </w:r>
          </w:p>
        </w:tc>
      </w:tr>
      <w:tr w:rsidRPr="00965B6C" w:rsidR="005345E9" w:rsidTr="14B46EDA" w14:paraId="6CBC2CE9" w14:textId="77777777">
        <w:trPr>
          <w:trHeight w:val="77"/>
        </w:trPr>
        <w:tc>
          <w:tcPr>
            <w:tcW w:w="3256" w:type="dxa"/>
            <w:shd w:val="clear" w:color="auto" w:fill="BFBFBF" w:themeFill="background1" w:themeFillShade="BF"/>
            <w:tcMar/>
          </w:tcPr>
          <w:p w:rsidRPr="00965B6C" w:rsidR="005345E9" w:rsidP="005345E9" w:rsidRDefault="005345E9" w14:paraId="61B2A753" w14:textId="1D9852FE">
            <w:pPr>
              <w:jc w:val="both"/>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t>PRESUPUESTO A AFECTAR</w:t>
            </w:r>
          </w:p>
        </w:tc>
        <w:tc>
          <w:tcPr>
            <w:tcW w:w="5572" w:type="dxa"/>
            <w:tcMar/>
          </w:tcPr>
          <w:p w:rsidRPr="00965B6C" w:rsidR="00684557" w:rsidP="0064262E" w:rsidRDefault="00684557" w14:paraId="5BFC59C6" w14:textId="227123DD">
            <w:pPr>
              <w:pStyle w:val="Prrafodelista"/>
              <w:numPr>
                <w:ilvl w:val="0"/>
                <w:numId w:val="7"/>
              </w:numPr>
              <w:jc w:val="both"/>
              <w:rPr>
                <w:rFonts w:ascii="Garamond" w:hAnsi="Garamond" w:cs="Arial"/>
                <w:sz w:val="22"/>
                <w:szCs w:val="22"/>
              </w:rPr>
            </w:pPr>
            <w:r w:rsidRPr="00965B6C">
              <w:rPr>
                <w:rFonts w:ascii="Garamond" w:hAnsi="Garamond" w:cs="Arial"/>
                <w:sz w:val="22"/>
                <w:szCs w:val="22"/>
              </w:rPr>
              <w:t xml:space="preserve">$ </w:t>
            </w:r>
            <w:r w:rsidRPr="0064262E" w:rsidR="0064262E">
              <w:rPr>
                <w:rFonts w:ascii="Garamond" w:hAnsi="Garamond" w:cs="Arial"/>
                <w:sz w:val="22"/>
                <w:szCs w:val="22"/>
              </w:rPr>
              <w:t>635</w:t>
            </w:r>
            <w:r w:rsidR="0064262E">
              <w:rPr>
                <w:rFonts w:ascii="Garamond" w:hAnsi="Garamond" w:cs="Arial"/>
                <w:sz w:val="22"/>
                <w:szCs w:val="22"/>
              </w:rPr>
              <w:t>.</w:t>
            </w:r>
            <w:r w:rsidRPr="0064262E" w:rsidR="0064262E">
              <w:rPr>
                <w:rFonts w:ascii="Garamond" w:hAnsi="Garamond" w:cs="Arial"/>
                <w:sz w:val="22"/>
                <w:szCs w:val="22"/>
              </w:rPr>
              <w:t>148</w:t>
            </w:r>
            <w:r w:rsidR="0064262E">
              <w:rPr>
                <w:rFonts w:ascii="Garamond" w:hAnsi="Garamond" w:cs="Arial"/>
                <w:sz w:val="22"/>
                <w:szCs w:val="22"/>
              </w:rPr>
              <w:t>.</w:t>
            </w:r>
            <w:r w:rsidRPr="0064262E" w:rsidR="0064262E">
              <w:rPr>
                <w:rFonts w:ascii="Garamond" w:hAnsi="Garamond" w:cs="Arial"/>
                <w:sz w:val="22"/>
                <w:szCs w:val="22"/>
              </w:rPr>
              <w:t>000</w:t>
            </w:r>
            <w:r w:rsidR="0064262E">
              <w:rPr>
                <w:rFonts w:ascii="Garamond" w:hAnsi="Garamond" w:cs="Arial"/>
                <w:sz w:val="22"/>
                <w:szCs w:val="22"/>
              </w:rPr>
              <w:t xml:space="preserve"> </w:t>
            </w:r>
            <w:r w:rsidR="0083667A">
              <w:rPr>
                <w:rFonts w:ascii="Garamond" w:hAnsi="Garamond" w:cs="Arial"/>
                <w:sz w:val="22"/>
                <w:szCs w:val="22"/>
              </w:rPr>
              <w:t xml:space="preserve">- </w:t>
            </w:r>
            <w:r w:rsidRPr="00965B6C">
              <w:rPr>
                <w:rFonts w:ascii="Garamond" w:hAnsi="Garamond" w:cs="Arial"/>
                <w:sz w:val="22"/>
                <w:szCs w:val="22"/>
              </w:rPr>
              <w:t xml:space="preserve">Intervenir </w:t>
            </w:r>
            <w:r w:rsidR="0064262E">
              <w:rPr>
                <w:rFonts w:ascii="Garamond" w:hAnsi="Garamond" w:cs="Arial"/>
                <w:sz w:val="22"/>
                <w:szCs w:val="22"/>
              </w:rPr>
              <w:t>150</w:t>
            </w:r>
            <w:r w:rsidRPr="00965B6C">
              <w:rPr>
                <w:rFonts w:ascii="Garamond" w:hAnsi="Garamond" w:cs="Arial"/>
                <w:sz w:val="22"/>
                <w:szCs w:val="22"/>
              </w:rPr>
              <w:t xml:space="preserve"> metros cuadrados de elementos del sistema de espacio público peatonal con acciones de construcción y/o conservación.</w:t>
            </w:r>
          </w:p>
          <w:p w:rsidRPr="00965B6C" w:rsidR="00684557" w:rsidP="0064262E" w:rsidRDefault="0083667A" w14:paraId="7686EDD9" w14:textId="6ACFE24F">
            <w:pPr>
              <w:pStyle w:val="Prrafodelista"/>
              <w:numPr>
                <w:ilvl w:val="0"/>
                <w:numId w:val="7"/>
              </w:numPr>
              <w:jc w:val="both"/>
              <w:rPr>
                <w:rFonts w:ascii="Garamond" w:hAnsi="Garamond" w:cs="Arial"/>
                <w:sz w:val="22"/>
                <w:szCs w:val="22"/>
              </w:rPr>
            </w:pPr>
            <w:r>
              <w:rPr>
                <w:rFonts w:ascii="Garamond" w:hAnsi="Garamond" w:cs="Arial"/>
                <w:sz w:val="22"/>
                <w:szCs w:val="22"/>
              </w:rPr>
              <w:t xml:space="preserve">$ </w:t>
            </w:r>
            <w:r w:rsidRPr="0064262E" w:rsidR="0064262E">
              <w:rPr>
                <w:rFonts w:ascii="Garamond" w:hAnsi="Garamond" w:cs="Arial"/>
                <w:sz w:val="22"/>
                <w:szCs w:val="22"/>
              </w:rPr>
              <w:t>5</w:t>
            </w:r>
            <w:r w:rsidR="0064262E">
              <w:rPr>
                <w:rFonts w:ascii="Garamond" w:hAnsi="Garamond" w:cs="Arial"/>
                <w:sz w:val="22"/>
                <w:szCs w:val="22"/>
              </w:rPr>
              <w:t>.</w:t>
            </w:r>
            <w:r w:rsidR="00295083">
              <w:rPr>
                <w:rFonts w:ascii="Garamond" w:hAnsi="Garamond" w:cs="Arial"/>
                <w:sz w:val="22"/>
                <w:szCs w:val="22"/>
              </w:rPr>
              <w:t>0</w:t>
            </w:r>
            <w:r w:rsidRPr="0064262E" w:rsidR="0064262E">
              <w:rPr>
                <w:rFonts w:ascii="Garamond" w:hAnsi="Garamond" w:cs="Arial"/>
                <w:sz w:val="22"/>
                <w:szCs w:val="22"/>
              </w:rPr>
              <w:t>76</w:t>
            </w:r>
            <w:r w:rsidR="0064262E">
              <w:rPr>
                <w:rFonts w:ascii="Garamond" w:hAnsi="Garamond" w:cs="Arial"/>
                <w:sz w:val="22"/>
                <w:szCs w:val="22"/>
              </w:rPr>
              <w:t>.</w:t>
            </w:r>
            <w:r w:rsidRPr="0064262E" w:rsidR="0064262E">
              <w:rPr>
                <w:rFonts w:ascii="Garamond" w:hAnsi="Garamond" w:cs="Arial"/>
                <w:sz w:val="22"/>
                <w:szCs w:val="22"/>
              </w:rPr>
              <w:t>877</w:t>
            </w:r>
            <w:r w:rsidR="0064262E">
              <w:rPr>
                <w:rFonts w:ascii="Garamond" w:hAnsi="Garamond" w:cs="Arial"/>
                <w:sz w:val="22"/>
                <w:szCs w:val="22"/>
              </w:rPr>
              <w:t>.</w:t>
            </w:r>
            <w:r w:rsidRPr="0064262E" w:rsidR="0064262E">
              <w:rPr>
                <w:rFonts w:ascii="Garamond" w:hAnsi="Garamond" w:cs="Arial"/>
                <w:sz w:val="22"/>
                <w:szCs w:val="22"/>
              </w:rPr>
              <w:t>200</w:t>
            </w:r>
            <w:r>
              <w:rPr>
                <w:rFonts w:ascii="Garamond" w:hAnsi="Garamond" w:cs="Arial"/>
                <w:sz w:val="22"/>
                <w:szCs w:val="22"/>
              </w:rPr>
              <w:t xml:space="preserve"> - </w:t>
            </w:r>
            <w:r w:rsidRPr="00965B6C" w:rsidR="00684557">
              <w:rPr>
                <w:rFonts w:ascii="Garamond" w:hAnsi="Garamond" w:cs="Arial"/>
                <w:sz w:val="22"/>
                <w:szCs w:val="22"/>
              </w:rPr>
              <w:t xml:space="preserve">Intervenir </w:t>
            </w:r>
            <w:r w:rsidR="0064262E">
              <w:rPr>
                <w:rFonts w:ascii="Garamond" w:hAnsi="Garamond" w:cs="Arial"/>
                <w:sz w:val="22"/>
                <w:szCs w:val="22"/>
              </w:rPr>
              <w:t xml:space="preserve">2,74 </w:t>
            </w:r>
            <w:r w:rsidRPr="00965B6C" w:rsidR="00684557">
              <w:rPr>
                <w:rFonts w:ascii="Garamond" w:hAnsi="Garamond" w:cs="Arial"/>
                <w:sz w:val="22"/>
                <w:szCs w:val="22"/>
              </w:rPr>
              <w:t>Kilómetros-carril de malla vial urbana (local y/o intermedia) con acciones de construcción y/o conservación.</w:t>
            </w:r>
          </w:p>
          <w:p w:rsidRPr="00965B6C" w:rsidR="00684557" w:rsidP="005345E9" w:rsidRDefault="00684557" w14:paraId="1DCA160A" w14:textId="2CD219EE">
            <w:pPr>
              <w:jc w:val="both"/>
              <w:rPr>
                <w:rFonts w:ascii="Garamond" w:hAnsi="Garamond" w:eastAsia="Times" w:cs="Times"/>
                <w:color w:val="FF0000"/>
                <w:sz w:val="22"/>
                <w:szCs w:val="22"/>
              </w:rPr>
            </w:pPr>
          </w:p>
        </w:tc>
      </w:tr>
      <w:tr w:rsidRPr="00965B6C" w:rsidR="005345E9" w:rsidTr="14B46EDA" w14:paraId="2C36DF56" w14:textId="77777777">
        <w:trPr>
          <w:trHeight w:val="77"/>
        </w:trPr>
        <w:tc>
          <w:tcPr>
            <w:tcW w:w="3256" w:type="dxa"/>
            <w:shd w:val="clear" w:color="auto" w:fill="BFBFBF" w:themeFill="background1" w:themeFillShade="BF"/>
            <w:tcMar/>
          </w:tcPr>
          <w:p w:rsidRPr="00965B6C" w:rsidR="005345E9" w:rsidP="005345E9" w:rsidRDefault="005345E9" w14:paraId="12A45C7A" w14:textId="75A97E4F">
            <w:pPr>
              <w:jc w:val="both"/>
              <w:rPr>
                <w:rFonts w:ascii="Garamond" w:hAnsi="Garamond" w:eastAsia="Times" w:cs="Times"/>
                <w:b/>
                <w:color w:val="000000" w:themeColor="text1"/>
                <w:sz w:val="22"/>
                <w:szCs w:val="22"/>
              </w:rPr>
            </w:pPr>
            <w:proofErr w:type="gramStart"/>
            <w:r w:rsidRPr="00965B6C">
              <w:rPr>
                <w:rFonts w:ascii="Garamond" w:hAnsi="Garamond" w:eastAsia="Times" w:cs="Times"/>
                <w:b/>
                <w:color w:val="000000" w:themeColor="text1"/>
                <w:sz w:val="22"/>
                <w:szCs w:val="22"/>
              </w:rPr>
              <w:t>TOTAL</w:t>
            </w:r>
            <w:proofErr w:type="gramEnd"/>
            <w:r w:rsidRPr="00965B6C">
              <w:rPr>
                <w:rFonts w:ascii="Garamond" w:hAnsi="Garamond" w:eastAsia="Times" w:cs="Times"/>
                <w:b/>
                <w:color w:val="000000" w:themeColor="text1"/>
                <w:sz w:val="22"/>
                <w:szCs w:val="22"/>
              </w:rPr>
              <w:t xml:space="preserve"> PRESUPUESTO</w:t>
            </w:r>
          </w:p>
        </w:tc>
        <w:tc>
          <w:tcPr>
            <w:tcW w:w="5572" w:type="dxa"/>
            <w:tcMar/>
          </w:tcPr>
          <w:p w:rsidRPr="00965B6C" w:rsidR="005345E9" w:rsidP="00A91CBE" w:rsidRDefault="005345E9" w14:paraId="467C5E35" w14:textId="18451D15">
            <w:pPr>
              <w:jc w:val="both"/>
              <w:rPr>
                <w:rFonts w:ascii="Garamond" w:hAnsi="Garamond" w:eastAsia="Times" w:cs="Times"/>
                <w:color w:val="FF0000"/>
                <w:sz w:val="22"/>
                <w:szCs w:val="22"/>
              </w:rPr>
            </w:pPr>
            <w:r w:rsidRPr="00965B6C">
              <w:rPr>
                <w:rFonts w:ascii="Garamond" w:hAnsi="Garamond" w:eastAsia="Times" w:cs="Times"/>
                <w:color w:val="000000" w:themeColor="text1"/>
                <w:sz w:val="22"/>
                <w:szCs w:val="22"/>
              </w:rPr>
              <w:t xml:space="preserve">$ </w:t>
            </w:r>
            <w:r w:rsidR="00A91CBE">
              <w:rPr>
                <w:rFonts w:ascii="Garamond" w:hAnsi="Garamond" w:eastAsia="Times" w:cs="Times"/>
                <w:color w:val="000000" w:themeColor="text1"/>
                <w:sz w:val="22"/>
                <w:szCs w:val="22"/>
              </w:rPr>
              <w:t>5.712.025.200</w:t>
            </w:r>
          </w:p>
        </w:tc>
      </w:tr>
      <w:tr w:rsidRPr="00965B6C" w:rsidR="005345E9" w:rsidTr="14B46EDA" w14:paraId="48B40B4F" w14:textId="77777777">
        <w:trPr>
          <w:trHeight w:val="77"/>
        </w:trPr>
        <w:tc>
          <w:tcPr>
            <w:tcW w:w="3256" w:type="dxa"/>
            <w:shd w:val="clear" w:color="auto" w:fill="BFBFBF" w:themeFill="background1" w:themeFillShade="BF"/>
            <w:tcMar/>
          </w:tcPr>
          <w:p w:rsidRPr="00965B6C" w:rsidR="005345E9" w:rsidP="005345E9" w:rsidRDefault="005345E9" w14:paraId="3105755F" w14:textId="18DB8457">
            <w:pPr>
              <w:jc w:val="both"/>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t>CONTIENE INICIATIVAS PRESUPUESTOS PARTICIPATIVOS</w:t>
            </w:r>
          </w:p>
        </w:tc>
        <w:tc>
          <w:tcPr>
            <w:tcW w:w="5572" w:type="dxa"/>
            <w:tcMar/>
          </w:tcPr>
          <w:p w:rsidRPr="00965B6C" w:rsidR="005345E9" w:rsidP="0064262E" w:rsidRDefault="005345E9" w14:paraId="3974963A" w14:textId="3D228C42">
            <w:pPr>
              <w:jc w:val="both"/>
              <w:rPr>
                <w:rFonts w:ascii="Garamond" w:hAnsi="Garamond" w:eastAsia="Times" w:cs="Times"/>
                <w:color w:val="000000" w:themeColor="text1"/>
                <w:sz w:val="22"/>
                <w:szCs w:val="22"/>
              </w:rPr>
            </w:pPr>
            <w:r w:rsidRPr="00965B6C">
              <w:rPr>
                <w:rFonts w:ascii="Garamond" w:hAnsi="Garamond" w:eastAsia="Times" w:cs="Times"/>
                <w:color w:val="000000" w:themeColor="text1"/>
                <w:sz w:val="22"/>
                <w:szCs w:val="22"/>
              </w:rPr>
              <w:t xml:space="preserve">NO </w:t>
            </w:r>
          </w:p>
        </w:tc>
      </w:tr>
      <w:tr w:rsidRPr="00965B6C" w:rsidR="005345E9" w:rsidTr="14B46EDA" w14:paraId="39724E0B" w14:textId="77777777">
        <w:tc>
          <w:tcPr>
            <w:tcW w:w="3256" w:type="dxa"/>
            <w:shd w:val="clear" w:color="auto" w:fill="BFBFBF" w:themeFill="background1" w:themeFillShade="BF"/>
            <w:tcMar/>
          </w:tcPr>
          <w:p w:rsidRPr="00965B6C" w:rsidR="005345E9" w:rsidP="005345E9" w:rsidRDefault="005345E9" w14:paraId="013B6CF5" w14:textId="34975931">
            <w:pPr>
              <w:jc w:val="both"/>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t xml:space="preserve">VIGENCIA </w:t>
            </w:r>
          </w:p>
        </w:tc>
        <w:tc>
          <w:tcPr>
            <w:tcW w:w="5572" w:type="dxa"/>
            <w:tcMar/>
          </w:tcPr>
          <w:p w:rsidRPr="00965B6C" w:rsidR="005345E9" w:rsidP="005345E9" w:rsidRDefault="0064262E" w14:paraId="5FCF941F" w14:textId="5B439F78">
            <w:pPr>
              <w:jc w:val="both"/>
              <w:rPr>
                <w:rFonts w:ascii="Garamond" w:hAnsi="Garamond" w:eastAsia="Times" w:cs="Times"/>
                <w:color w:val="000000" w:themeColor="text1"/>
                <w:sz w:val="22"/>
                <w:szCs w:val="22"/>
              </w:rPr>
            </w:pPr>
            <w:r>
              <w:rPr>
                <w:rFonts w:ascii="Garamond" w:hAnsi="Garamond" w:eastAsia="Times" w:cs="Times"/>
                <w:color w:val="000000" w:themeColor="text1"/>
                <w:sz w:val="22"/>
                <w:szCs w:val="22"/>
              </w:rPr>
              <w:t>2025</w:t>
            </w:r>
          </w:p>
        </w:tc>
      </w:tr>
      <w:tr w:rsidRPr="00965B6C" w:rsidR="005345E9" w:rsidTr="14B46EDA" w14:paraId="29E3ABA0" w14:textId="77777777">
        <w:trPr>
          <w:trHeight w:val="114"/>
        </w:trPr>
        <w:tc>
          <w:tcPr>
            <w:tcW w:w="3256" w:type="dxa"/>
            <w:shd w:val="clear" w:color="auto" w:fill="BFBFBF" w:themeFill="background1" w:themeFillShade="BF"/>
            <w:tcMar/>
          </w:tcPr>
          <w:p w:rsidRPr="00965B6C" w:rsidR="005345E9" w:rsidP="005345E9" w:rsidRDefault="005345E9" w14:paraId="09D44DDC" w14:textId="72EB0A82">
            <w:pPr>
              <w:jc w:val="both"/>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t>TIPO DE PROCESO CONTRACTUAL</w:t>
            </w:r>
          </w:p>
        </w:tc>
        <w:tc>
          <w:tcPr>
            <w:tcW w:w="5572" w:type="dxa"/>
            <w:tcMar/>
          </w:tcPr>
          <w:p w:rsidRPr="00965B6C" w:rsidR="005345E9" w:rsidP="005345E9" w:rsidRDefault="005345E9" w14:paraId="30BBA632" w14:textId="5DF1C63C">
            <w:pPr>
              <w:jc w:val="both"/>
              <w:rPr>
                <w:rFonts w:ascii="Garamond" w:hAnsi="Garamond" w:eastAsia="Times" w:cs="Times"/>
                <w:color w:val="FF0000"/>
                <w:sz w:val="22"/>
                <w:szCs w:val="22"/>
              </w:rPr>
            </w:pPr>
            <w:r w:rsidRPr="00965B6C">
              <w:rPr>
                <w:rFonts w:ascii="Garamond" w:hAnsi="Garamond" w:eastAsia="Times" w:cs="Times"/>
                <w:color w:val="000000" w:themeColor="text1"/>
                <w:sz w:val="22"/>
                <w:szCs w:val="22"/>
              </w:rPr>
              <w:t>LICITACIÓN PÚBLICA</w:t>
            </w:r>
          </w:p>
        </w:tc>
      </w:tr>
    </w:tbl>
    <w:p w:rsidRPr="00965B6C" w:rsidR="00361950" w:rsidRDefault="00361950" w14:paraId="21D53370" w14:textId="4754A0CD">
      <w:pPr>
        <w:rPr>
          <w:rFonts w:ascii="Garamond" w:hAnsi="Garamond"/>
          <w:color w:val="000000" w:themeColor="text1"/>
          <w:sz w:val="22"/>
          <w:szCs w:val="22"/>
        </w:rPr>
      </w:pPr>
    </w:p>
    <w:p w:rsidRPr="00965B6C" w:rsidR="00361950" w:rsidRDefault="00361950" w14:paraId="14A9B71C" w14:textId="77777777">
      <w:pPr>
        <w:rPr>
          <w:rFonts w:ascii="Garamond" w:hAnsi="Garamond"/>
          <w:color w:val="000000" w:themeColor="text1"/>
          <w:sz w:val="22"/>
          <w:szCs w:val="22"/>
        </w:rPr>
      </w:pPr>
      <w:r w:rsidRPr="00965B6C">
        <w:rPr>
          <w:rFonts w:ascii="Garamond" w:hAnsi="Garamond"/>
          <w:color w:val="000000" w:themeColor="text1"/>
          <w:sz w:val="22"/>
          <w:szCs w:val="22"/>
        </w:rPr>
        <w:br w:type="page"/>
      </w:r>
    </w:p>
    <w:p w:rsidRPr="00965B6C" w:rsidR="13D88C86" w:rsidRDefault="13D88C86" w14:paraId="3B0198ED" w14:textId="77777777">
      <w:pPr>
        <w:rPr>
          <w:rFonts w:ascii="Garamond" w:hAnsi="Garamond"/>
          <w:color w:val="000000" w:themeColor="text1"/>
          <w:sz w:val="22"/>
          <w:szCs w:val="22"/>
        </w:rPr>
      </w:pPr>
    </w:p>
    <w:p w:rsidRPr="00965B6C" w:rsidR="00793EEF" w:rsidP="000A0FBD" w:rsidRDefault="7EC5F8C6" w14:paraId="09DDE1FD" w14:textId="5F3964F2">
      <w:pPr>
        <w:numPr>
          <w:ilvl w:val="0"/>
          <w:numId w:val="1"/>
        </w:numPr>
        <w:pBdr>
          <w:top w:val="nil"/>
          <w:left w:val="nil"/>
          <w:bottom w:val="nil"/>
          <w:right w:val="nil"/>
          <w:between w:val="nil"/>
        </w:pBdr>
        <w:jc w:val="both"/>
        <w:rPr>
          <w:rFonts w:ascii="Garamond" w:hAnsi="Garamond" w:eastAsia="Times" w:cs="Times"/>
          <w:b/>
          <w:bCs/>
          <w:color w:val="000000" w:themeColor="text1"/>
          <w:sz w:val="22"/>
          <w:szCs w:val="22"/>
        </w:rPr>
      </w:pPr>
      <w:r w:rsidRPr="00965B6C">
        <w:rPr>
          <w:rFonts w:ascii="Garamond" w:hAnsi="Garamond" w:eastAsia="Times" w:cs="Times"/>
          <w:b/>
          <w:bCs/>
          <w:color w:val="000000" w:themeColor="text1"/>
          <w:sz w:val="22"/>
          <w:szCs w:val="22"/>
        </w:rPr>
        <w:t>OBJETO</w:t>
      </w:r>
      <w:r w:rsidRPr="00965B6C" w:rsidR="00B722EB">
        <w:rPr>
          <w:rFonts w:ascii="Garamond" w:hAnsi="Garamond" w:eastAsia="Times" w:cs="Times"/>
          <w:b/>
          <w:bCs/>
          <w:color w:val="000000" w:themeColor="text1"/>
          <w:sz w:val="22"/>
          <w:szCs w:val="22"/>
        </w:rPr>
        <w:t>:</w:t>
      </w:r>
    </w:p>
    <w:p w:rsidRPr="00965B6C" w:rsidR="001019D2" w:rsidP="006E3AF1" w:rsidRDefault="001019D2" w14:paraId="2C8A1827" w14:textId="77777777">
      <w:pPr>
        <w:pBdr>
          <w:top w:val="nil"/>
          <w:left w:val="nil"/>
          <w:bottom w:val="nil"/>
          <w:right w:val="nil"/>
          <w:between w:val="nil"/>
        </w:pBdr>
        <w:jc w:val="both"/>
        <w:rPr>
          <w:rFonts w:ascii="Garamond" w:hAnsi="Garamond" w:eastAsia="Times" w:cs="Times"/>
          <w:b/>
          <w:color w:val="000000" w:themeColor="text1"/>
          <w:sz w:val="22"/>
          <w:szCs w:val="22"/>
        </w:rPr>
      </w:pPr>
    </w:p>
    <w:p w:rsidR="00192437" w:rsidP="00685DD7" w:rsidRDefault="00192437" w14:paraId="3CAD536F" w14:textId="57B9B05C">
      <w:pPr>
        <w:spacing w:line="259" w:lineRule="auto"/>
        <w:jc w:val="both"/>
        <w:rPr>
          <w:rFonts w:ascii="Garamond" w:hAnsi="Garamond" w:eastAsia="Garamond" w:cs="Garamond"/>
          <w:sz w:val="22"/>
          <w:szCs w:val="22"/>
        </w:rPr>
      </w:pPr>
      <w:r w:rsidRPr="7B306858">
        <w:rPr>
          <w:rFonts w:ascii="Garamond" w:hAnsi="Garamond"/>
          <w:i/>
          <w:iCs/>
          <w:sz w:val="22"/>
          <w:szCs w:val="22"/>
        </w:rPr>
        <w:t>“CONTRATAR A PRECIOS UNITARIOS</w:t>
      </w:r>
      <w:r w:rsidRPr="7B306858">
        <w:rPr>
          <w:rFonts w:ascii="Garamond" w:hAnsi="Garamond"/>
          <w:i/>
          <w:iCs/>
          <w:spacing w:val="-59"/>
          <w:sz w:val="22"/>
          <w:szCs w:val="22"/>
        </w:rPr>
        <w:t xml:space="preserve">    </w:t>
      </w:r>
      <w:r w:rsidRPr="7B306858">
        <w:rPr>
          <w:rFonts w:ascii="Garamond" w:hAnsi="Garamond"/>
          <w:i/>
          <w:iCs/>
          <w:spacing w:val="-7"/>
          <w:sz w:val="22"/>
          <w:szCs w:val="22"/>
        </w:rPr>
        <w:t xml:space="preserve"> FIJOS </w:t>
      </w:r>
      <w:r w:rsidRPr="7B306858">
        <w:rPr>
          <w:rFonts w:ascii="Garamond" w:hAnsi="Garamond"/>
          <w:i/>
          <w:iCs/>
          <w:sz w:val="22"/>
          <w:szCs w:val="22"/>
        </w:rPr>
        <w:t>POR</w:t>
      </w:r>
      <w:r w:rsidRPr="7B306858">
        <w:rPr>
          <w:rFonts w:ascii="Garamond" w:hAnsi="Garamond"/>
          <w:i/>
          <w:iCs/>
          <w:spacing w:val="-7"/>
          <w:sz w:val="22"/>
          <w:szCs w:val="22"/>
        </w:rPr>
        <w:t xml:space="preserve"> </w:t>
      </w:r>
      <w:r w:rsidRPr="7B306858">
        <w:rPr>
          <w:rFonts w:ascii="Garamond" w:hAnsi="Garamond"/>
          <w:i/>
          <w:iCs/>
          <w:sz w:val="22"/>
          <w:szCs w:val="22"/>
        </w:rPr>
        <w:t>LA</w:t>
      </w:r>
      <w:r w:rsidRPr="7B306858">
        <w:rPr>
          <w:rFonts w:ascii="Garamond" w:hAnsi="Garamond"/>
          <w:i/>
          <w:iCs/>
          <w:spacing w:val="-6"/>
          <w:sz w:val="22"/>
          <w:szCs w:val="22"/>
        </w:rPr>
        <w:t xml:space="preserve"> </w:t>
      </w:r>
      <w:r w:rsidRPr="7B306858">
        <w:rPr>
          <w:rFonts w:ascii="Garamond" w:hAnsi="Garamond"/>
          <w:i/>
          <w:iCs/>
          <w:sz w:val="22"/>
          <w:szCs w:val="22"/>
        </w:rPr>
        <w:t>MODALIDAD</w:t>
      </w:r>
      <w:r w:rsidRPr="7B306858">
        <w:rPr>
          <w:rFonts w:ascii="Garamond" w:hAnsi="Garamond"/>
          <w:i/>
          <w:iCs/>
          <w:spacing w:val="-7"/>
          <w:sz w:val="22"/>
          <w:szCs w:val="22"/>
        </w:rPr>
        <w:t xml:space="preserve"> </w:t>
      </w:r>
      <w:r w:rsidRPr="7B306858">
        <w:rPr>
          <w:rFonts w:ascii="Garamond" w:hAnsi="Garamond"/>
          <w:i/>
          <w:iCs/>
          <w:sz w:val="22"/>
          <w:szCs w:val="22"/>
        </w:rPr>
        <w:t>DE</w:t>
      </w:r>
      <w:r w:rsidRPr="7B306858">
        <w:rPr>
          <w:rFonts w:ascii="Garamond" w:hAnsi="Garamond"/>
          <w:i/>
          <w:iCs/>
          <w:spacing w:val="-7"/>
          <w:sz w:val="22"/>
          <w:szCs w:val="22"/>
        </w:rPr>
        <w:t xml:space="preserve"> </w:t>
      </w:r>
      <w:r w:rsidRPr="7B306858">
        <w:rPr>
          <w:rFonts w:ascii="Garamond" w:hAnsi="Garamond"/>
          <w:i/>
          <w:iCs/>
          <w:sz w:val="22"/>
          <w:szCs w:val="22"/>
        </w:rPr>
        <w:t>MONTO</w:t>
      </w:r>
      <w:r w:rsidRPr="7B306858">
        <w:rPr>
          <w:rFonts w:ascii="Garamond" w:hAnsi="Garamond"/>
          <w:i/>
          <w:iCs/>
          <w:spacing w:val="-5"/>
          <w:sz w:val="22"/>
          <w:szCs w:val="22"/>
        </w:rPr>
        <w:t xml:space="preserve"> </w:t>
      </w:r>
      <w:r w:rsidRPr="7B306858">
        <w:rPr>
          <w:rFonts w:ascii="Garamond" w:hAnsi="Garamond"/>
          <w:i/>
          <w:iCs/>
          <w:sz w:val="22"/>
          <w:szCs w:val="22"/>
        </w:rPr>
        <w:t>AGOTABLE,</w:t>
      </w:r>
      <w:r w:rsidRPr="7B306858">
        <w:rPr>
          <w:rFonts w:ascii="Garamond" w:hAnsi="Garamond"/>
          <w:i/>
          <w:iCs/>
          <w:spacing w:val="-4"/>
          <w:sz w:val="22"/>
          <w:szCs w:val="22"/>
        </w:rPr>
        <w:t xml:space="preserve"> </w:t>
      </w:r>
      <w:r w:rsidRPr="7B306858">
        <w:rPr>
          <w:rFonts w:ascii="Garamond" w:hAnsi="Garamond"/>
          <w:i/>
          <w:iCs/>
          <w:sz w:val="22"/>
          <w:szCs w:val="22"/>
        </w:rPr>
        <w:t>LAS</w:t>
      </w:r>
      <w:r w:rsidRPr="7B306858">
        <w:rPr>
          <w:rFonts w:ascii="Garamond" w:hAnsi="Garamond"/>
          <w:i/>
          <w:iCs/>
          <w:spacing w:val="-7"/>
          <w:sz w:val="22"/>
          <w:szCs w:val="22"/>
        </w:rPr>
        <w:t xml:space="preserve"> </w:t>
      </w:r>
      <w:r w:rsidRPr="7B306858">
        <w:rPr>
          <w:rFonts w:ascii="Garamond" w:hAnsi="Garamond"/>
          <w:i/>
          <w:iCs/>
          <w:sz w:val="22"/>
          <w:szCs w:val="22"/>
        </w:rPr>
        <w:t>OBRAS</w:t>
      </w:r>
      <w:r w:rsidRPr="7B306858">
        <w:rPr>
          <w:rFonts w:ascii="Garamond" w:hAnsi="Garamond"/>
          <w:i/>
          <w:iCs/>
          <w:spacing w:val="-7"/>
          <w:sz w:val="22"/>
          <w:szCs w:val="22"/>
        </w:rPr>
        <w:t xml:space="preserve"> </w:t>
      </w:r>
      <w:r w:rsidRPr="7B306858">
        <w:rPr>
          <w:rFonts w:ascii="Garamond" w:hAnsi="Garamond"/>
          <w:i/>
          <w:iCs/>
          <w:sz w:val="22"/>
          <w:szCs w:val="22"/>
        </w:rPr>
        <w:t>Y</w:t>
      </w:r>
      <w:r w:rsidRPr="7B306858">
        <w:rPr>
          <w:rFonts w:ascii="Garamond" w:hAnsi="Garamond"/>
          <w:i/>
          <w:iCs/>
          <w:spacing w:val="-3"/>
          <w:sz w:val="22"/>
          <w:szCs w:val="22"/>
        </w:rPr>
        <w:t xml:space="preserve"> </w:t>
      </w:r>
      <w:r w:rsidRPr="7B306858">
        <w:rPr>
          <w:rFonts w:ascii="Garamond" w:hAnsi="Garamond"/>
          <w:i/>
          <w:iCs/>
          <w:sz w:val="22"/>
          <w:szCs w:val="22"/>
        </w:rPr>
        <w:t>ACTIVIDADES</w:t>
      </w:r>
      <w:r w:rsidRPr="7B306858">
        <w:rPr>
          <w:rFonts w:ascii="Garamond" w:hAnsi="Garamond"/>
          <w:i/>
          <w:iCs/>
          <w:spacing w:val="-6"/>
          <w:sz w:val="22"/>
          <w:szCs w:val="22"/>
        </w:rPr>
        <w:t xml:space="preserve"> </w:t>
      </w:r>
      <w:r w:rsidRPr="7B306858">
        <w:rPr>
          <w:rFonts w:ascii="Garamond" w:hAnsi="Garamond"/>
          <w:i/>
          <w:iCs/>
          <w:sz w:val="22"/>
          <w:szCs w:val="22"/>
        </w:rPr>
        <w:t>PARA</w:t>
      </w:r>
      <w:r w:rsidRPr="7B306858">
        <w:rPr>
          <w:rFonts w:ascii="Garamond" w:hAnsi="Garamond"/>
          <w:i/>
          <w:iCs/>
          <w:spacing w:val="-7"/>
          <w:sz w:val="22"/>
          <w:szCs w:val="22"/>
        </w:rPr>
        <w:t xml:space="preserve"> </w:t>
      </w:r>
      <w:r w:rsidRPr="7B306858">
        <w:rPr>
          <w:rFonts w:ascii="Garamond" w:hAnsi="Garamond"/>
          <w:i/>
          <w:iCs/>
          <w:sz w:val="22"/>
          <w:szCs w:val="22"/>
        </w:rPr>
        <w:t>LA</w:t>
      </w:r>
      <w:r w:rsidRPr="7B306858">
        <w:rPr>
          <w:rFonts w:ascii="Garamond" w:hAnsi="Garamond"/>
          <w:i/>
          <w:iCs/>
          <w:spacing w:val="-58"/>
          <w:sz w:val="22"/>
          <w:szCs w:val="22"/>
        </w:rPr>
        <w:t xml:space="preserve"> </w:t>
      </w:r>
      <w:r w:rsidRPr="7B306858" w:rsidR="0006336B">
        <w:rPr>
          <w:rFonts w:ascii="Garamond" w:hAnsi="Garamond"/>
          <w:i/>
          <w:iCs/>
          <w:spacing w:val="-58"/>
          <w:sz w:val="22"/>
          <w:szCs w:val="22"/>
        </w:rPr>
        <w:t xml:space="preserve"> </w:t>
      </w:r>
      <w:r w:rsidRPr="7B306858" w:rsidR="00FB7C6A">
        <w:rPr>
          <w:rFonts w:ascii="Garamond" w:hAnsi="Garamond"/>
          <w:i/>
          <w:iCs/>
          <w:spacing w:val="-58"/>
          <w:sz w:val="22"/>
          <w:szCs w:val="22"/>
        </w:rPr>
        <w:t xml:space="preserve"> </w:t>
      </w:r>
      <w:r w:rsidRPr="7B306858">
        <w:rPr>
          <w:rFonts w:ascii="Garamond" w:hAnsi="Garamond"/>
          <w:i/>
          <w:iCs/>
          <w:sz w:val="22"/>
          <w:szCs w:val="22"/>
        </w:rPr>
        <w:t xml:space="preserve">CONSERVACION DE LA MALLA VIAL Y ESPACIO PÚBLICO </w:t>
      </w:r>
      <w:r w:rsidRPr="7B306858" w:rsidR="478ABC8B">
        <w:rPr>
          <w:rFonts w:ascii="Garamond" w:hAnsi="Garamond"/>
          <w:i/>
          <w:iCs/>
          <w:sz w:val="22"/>
          <w:szCs w:val="22"/>
        </w:rPr>
        <w:t>-</w:t>
      </w:r>
      <w:r w:rsidRPr="7B306858">
        <w:rPr>
          <w:rFonts w:ascii="Garamond" w:hAnsi="Garamond"/>
          <w:i/>
          <w:iCs/>
          <w:sz w:val="22"/>
          <w:szCs w:val="22"/>
        </w:rPr>
        <w:t xml:space="preserve"> DE LA LOCALIDAD DE LOS </w:t>
      </w:r>
      <w:proofErr w:type="gramStart"/>
      <w:r w:rsidRPr="7B306858">
        <w:rPr>
          <w:rFonts w:ascii="Garamond" w:hAnsi="Garamond"/>
          <w:i/>
          <w:iCs/>
          <w:sz w:val="22"/>
          <w:szCs w:val="22"/>
        </w:rPr>
        <w:t>MARTIRES</w:t>
      </w:r>
      <w:r w:rsidRPr="7B306858" w:rsidR="3A35C3F0">
        <w:rPr>
          <w:rFonts w:ascii="Garamond" w:hAnsi="Garamond"/>
          <w:i/>
          <w:iCs/>
          <w:sz w:val="22"/>
          <w:szCs w:val="22"/>
        </w:rPr>
        <w:t xml:space="preserve">  PARA</w:t>
      </w:r>
      <w:proofErr w:type="gramEnd"/>
      <w:r w:rsidRPr="7B306858" w:rsidR="3A35C3F0">
        <w:rPr>
          <w:rFonts w:ascii="Garamond" w:hAnsi="Garamond"/>
          <w:i/>
          <w:iCs/>
          <w:sz w:val="22"/>
          <w:szCs w:val="22"/>
        </w:rPr>
        <w:t xml:space="preserve"> LA VIGENCIA 2025”.</w:t>
      </w:r>
      <w:r w:rsidRPr="7B306858" w:rsidR="7CD20BE8">
        <w:rPr>
          <w:rFonts w:ascii="Garamond" w:hAnsi="Garamond"/>
          <w:i/>
          <w:iCs/>
          <w:sz w:val="22"/>
          <w:szCs w:val="22"/>
        </w:rPr>
        <w:t>-</w:t>
      </w:r>
    </w:p>
    <w:p w:rsidRPr="00965B6C" w:rsidR="00793EEF" w:rsidP="00192437" w:rsidRDefault="00793EEF" w14:paraId="29F64906" w14:textId="77777777">
      <w:pPr>
        <w:jc w:val="both"/>
        <w:rPr>
          <w:rFonts w:ascii="Garamond" w:hAnsi="Garamond" w:eastAsia="Times" w:cs="Times"/>
          <w:b/>
          <w:color w:val="000000" w:themeColor="text1"/>
          <w:sz w:val="22"/>
          <w:szCs w:val="22"/>
        </w:rPr>
      </w:pPr>
    </w:p>
    <w:p w:rsidRPr="00965B6C" w:rsidR="00793EEF" w:rsidP="000A0FBD" w:rsidRDefault="7EC5F8C6" w14:paraId="685C2AF1" w14:textId="65A6C850">
      <w:pPr>
        <w:numPr>
          <w:ilvl w:val="1"/>
          <w:numId w:val="1"/>
        </w:numPr>
        <w:pBdr>
          <w:top w:val="nil"/>
          <w:left w:val="nil"/>
          <w:bottom w:val="nil"/>
          <w:right w:val="nil"/>
          <w:between w:val="nil"/>
        </w:pBdr>
        <w:jc w:val="both"/>
        <w:rPr>
          <w:rFonts w:ascii="Garamond" w:hAnsi="Garamond" w:eastAsia="Times" w:cs="Times"/>
          <w:b/>
          <w:bCs/>
          <w:color w:val="000000" w:themeColor="text1"/>
          <w:sz w:val="22"/>
          <w:szCs w:val="22"/>
        </w:rPr>
      </w:pPr>
      <w:r w:rsidRPr="00965B6C">
        <w:rPr>
          <w:rFonts w:ascii="Garamond" w:hAnsi="Garamond" w:eastAsia="Times" w:cs="Times"/>
          <w:b/>
          <w:bCs/>
          <w:color w:val="000000" w:themeColor="text1"/>
          <w:sz w:val="22"/>
          <w:szCs w:val="22"/>
        </w:rPr>
        <w:t>ALCANCE DEL OBJETO</w:t>
      </w:r>
    </w:p>
    <w:p w:rsidRPr="00965B6C" w:rsidR="00192437" w:rsidP="00192437" w:rsidRDefault="00192437" w14:paraId="1429C9CE" w14:textId="77777777">
      <w:pPr>
        <w:jc w:val="both"/>
        <w:rPr>
          <w:rFonts w:ascii="Garamond" w:hAnsi="Garamond" w:cs="Arial"/>
          <w:sz w:val="22"/>
          <w:szCs w:val="22"/>
        </w:rPr>
      </w:pPr>
    </w:p>
    <w:p w:rsidRPr="00965B6C" w:rsidR="00192437" w:rsidP="00192437" w:rsidRDefault="000678DC" w14:paraId="482F3D91" w14:textId="5290D6C4">
      <w:pPr>
        <w:jc w:val="both"/>
        <w:rPr>
          <w:rFonts w:ascii="Garamond" w:hAnsi="Garamond" w:cs="Arial"/>
          <w:sz w:val="22"/>
          <w:szCs w:val="22"/>
        </w:rPr>
      </w:pPr>
      <w:r w:rsidRPr="00965B6C">
        <w:rPr>
          <w:rFonts w:ascii="Garamond" w:hAnsi="Garamond" w:cs="Arial"/>
          <w:sz w:val="22"/>
          <w:szCs w:val="22"/>
        </w:rPr>
        <w:t xml:space="preserve">El alcance del proyecto </w:t>
      </w:r>
      <w:r w:rsidRPr="00965B6C" w:rsidR="00190A89">
        <w:rPr>
          <w:rFonts w:ascii="Garamond" w:hAnsi="Garamond" w:cs="Arial"/>
          <w:sz w:val="22"/>
          <w:szCs w:val="22"/>
        </w:rPr>
        <w:t>consiste en realizar intervenciones</w:t>
      </w:r>
      <w:r w:rsidRPr="00965B6C" w:rsidR="00192437">
        <w:rPr>
          <w:rFonts w:ascii="Garamond" w:hAnsi="Garamond" w:cs="Arial"/>
          <w:sz w:val="22"/>
          <w:szCs w:val="22"/>
        </w:rPr>
        <w:t xml:space="preserve"> del componente de conservación </w:t>
      </w:r>
      <w:r w:rsidRPr="00965B6C">
        <w:rPr>
          <w:rFonts w:ascii="Garamond" w:hAnsi="Garamond" w:cs="Arial"/>
          <w:sz w:val="22"/>
          <w:szCs w:val="22"/>
        </w:rPr>
        <w:t>den los segmentos viales priorizados mediante las siguientes acciones</w:t>
      </w:r>
      <w:r w:rsidRPr="00965B6C" w:rsidR="00192437">
        <w:rPr>
          <w:rFonts w:ascii="Garamond" w:hAnsi="Garamond" w:cs="Arial"/>
          <w:sz w:val="22"/>
          <w:szCs w:val="22"/>
        </w:rPr>
        <w:t>:</w:t>
      </w:r>
    </w:p>
    <w:p w:rsidRPr="00965B6C" w:rsidR="00192437" w:rsidP="00192437" w:rsidRDefault="00192437" w14:paraId="5759BAF7" w14:textId="77777777">
      <w:pPr>
        <w:ind w:left="360"/>
        <w:jc w:val="both"/>
        <w:rPr>
          <w:rFonts w:ascii="Garamond" w:hAnsi="Garamond" w:cs="Arial"/>
          <w:b/>
          <w:bCs/>
          <w:i/>
          <w:iCs/>
          <w:sz w:val="22"/>
          <w:szCs w:val="22"/>
          <w:u w:val="single"/>
        </w:rPr>
      </w:pPr>
    </w:p>
    <w:p w:rsidRPr="00965B6C" w:rsidR="00192437" w:rsidP="000678DC" w:rsidRDefault="00192437" w14:paraId="28668706" w14:textId="77777777">
      <w:pPr>
        <w:rPr>
          <w:rFonts w:ascii="Garamond" w:hAnsi="Garamond" w:cs="Arial"/>
          <w:b/>
          <w:bCs/>
          <w:i/>
          <w:iCs/>
          <w:sz w:val="22"/>
          <w:szCs w:val="22"/>
          <w:u w:val="single"/>
        </w:rPr>
      </w:pPr>
      <w:r w:rsidRPr="00965B6C">
        <w:rPr>
          <w:rFonts w:ascii="Garamond" w:hAnsi="Garamond" w:cs="Arial"/>
          <w:b/>
          <w:bCs/>
          <w:i/>
          <w:iCs/>
          <w:sz w:val="22"/>
          <w:szCs w:val="22"/>
          <w:u w:val="single"/>
        </w:rPr>
        <w:t>Mantenimiento rutinario en malla vial:</w:t>
      </w:r>
    </w:p>
    <w:p w:rsidRPr="00965B6C" w:rsidR="00192437" w:rsidP="000678DC" w:rsidRDefault="00192437" w14:paraId="0056BD3C" w14:textId="77777777">
      <w:pPr>
        <w:pStyle w:val="Prrafodelista"/>
        <w:rPr>
          <w:rFonts w:ascii="Garamond" w:hAnsi="Garamond" w:cs="Arial"/>
          <w:b/>
          <w:bCs/>
          <w:i/>
          <w:iCs/>
          <w:sz w:val="22"/>
          <w:szCs w:val="22"/>
          <w:highlight w:val="yellow"/>
          <w:u w:val="single"/>
        </w:rPr>
      </w:pPr>
    </w:p>
    <w:p w:rsidRPr="00965B6C" w:rsidR="00192437" w:rsidP="000678DC" w:rsidRDefault="00192437" w14:paraId="1AA66849" w14:textId="77777777">
      <w:pPr>
        <w:jc w:val="both"/>
        <w:rPr>
          <w:rFonts w:ascii="Garamond" w:hAnsi="Garamond" w:cs="Arial"/>
          <w:sz w:val="22"/>
          <w:szCs w:val="22"/>
          <w:highlight w:val="yellow"/>
        </w:rPr>
      </w:pPr>
      <w:r w:rsidRPr="00965B6C">
        <w:rPr>
          <w:rFonts w:ascii="Garamond" w:hAnsi="Garamond" w:cs="Arial"/>
          <w:sz w:val="22"/>
          <w:szCs w:val="22"/>
        </w:rPr>
        <w:t>Conjunto de técnicas (acciones de obra) que se ejecutan para reparar la capa de rodadura, cuando ocurra la aparición de los primeros deterioros a nivel superficial (valor estimativo aproximado, hasta un 15% de área afectada en la calzada, en severidades baja o media); la aplicación de estas técnicas permite retardar el desarrollo acelerado de deterioros de mayor afectación al pavimento y mantener los niveles de servicio para los que fue diseñado, constituyéndose así en una práctica preventiva y/o correctiva.</w:t>
      </w:r>
    </w:p>
    <w:p w:rsidRPr="00965B6C" w:rsidR="00192437" w:rsidP="000678DC" w:rsidRDefault="00192437" w14:paraId="7CFB88EA" w14:textId="77777777">
      <w:pPr>
        <w:ind w:left="360"/>
        <w:rPr>
          <w:rFonts w:ascii="Garamond" w:hAnsi="Garamond" w:cs="Arial"/>
          <w:sz w:val="22"/>
          <w:szCs w:val="22"/>
          <w:highlight w:val="yellow"/>
        </w:rPr>
      </w:pPr>
    </w:p>
    <w:p w:rsidRPr="00965B6C" w:rsidR="00192437" w:rsidP="000678DC" w:rsidRDefault="00192437" w14:paraId="58C083C1" w14:textId="77777777">
      <w:pPr>
        <w:jc w:val="both"/>
        <w:rPr>
          <w:rFonts w:ascii="Garamond" w:hAnsi="Garamond" w:cs="Arial"/>
          <w:sz w:val="22"/>
          <w:szCs w:val="22"/>
        </w:rPr>
      </w:pPr>
      <w:r w:rsidRPr="00965B6C">
        <w:rPr>
          <w:rFonts w:ascii="Garamond" w:hAnsi="Garamond" w:cs="Arial"/>
          <w:b/>
          <w:bCs/>
          <w:i/>
          <w:iCs/>
          <w:sz w:val="22"/>
          <w:szCs w:val="22"/>
          <w:u w:val="single"/>
        </w:rPr>
        <w:t>Mantenimiento periódico en malla vial:</w:t>
      </w:r>
    </w:p>
    <w:p w:rsidRPr="00965B6C" w:rsidR="00192437" w:rsidP="000678DC" w:rsidRDefault="00192437" w14:paraId="6C8B742D" w14:textId="77777777">
      <w:pPr>
        <w:pStyle w:val="Prrafodelista"/>
        <w:jc w:val="both"/>
        <w:rPr>
          <w:rFonts w:ascii="Garamond" w:hAnsi="Garamond" w:cs="Arial"/>
          <w:sz w:val="22"/>
          <w:szCs w:val="22"/>
          <w:highlight w:val="yellow"/>
        </w:rPr>
      </w:pPr>
    </w:p>
    <w:p w:rsidRPr="00965B6C" w:rsidR="00192437" w:rsidP="000678DC" w:rsidRDefault="00192437" w14:paraId="3CF4E639" w14:textId="77777777">
      <w:pPr>
        <w:jc w:val="both"/>
        <w:rPr>
          <w:rFonts w:ascii="Garamond" w:hAnsi="Garamond" w:cs="Arial"/>
          <w:sz w:val="22"/>
          <w:szCs w:val="22"/>
        </w:rPr>
      </w:pPr>
      <w:r w:rsidRPr="00965B6C">
        <w:rPr>
          <w:rFonts w:ascii="Garamond" w:hAnsi="Garamond" w:cs="Arial"/>
          <w:sz w:val="22"/>
          <w:szCs w:val="22"/>
        </w:rPr>
        <w:t>Conjunto de técnicas (acciones de obra) que se ejecutan para reparar la capa de rodadura, cuando los deterioros existentes han presentado una propagación de más del 15% (valor estimativo aproximado) del área de la calzada, principalmente en severidades media o alta, pudiendo afectar capas inferiores de la estructura; la aplicación de estas técnicas permite que por lo menos se alcance el período de diseño, manteniendo los niveles de servicio para los que fue diseñado, y se constituye como una práctica preventiva y/o correctiva.</w:t>
      </w:r>
    </w:p>
    <w:p w:rsidRPr="00965B6C" w:rsidR="00192437" w:rsidP="000678DC" w:rsidRDefault="00192437" w14:paraId="1A30E68F" w14:textId="77777777">
      <w:pPr>
        <w:ind w:left="360"/>
        <w:jc w:val="both"/>
        <w:rPr>
          <w:rFonts w:ascii="Garamond" w:hAnsi="Garamond" w:cs="Arial"/>
          <w:sz w:val="22"/>
          <w:szCs w:val="22"/>
        </w:rPr>
      </w:pPr>
    </w:p>
    <w:p w:rsidRPr="00965B6C" w:rsidR="00192437" w:rsidP="000678DC" w:rsidRDefault="00192437" w14:paraId="6109CB39" w14:textId="77777777">
      <w:pPr>
        <w:jc w:val="both"/>
        <w:rPr>
          <w:rFonts w:ascii="Garamond" w:hAnsi="Garamond" w:cs="Arial"/>
          <w:b/>
          <w:bCs/>
          <w:i/>
          <w:iCs/>
          <w:sz w:val="22"/>
          <w:szCs w:val="22"/>
          <w:u w:val="single"/>
        </w:rPr>
      </w:pPr>
      <w:r w:rsidRPr="00965B6C">
        <w:rPr>
          <w:rFonts w:ascii="Garamond" w:hAnsi="Garamond" w:cs="Arial"/>
          <w:b/>
          <w:bCs/>
          <w:i/>
          <w:iCs/>
          <w:sz w:val="22"/>
          <w:szCs w:val="22"/>
          <w:u w:val="single"/>
        </w:rPr>
        <w:t>Rehabilitación en malla vial:</w:t>
      </w:r>
    </w:p>
    <w:p w:rsidRPr="00965B6C" w:rsidR="00192437" w:rsidP="000678DC" w:rsidRDefault="00192437" w14:paraId="4FC62A4A" w14:textId="77777777">
      <w:pPr>
        <w:pStyle w:val="Prrafodelista"/>
        <w:jc w:val="both"/>
        <w:rPr>
          <w:rFonts w:ascii="Garamond" w:hAnsi="Garamond" w:cs="Arial"/>
          <w:b/>
          <w:bCs/>
          <w:i/>
          <w:iCs/>
          <w:sz w:val="22"/>
          <w:szCs w:val="22"/>
          <w:highlight w:val="yellow"/>
          <w:u w:val="single"/>
        </w:rPr>
      </w:pPr>
    </w:p>
    <w:p w:rsidRPr="00965B6C" w:rsidR="00192437" w:rsidP="000678DC" w:rsidRDefault="00192437" w14:paraId="005137E5" w14:textId="77777777">
      <w:pPr>
        <w:jc w:val="both"/>
        <w:rPr>
          <w:rFonts w:ascii="Garamond" w:hAnsi="Garamond" w:cs="Arial"/>
          <w:sz w:val="22"/>
          <w:szCs w:val="22"/>
        </w:rPr>
      </w:pPr>
      <w:r w:rsidRPr="00965B6C">
        <w:rPr>
          <w:rFonts w:ascii="Garamond" w:hAnsi="Garamond" w:cs="Arial"/>
          <w:sz w:val="22"/>
          <w:szCs w:val="22"/>
        </w:rPr>
        <w:t>Conjunto de técnicas (acciones de obra) que se ejecutan para mejorar o recuperar la condición funcional y estructural del pavimento, cuando los deterioros existentes han presentado una propagación de más del 50% (valor estimativo aproximado) del área de la calzada, y compromete las capas inferiores de la estructura del pavimento; la aplicación de estas técnicas permite prolongar la vida útil del mismo por un mayor tiempo que el de su periodo de diseño manteniendo los niveles de servicio, a partir del diseño de la intervención a ejecutar sobre el perfil transversal de la calzada existente.</w:t>
      </w:r>
    </w:p>
    <w:p w:rsidRPr="00965B6C" w:rsidR="00192437" w:rsidP="000678DC" w:rsidRDefault="00192437" w14:paraId="46DA0BF5" w14:textId="77777777">
      <w:pPr>
        <w:ind w:left="360"/>
        <w:jc w:val="both"/>
        <w:rPr>
          <w:rFonts w:ascii="Garamond" w:hAnsi="Garamond" w:cs="Arial"/>
          <w:sz w:val="22"/>
          <w:szCs w:val="22"/>
        </w:rPr>
      </w:pPr>
    </w:p>
    <w:p w:rsidRPr="00965B6C" w:rsidR="00192437" w:rsidP="000678DC" w:rsidRDefault="00192437" w14:paraId="36097F96" w14:textId="77777777">
      <w:pPr>
        <w:jc w:val="both"/>
        <w:rPr>
          <w:rFonts w:ascii="Garamond" w:hAnsi="Garamond" w:cs="Arial"/>
          <w:b/>
          <w:bCs/>
          <w:i/>
          <w:iCs/>
          <w:sz w:val="22"/>
          <w:szCs w:val="22"/>
          <w:u w:val="single"/>
        </w:rPr>
      </w:pPr>
      <w:r w:rsidRPr="00965B6C">
        <w:rPr>
          <w:rFonts w:ascii="Garamond" w:hAnsi="Garamond" w:cs="Arial"/>
          <w:b/>
          <w:bCs/>
          <w:i/>
          <w:iCs/>
          <w:sz w:val="22"/>
          <w:szCs w:val="22"/>
          <w:u w:val="single"/>
        </w:rPr>
        <w:t>Reconstrucción en malla vial:</w:t>
      </w:r>
    </w:p>
    <w:p w:rsidRPr="00965B6C" w:rsidR="00192437" w:rsidP="000678DC" w:rsidRDefault="00192437" w14:paraId="25706D98" w14:textId="77777777">
      <w:pPr>
        <w:pStyle w:val="Prrafodelista"/>
        <w:jc w:val="both"/>
        <w:rPr>
          <w:rFonts w:ascii="Garamond" w:hAnsi="Garamond" w:cs="Arial"/>
          <w:b/>
          <w:bCs/>
          <w:i/>
          <w:iCs/>
          <w:sz w:val="22"/>
          <w:szCs w:val="22"/>
          <w:highlight w:val="yellow"/>
          <w:u w:val="single"/>
        </w:rPr>
      </w:pPr>
    </w:p>
    <w:p w:rsidRPr="00965B6C" w:rsidR="00192437" w:rsidP="000678DC" w:rsidRDefault="00192437" w14:paraId="65291A5C" w14:textId="77777777">
      <w:pPr>
        <w:keepLines/>
        <w:jc w:val="both"/>
        <w:rPr>
          <w:rFonts w:ascii="Garamond" w:hAnsi="Garamond" w:cs="Arial"/>
          <w:sz w:val="22"/>
          <w:szCs w:val="22"/>
        </w:rPr>
      </w:pPr>
      <w:r w:rsidRPr="00965B6C">
        <w:rPr>
          <w:rFonts w:ascii="Garamond" w:hAnsi="Garamond" w:cs="Arial"/>
          <w:sz w:val="22"/>
          <w:szCs w:val="22"/>
        </w:rPr>
        <w:t>Consiste en la demolición total de la estructura de pavimento existente, una vez que ésta ha perdido la totalidad de su capacidad estructural, para ser reemplazada por una nueva estructura a partir de un nuevo diseño a ejecutar sobre el perfil transversal de la calzada existente.</w:t>
      </w:r>
    </w:p>
    <w:p w:rsidRPr="00965B6C" w:rsidR="00192437" w:rsidP="000678DC" w:rsidRDefault="00192437" w14:paraId="74E539D3" w14:textId="77777777">
      <w:pPr>
        <w:pStyle w:val="Prrafodelista"/>
        <w:keepLines/>
        <w:jc w:val="both"/>
        <w:rPr>
          <w:rFonts w:ascii="Garamond" w:hAnsi="Garamond" w:cs="Arial"/>
          <w:sz w:val="22"/>
          <w:szCs w:val="22"/>
        </w:rPr>
      </w:pPr>
    </w:p>
    <w:p w:rsidR="000678DC" w:rsidP="6A636109" w:rsidRDefault="000678DC" w14:paraId="77CAAA52" w14:textId="6D8FEE89">
      <w:pPr>
        <w:keepLines/>
        <w:rPr>
          <w:rFonts w:ascii="Garamond" w:hAnsi="Garamond" w:eastAsia="Arial" w:cs="Arial"/>
          <w:b/>
          <w:bCs/>
          <w:sz w:val="22"/>
          <w:szCs w:val="22"/>
          <w:u w:val="single"/>
        </w:rPr>
      </w:pPr>
    </w:p>
    <w:p w:rsidRPr="00965B6C" w:rsidR="00A91CBE" w:rsidP="6A636109" w:rsidRDefault="00A91CBE" w14:paraId="28CE82C5" w14:textId="77777777">
      <w:pPr>
        <w:keepLines/>
        <w:rPr>
          <w:rFonts w:ascii="Garamond" w:hAnsi="Garamond" w:eastAsia="Arial" w:cs="Arial"/>
          <w:b/>
          <w:bCs/>
          <w:sz w:val="22"/>
          <w:szCs w:val="22"/>
          <w:u w:val="single"/>
        </w:rPr>
      </w:pPr>
    </w:p>
    <w:p w:rsidRPr="00965B6C" w:rsidR="000678DC" w:rsidP="000678DC" w:rsidRDefault="000678DC" w14:paraId="345349A1" w14:textId="77777777">
      <w:pPr>
        <w:pStyle w:val="Prrafodelista"/>
        <w:jc w:val="both"/>
        <w:rPr>
          <w:rFonts w:ascii="Garamond" w:hAnsi="Garamond" w:cs="Arial"/>
          <w:b/>
          <w:bCs/>
          <w:i/>
          <w:iCs/>
          <w:sz w:val="22"/>
          <w:szCs w:val="22"/>
          <w:u w:val="single"/>
        </w:rPr>
      </w:pPr>
    </w:p>
    <w:p w:rsidRPr="00965B6C" w:rsidR="00192437" w:rsidP="000678DC" w:rsidRDefault="00192437" w14:paraId="209B9046" w14:textId="34F4F477">
      <w:pPr>
        <w:jc w:val="both"/>
        <w:rPr>
          <w:rFonts w:ascii="Garamond" w:hAnsi="Garamond" w:cs="Arial"/>
          <w:b/>
          <w:bCs/>
          <w:i/>
          <w:iCs/>
          <w:sz w:val="22"/>
          <w:szCs w:val="22"/>
          <w:u w:val="single"/>
        </w:rPr>
      </w:pPr>
      <w:r w:rsidRPr="00965B6C">
        <w:rPr>
          <w:rFonts w:ascii="Garamond" w:hAnsi="Garamond" w:cs="Arial"/>
          <w:b/>
          <w:bCs/>
          <w:i/>
          <w:iCs/>
          <w:sz w:val="22"/>
          <w:szCs w:val="22"/>
          <w:u w:val="single"/>
        </w:rPr>
        <w:t>Conservación Espacio Público:</w:t>
      </w:r>
    </w:p>
    <w:p w:rsidRPr="00965B6C" w:rsidR="00192437" w:rsidP="000678DC" w:rsidRDefault="00192437" w14:paraId="0AFAA09B" w14:textId="77777777">
      <w:pPr>
        <w:pStyle w:val="Prrafodelista"/>
        <w:keepLines/>
        <w:jc w:val="both"/>
        <w:rPr>
          <w:rFonts w:ascii="Garamond" w:hAnsi="Garamond" w:eastAsia="Arial" w:cs="Arial"/>
          <w:b/>
          <w:bCs/>
          <w:sz w:val="22"/>
          <w:szCs w:val="22"/>
          <w:u w:val="single"/>
          <w:shd w:val="clear" w:color="auto" w:fill="FFFFFF"/>
        </w:rPr>
      </w:pPr>
    </w:p>
    <w:p w:rsidRPr="00965B6C" w:rsidR="00192437" w:rsidP="000678DC" w:rsidRDefault="00192437" w14:paraId="4BEFFF3F" w14:textId="77777777">
      <w:pPr>
        <w:jc w:val="both"/>
        <w:rPr>
          <w:rFonts w:ascii="Garamond" w:hAnsi="Garamond" w:eastAsia="Arial" w:cs="Arial"/>
          <w:sz w:val="22"/>
          <w:szCs w:val="22"/>
          <w:shd w:val="clear" w:color="auto" w:fill="FFFFFF"/>
        </w:rPr>
      </w:pPr>
      <w:r w:rsidRPr="00965B6C">
        <w:rPr>
          <w:rFonts w:ascii="Garamond" w:hAnsi="Garamond" w:eastAsia="Arial" w:cs="Arial"/>
          <w:sz w:val="22"/>
          <w:szCs w:val="22"/>
          <w:shd w:val="clear" w:color="auto" w:fill="FFFFFF"/>
        </w:rPr>
        <w:lastRenderedPageBreak/>
        <w:t>La intervención en el espacio público de las vías estará dirigida a las aceras asociadas a las calzadas que se van a intervenir y las actividades corresponden a realizar las labores necesarias para garantizar accesibilidad y continuidad. Estas intervenciones se adelantarán conservando el material de superficie existente (concreto o adoquín). En el presupuesto asignado se contempla el valor de intervención del espacio público asociado para cada uno de los tipos de intervención que se realizaran en el proyecto, conforme a los resultados de la etapa de diagnóstico que definirá la necesidad de su intervención. Una vez se defina la necesidad de intervención se deberán realizar las reservas necesarias para hacer viable la intervención.</w:t>
      </w:r>
    </w:p>
    <w:p w:rsidRPr="00965B6C" w:rsidR="00192437" w:rsidP="000678DC" w:rsidRDefault="00192437" w14:paraId="512002C8" w14:textId="77777777">
      <w:pPr>
        <w:pStyle w:val="Prrafodelista"/>
        <w:rPr>
          <w:rFonts w:ascii="Garamond" w:hAnsi="Garamond" w:eastAsia="Arial" w:cs="Arial"/>
          <w:sz w:val="22"/>
          <w:szCs w:val="22"/>
          <w:shd w:val="clear" w:color="auto" w:fill="FFFFFF"/>
        </w:rPr>
      </w:pPr>
    </w:p>
    <w:p w:rsidRPr="00965B6C" w:rsidR="00192437" w:rsidP="000678DC" w:rsidRDefault="00A91CBE" w14:paraId="541785E7" w14:textId="09AF9BCE">
      <w:pPr>
        <w:jc w:val="both"/>
        <w:rPr>
          <w:rFonts w:ascii="Garamond" w:hAnsi="Garamond" w:eastAsia="Arial" w:cs="Arial"/>
          <w:sz w:val="22"/>
          <w:szCs w:val="22"/>
          <w:shd w:val="clear" w:color="auto" w:fill="FFFFFF"/>
        </w:rPr>
      </w:pPr>
      <w:r>
        <w:rPr>
          <w:rFonts w:ascii="Garamond" w:hAnsi="Garamond" w:eastAsia="Arial" w:cs="Arial"/>
          <w:sz w:val="22"/>
          <w:szCs w:val="22"/>
          <w:shd w:val="clear" w:color="auto" w:fill="FFFFFF"/>
        </w:rPr>
        <w:t>-</w:t>
      </w:r>
    </w:p>
    <w:p w:rsidRPr="00965B6C" w:rsidR="00192437" w:rsidP="000678DC" w:rsidRDefault="00192437" w14:paraId="2578C131" w14:textId="77777777">
      <w:pPr>
        <w:pStyle w:val="Prrafodelista"/>
        <w:keepLines/>
        <w:jc w:val="both"/>
        <w:rPr>
          <w:rFonts w:ascii="Garamond" w:hAnsi="Garamond" w:eastAsia="Arial" w:cs="Arial"/>
          <w:b/>
          <w:bCs/>
          <w:sz w:val="22"/>
          <w:szCs w:val="22"/>
          <w:shd w:val="clear" w:color="auto" w:fill="FFFFFF"/>
        </w:rPr>
      </w:pPr>
    </w:p>
    <w:p w:rsidRPr="00965B6C" w:rsidR="00192437" w:rsidP="000678DC" w:rsidRDefault="00192437" w14:paraId="24983936" w14:textId="77777777">
      <w:pPr>
        <w:keepLines/>
        <w:jc w:val="both"/>
        <w:rPr>
          <w:rFonts w:ascii="Garamond" w:hAnsi="Garamond" w:cs="Arial"/>
          <w:sz w:val="22"/>
          <w:szCs w:val="22"/>
        </w:rPr>
      </w:pPr>
      <w:r w:rsidRPr="00965B6C">
        <w:rPr>
          <w:rFonts w:ascii="Garamond" w:hAnsi="Garamond" w:eastAsia="Arial" w:cs="Arial"/>
          <w:b/>
          <w:bCs/>
          <w:sz w:val="22"/>
          <w:szCs w:val="22"/>
          <w:shd w:val="clear" w:color="auto" w:fill="FFFFFF"/>
        </w:rPr>
        <w:t>(i) Rutinarias:</w:t>
      </w:r>
      <w:r w:rsidRPr="00965B6C">
        <w:rPr>
          <w:rFonts w:ascii="Garamond" w:hAnsi="Garamond" w:eastAsia="Arial" w:cs="Arial"/>
          <w:sz w:val="22"/>
          <w:szCs w:val="22"/>
          <w:shd w:val="clear" w:color="auto" w:fill="FFFFFF"/>
        </w:rPr>
        <w:t xml:space="preserve"> Comprende las labores de revisión y/</w:t>
      </w:r>
      <w:proofErr w:type="spellStart"/>
      <w:r w:rsidRPr="00965B6C">
        <w:rPr>
          <w:rFonts w:ascii="Garamond" w:hAnsi="Garamond" w:eastAsia="Arial" w:cs="Arial"/>
          <w:sz w:val="22"/>
          <w:szCs w:val="22"/>
          <w:shd w:val="clear" w:color="auto" w:fill="FFFFFF"/>
        </w:rPr>
        <w:t>o</w:t>
      </w:r>
      <w:proofErr w:type="spellEnd"/>
      <w:r w:rsidRPr="00965B6C">
        <w:rPr>
          <w:rFonts w:ascii="Garamond" w:hAnsi="Garamond" w:eastAsia="Arial" w:cs="Arial"/>
          <w:sz w:val="22"/>
          <w:szCs w:val="22"/>
          <w:shd w:val="clear" w:color="auto" w:fill="FFFFFF"/>
        </w:rPr>
        <w:t xml:space="preserve"> observación.</w:t>
      </w:r>
      <w:r w:rsidRPr="00965B6C">
        <w:rPr>
          <w:rFonts w:ascii="Garamond" w:hAnsi="Garamond" w:cs="Arial"/>
          <w:sz w:val="22"/>
          <w:szCs w:val="22"/>
        </w:rPr>
        <w:t xml:space="preserve"> </w:t>
      </w:r>
      <w:r w:rsidRPr="00965B6C">
        <w:rPr>
          <w:rFonts w:ascii="Garamond" w:hAnsi="Garamond" w:eastAsia="Arial" w:cs="Arial"/>
          <w:sz w:val="22"/>
          <w:szCs w:val="22"/>
          <w:shd w:val="clear" w:color="auto" w:fill="FFFFFF"/>
        </w:rPr>
        <w:t>Incluyen también las labores de limpieza realizadas en forma periódica. Entre ellas, limpieza o lavado del mobiliario, limpieza de sumideros o cunetas en andén, deshierbes, etc.</w:t>
      </w:r>
    </w:p>
    <w:p w:rsidRPr="00965B6C" w:rsidR="00192437" w:rsidP="000678DC" w:rsidRDefault="00192437" w14:paraId="7ED7A03C" w14:textId="77777777">
      <w:pPr>
        <w:pStyle w:val="Prrafodelista"/>
        <w:keepLines/>
        <w:jc w:val="both"/>
        <w:rPr>
          <w:rFonts w:ascii="Garamond" w:hAnsi="Garamond" w:cs="Arial"/>
          <w:sz w:val="22"/>
          <w:szCs w:val="22"/>
        </w:rPr>
      </w:pPr>
    </w:p>
    <w:p w:rsidRPr="00965B6C" w:rsidR="00192437" w:rsidP="000678DC" w:rsidRDefault="00192437" w14:paraId="312B12E9" w14:textId="77777777">
      <w:pPr>
        <w:jc w:val="both"/>
        <w:rPr>
          <w:rFonts w:ascii="Garamond" w:hAnsi="Garamond" w:eastAsia="Arial" w:cs="Arial"/>
          <w:sz w:val="22"/>
          <w:szCs w:val="22"/>
          <w:shd w:val="clear" w:color="auto" w:fill="FFFFFF"/>
        </w:rPr>
      </w:pPr>
      <w:r w:rsidRPr="00965B6C">
        <w:rPr>
          <w:rFonts w:ascii="Garamond" w:hAnsi="Garamond" w:eastAsia="Arial" w:cs="Arial"/>
          <w:sz w:val="22"/>
          <w:szCs w:val="22"/>
          <w:shd w:val="clear" w:color="auto" w:fill="FFFFFF"/>
        </w:rPr>
        <w:t>Su función es prevenir, como su nombre lo indica, que los elementos instalados se deterioren con mayor rapidez. Se logra mayor control del proceso mediante el análisis de los registros de inspección e intervenciones rutinarias</w:t>
      </w:r>
    </w:p>
    <w:p w:rsidRPr="00965B6C" w:rsidR="00192437" w:rsidP="000678DC" w:rsidRDefault="00192437" w14:paraId="5C814AE3" w14:textId="77777777">
      <w:pPr>
        <w:pStyle w:val="Prrafodelista"/>
        <w:rPr>
          <w:rFonts w:ascii="Garamond" w:hAnsi="Garamond" w:eastAsia="Arial" w:cs="Arial"/>
          <w:sz w:val="22"/>
          <w:szCs w:val="22"/>
        </w:rPr>
      </w:pPr>
    </w:p>
    <w:p w:rsidRPr="00965B6C" w:rsidR="00192437" w:rsidP="000678DC" w:rsidRDefault="00192437" w14:paraId="6722C2ED" w14:textId="77777777">
      <w:pPr>
        <w:jc w:val="both"/>
        <w:rPr>
          <w:rFonts w:ascii="Garamond" w:hAnsi="Garamond" w:eastAsia="Arial" w:cs="Arial"/>
          <w:sz w:val="22"/>
          <w:szCs w:val="22"/>
          <w:shd w:val="clear" w:color="auto" w:fill="FFFFFF"/>
        </w:rPr>
      </w:pPr>
      <w:r w:rsidRPr="00965B6C">
        <w:rPr>
          <w:rFonts w:ascii="Garamond" w:hAnsi="Garamond" w:eastAsia="Arial" w:cs="Arial"/>
          <w:b/>
          <w:bCs/>
          <w:sz w:val="22"/>
          <w:szCs w:val="22"/>
          <w:shd w:val="clear" w:color="auto" w:fill="FFFFFF"/>
        </w:rPr>
        <w:t>(</w:t>
      </w:r>
      <w:proofErr w:type="spellStart"/>
      <w:r w:rsidRPr="00965B6C">
        <w:rPr>
          <w:rFonts w:ascii="Garamond" w:hAnsi="Garamond" w:eastAsia="Arial" w:cs="Arial"/>
          <w:b/>
          <w:bCs/>
          <w:sz w:val="22"/>
          <w:szCs w:val="22"/>
          <w:shd w:val="clear" w:color="auto" w:fill="FFFFFF"/>
        </w:rPr>
        <w:t>ii</w:t>
      </w:r>
      <w:proofErr w:type="spellEnd"/>
      <w:r w:rsidRPr="00965B6C">
        <w:rPr>
          <w:rFonts w:ascii="Garamond" w:hAnsi="Garamond" w:eastAsia="Arial" w:cs="Arial"/>
          <w:b/>
          <w:bCs/>
          <w:sz w:val="22"/>
          <w:szCs w:val="22"/>
          <w:shd w:val="clear" w:color="auto" w:fill="FFFFFF"/>
        </w:rPr>
        <w:t>) Preventivas:</w:t>
      </w:r>
      <w:r w:rsidRPr="00965B6C">
        <w:rPr>
          <w:rFonts w:ascii="Garamond" w:hAnsi="Garamond" w:eastAsia="Arial" w:cs="Arial"/>
          <w:sz w:val="22"/>
          <w:szCs w:val="22"/>
          <w:shd w:val="clear" w:color="auto" w:fill="FFFFFF"/>
        </w:rPr>
        <w:t xml:space="preserve"> Están enfocadas a la conservación de todas las zonas del proyecto, y de todos los elementos arquitectónicos y de mobiliario urbano. Se logra mediante los análisis de inspección. El mantenimiento preventivo se adelantará a través de actividades rutinarias, es decir que los tiempos o periodos de ejecución deben estar previamente definidos en los alcances de este mantenimiento.</w:t>
      </w:r>
    </w:p>
    <w:p w:rsidRPr="00965B6C" w:rsidR="00192437" w:rsidP="000678DC" w:rsidRDefault="00192437" w14:paraId="3B9CDD7B" w14:textId="77777777">
      <w:pPr>
        <w:pStyle w:val="Prrafodelista"/>
        <w:rPr>
          <w:rFonts w:ascii="Garamond" w:hAnsi="Garamond" w:eastAsia="Arial" w:cs="Arial"/>
          <w:sz w:val="22"/>
          <w:szCs w:val="22"/>
        </w:rPr>
      </w:pPr>
    </w:p>
    <w:p w:rsidRPr="00965B6C" w:rsidR="00192437" w:rsidP="000678DC" w:rsidRDefault="00192437" w14:paraId="0BE99A4B" w14:textId="77777777">
      <w:pPr>
        <w:jc w:val="both"/>
        <w:rPr>
          <w:rFonts w:ascii="Garamond" w:hAnsi="Garamond" w:eastAsia="Arial" w:cs="Arial"/>
          <w:sz w:val="22"/>
          <w:szCs w:val="22"/>
        </w:rPr>
      </w:pPr>
      <w:r w:rsidRPr="00965B6C">
        <w:rPr>
          <w:rFonts w:ascii="Garamond" w:hAnsi="Garamond" w:eastAsia="Arial" w:cs="Arial"/>
          <w:b/>
          <w:bCs/>
          <w:sz w:val="22"/>
          <w:szCs w:val="22"/>
          <w:shd w:val="clear" w:color="auto" w:fill="FFFFFF"/>
        </w:rPr>
        <w:t>(</w:t>
      </w:r>
      <w:proofErr w:type="spellStart"/>
      <w:r w:rsidRPr="00965B6C">
        <w:rPr>
          <w:rFonts w:ascii="Garamond" w:hAnsi="Garamond" w:eastAsia="Arial" w:cs="Arial"/>
          <w:b/>
          <w:bCs/>
          <w:sz w:val="22"/>
          <w:szCs w:val="22"/>
          <w:shd w:val="clear" w:color="auto" w:fill="FFFFFF"/>
        </w:rPr>
        <w:t>iii</w:t>
      </w:r>
      <w:proofErr w:type="spellEnd"/>
      <w:r w:rsidRPr="00965B6C">
        <w:rPr>
          <w:rFonts w:ascii="Garamond" w:hAnsi="Garamond" w:eastAsia="Arial" w:cs="Arial"/>
          <w:b/>
          <w:bCs/>
          <w:sz w:val="22"/>
          <w:szCs w:val="22"/>
          <w:shd w:val="clear" w:color="auto" w:fill="FFFFFF"/>
        </w:rPr>
        <w:t>) Correctivas:</w:t>
      </w:r>
      <w:r w:rsidRPr="00965B6C">
        <w:rPr>
          <w:rFonts w:ascii="Garamond" w:hAnsi="Garamond" w:eastAsia="Arial" w:cs="Arial"/>
          <w:sz w:val="22"/>
          <w:szCs w:val="22"/>
          <w:shd w:val="clear" w:color="auto" w:fill="FFFFFF"/>
        </w:rPr>
        <w:t xml:space="preserve"> Son actividades que se requieren ejecutar generadas por la falta de aplicación oportuna del mantenimiento preventivo, o por fallas en los materiales. Así mismo, se incluyen situaciones como vandalismo, actos terroristas, o daños causados por terceros identificables o no identificables</w:t>
      </w:r>
      <w:r w:rsidRPr="00965B6C">
        <w:rPr>
          <w:rFonts w:ascii="Garamond" w:hAnsi="Garamond" w:eastAsia="Arial" w:cs="Arial"/>
          <w:sz w:val="22"/>
          <w:szCs w:val="22"/>
        </w:rPr>
        <w:t>.</w:t>
      </w:r>
    </w:p>
    <w:p w:rsidRPr="00965B6C" w:rsidR="000678DC" w:rsidP="000678DC" w:rsidRDefault="000678DC" w14:paraId="42BE9F01" w14:textId="77777777">
      <w:pPr>
        <w:jc w:val="both"/>
        <w:rPr>
          <w:rFonts w:ascii="Garamond" w:hAnsi="Garamond" w:eastAsia="Arial" w:cs="Arial"/>
          <w:sz w:val="22"/>
          <w:szCs w:val="22"/>
          <w:shd w:val="clear" w:color="auto" w:fill="FFFFFF"/>
        </w:rPr>
      </w:pPr>
    </w:p>
    <w:p w:rsidRPr="00965B6C" w:rsidR="00192437" w:rsidP="000678DC" w:rsidRDefault="00192437" w14:paraId="1BD0E439" w14:textId="72DA7B71">
      <w:pPr>
        <w:jc w:val="both"/>
        <w:rPr>
          <w:rFonts w:ascii="Garamond" w:hAnsi="Garamond" w:eastAsia="Arial" w:cs="Arial"/>
          <w:sz w:val="22"/>
          <w:szCs w:val="22"/>
          <w:shd w:val="clear" w:color="auto" w:fill="FFFFFF"/>
        </w:rPr>
      </w:pPr>
      <w:r w:rsidRPr="00965B6C">
        <w:rPr>
          <w:rFonts w:ascii="Garamond" w:hAnsi="Garamond" w:eastAsia="Arial" w:cs="Arial"/>
          <w:sz w:val="22"/>
          <w:szCs w:val="22"/>
          <w:shd w:val="clear" w:color="auto" w:fill="FFFFFF"/>
        </w:rPr>
        <w:t xml:space="preserve">Entre las actividades correctivas se pueden considerar entre otras: Reposición, reinstalación de elementos, reparaciones y renivelaciones. </w:t>
      </w:r>
    </w:p>
    <w:p w:rsidRPr="00965B6C" w:rsidR="00192437" w:rsidP="000678DC" w:rsidRDefault="00192437" w14:paraId="37D0224B" w14:textId="77777777">
      <w:pPr>
        <w:pStyle w:val="Prrafodelista"/>
        <w:jc w:val="both"/>
        <w:rPr>
          <w:rFonts w:ascii="Garamond" w:hAnsi="Garamond" w:eastAsia="Arial" w:cs="Arial"/>
          <w:sz w:val="22"/>
          <w:szCs w:val="22"/>
          <w:shd w:val="clear" w:color="auto" w:fill="FFFFFF"/>
        </w:rPr>
      </w:pPr>
    </w:p>
    <w:p w:rsidRPr="00965B6C" w:rsidR="00192437" w:rsidP="000678DC" w:rsidRDefault="00192437" w14:paraId="46C06AF1" w14:textId="77777777">
      <w:pPr>
        <w:rPr>
          <w:rFonts w:ascii="Garamond" w:hAnsi="Garamond" w:cs="Arial"/>
          <w:b/>
          <w:i/>
          <w:iCs/>
          <w:sz w:val="22"/>
          <w:szCs w:val="22"/>
          <w:u w:val="single"/>
        </w:rPr>
      </w:pPr>
      <w:bookmarkStart w:name="_Hlk128743569" w:id="0"/>
      <w:r w:rsidRPr="00965B6C">
        <w:rPr>
          <w:rFonts w:ascii="Garamond" w:hAnsi="Garamond" w:cs="Arial"/>
          <w:b/>
          <w:i/>
          <w:iCs/>
          <w:sz w:val="22"/>
          <w:szCs w:val="22"/>
          <w:u w:val="single"/>
        </w:rPr>
        <w:t>Actividades de Construcción Malla Vial y Espacio Público</w:t>
      </w:r>
    </w:p>
    <w:p w:rsidRPr="00965B6C" w:rsidR="00192437" w:rsidP="000678DC" w:rsidRDefault="00192437" w14:paraId="5ED37544" w14:textId="77777777">
      <w:pPr>
        <w:pStyle w:val="Prrafodelista"/>
        <w:rPr>
          <w:rFonts w:ascii="Garamond" w:hAnsi="Garamond" w:cs="Arial"/>
          <w:i/>
          <w:sz w:val="22"/>
          <w:szCs w:val="22"/>
          <w:u w:val="single"/>
        </w:rPr>
      </w:pPr>
    </w:p>
    <w:p w:rsidRPr="00965B6C" w:rsidR="00192437" w:rsidP="00D4642F" w:rsidRDefault="00192437" w14:paraId="7146AA1C" w14:textId="77777777">
      <w:pPr>
        <w:jc w:val="both"/>
        <w:rPr>
          <w:rFonts w:ascii="Garamond" w:hAnsi="Garamond" w:cs="Arial"/>
          <w:sz w:val="22"/>
          <w:szCs w:val="22"/>
        </w:rPr>
      </w:pPr>
      <w:r w:rsidRPr="00965B6C">
        <w:rPr>
          <w:rFonts w:ascii="Garamond" w:hAnsi="Garamond" w:cs="Arial"/>
          <w:sz w:val="22"/>
          <w:szCs w:val="22"/>
        </w:rPr>
        <w:t>Son aquellas obras nuevas que incluyen el levantamiento o armado de algún tipo de infraestructura de transporte. (Art. 12 de la Ley 1682 de 2013).</w:t>
      </w:r>
    </w:p>
    <w:bookmarkEnd w:id="0"/>
    <w:p w:rsidRPr="00965B6C" w:rsidR="00192437" w:rsidP="00D4642F" w:rsidRDefault="00192437" w14:paraId="3EF8F067" w14:textId="77777777">
      <w:pPr>
        <w:pStyle w:val="Prrafodelista"/>
        <w:jc w:val="both"/>
        <w:rPr>
          <w:rFonts w:ascii="Garamond" w:hAnsi="Garamond" w:cs="Arial"/>
          <w:sz w:val="22"/>
          <w:szCs w:val="22"/>
        </w:rPr>
      </w:pPr>
    </w:p>
    <w:p w:rsidRPr="00965B6C" w:rsidR="00192437" w:rsidP="00D4642F" w:rsidRDefault="00192437" w14:paraId="6F2B7F8C" w14:textId="77777777">
      <w:pPr>
        <w:jc w:val="both"/>
        <w:rPr>
          <w:rFonts w:ascii="Garamond" w:hAnsi="Garamond" w:eastAsia="Arial" w:cs="Arial"/>
          <w:b/>
          <w:bCs/>
          <w:sz w:val="22"/>
          <w:szCs w:val="22"/>
          <w:u w:val="single"/>
          <w:shd w:val="clear" w:color="auto" w:fill="FFFFFF"/>
        </w:rPr>
      </w:pPr>
      <w:r w:rsidRPr="00965B6C">
        <w:rPr>
          <w:rFonts w:ascii="Garamond" w:hAnsi="Garamond" w:eastAsia="Arial" w:cs="Arial"/>
          <w:b/>
          <w:bCs/>
          <w:sz w:val="22"/>
          <w:szCs w:val="22"/>
          <w:u w:val="single"/>
          <w:shd w:val="clear" w:color="auto" w:fill="FFFFFF"/>
        </w:rPr>
        <w:t>Segmentos Viales</w:t>
      </w:r>
    </w:p>
    <w:p w:rsidRPr="00965B6C" w:rsidR="00192437" w:rsidP="00D4642F" w:rsidRDefault="00192437" w14:paraId="72C91FC8" w14:textId="77777777">
      <w:pPr>
        <w:pStyle w:val="Prrafodelista"/>
        <w:jc w:val="both"/>
        <w:rPr>
          <w:rFonts w:ascii="Garamond" w:hAnsi="Garamond" w:eastAsia="Arial" w:cs="Arial"/>
          <w:b/>
          <w:bCs/>
          <w:sz w:val="22"/>
          <w:szCs w:val="22"/>
          <w:u w:val="single"/>
        </w:rPr>
      </w:pPr>
    </w:p>
    <w:p w:rsidRPr="00965B6C" w:rsidR="00190A89" w:rsidP="00D4642F" w:rsidRDefault="00190A89" w14:paraId="061C5CAC" w14:textId="77777777">
      <w:pPr>
        <w:jc w:val="both"/>
        <w:rPr>
          <w:rFonts w:ascii="Garamond" w:hAnsi="Garamond" w:eastAsia="Arial" w:cs="Arial"/>
          <w:sz w:val="22"/>
          <w:szCs w:val="22"/>
          <w:shd w:val="clear" w:color="auto" w:fill="FFFFFF"/>
        </w:rPr>
      </w:pPr>
      <w:r w:rsidRPr="00965B6C">
        <w:rPr>
          <w:rFonts w:ascii="Garamond" w:hAnsi="Garamond" w:eastAsia="Arial" w:cs="Arial"/>
          <w:sz w:val="22"/>
          <w:szCs w:val="22"/>
          <w:shd w:val="clear" w:color="auto" w:fill="FFFFFF"/>
        </w:rPr>
        <w:t>Teniendo en cuenta los recursos asignados para la actividad de conservación de la malla vial, EL FONDO entregará los segmentos viales que EL CONTRATISTA debe atender, los cuales corresponden a los segmentos priorizados conforme a lo establecido en el presente anexo.</w:t>
      </w:r>
    </w:p>
    <w:p w:rsidRPr="00965B6C" w:rsidR="00190A89" w:rsidP="00D4642F" w:rsidRDefault="00190A89" w14:paraId="091BEB95" w14:textId="77777777">
      <w:pPr>
        <w:jc w:val="both"/>
        <w:rPr>
          <w:rFonts w:ascii="Garamond" w:hAnsi="Garamond" w:eastAsia="Arial" w:cs="Arial"/>
          <w:sz w:val="22"/>
          <w:szCs w:val="22"/>
          <w:shd w:val="clear" w:color="auto" w:fill="FFFFFF"/>
        </w:rPr>
      </w:pPr>
    </w:p>
    <w:p w:rsidRPr="00965B6C" w:rsidR="00190A89" w:rsidP="00D4642F" w:rsidRDefault="00190A89" w14:paraId="0F297658" w14:textId="77777777">
      <w:pPr>
        <w:jc w:val="both"/>
        <w:rPr>
          <w:rFonts w:ascii="Garamond" w:hAnsi="Garamond" w:eastAsia="Arial" w:cs="Arial"/>
          <w:sz w:val="22"/>
          <w:szCs w:val="22"/>
          <w:shd w:val="clear" w:color="auto" w:fill="FFFFFF"/>
        </w:rPr>
      </w:pPr>
      <w:r w:rsidRPr="00965B6C">
        <w:rPr>
          <w:rFonts w:ascii="Garamond" w:hAnsi="Garamond" w:eastAsia="Arial" w:cs="Arial"/>
          <w:sz w:val="22"/>
          <w:szCs w:val="22"/>
          <w:shd w:val="clear" w:color="auto" w:fill="FFFFFF"/>
        </w:rPr>
        <w:t>Las Metas Físicas contemplan la conservación de las calzadas vehiculares (pavimento rígido, flexible y/o articulado), espacio público (adoquines, losetas, sardineles, bordillos, pasos peatonales sobre quebradas), pozos, sumideros, obras de drenaje, mobiliario urbano (bolardos, protectores de árbol, canecas, barandas), la señalización horizontal de calzadas, redes de servicios públicos, cuya intervención sea necesaria para realizar las obras de conservación mencionadas</w:t>
      </w:r>
    </w:p>
    <w:p w:rsidRPr="00965B6C" w:rsidR="00192437" w:rsidP="00D4642F" w:rsidRDefault="00192437" w14:paraId="18F0AD8C" w14:textId="77777777">
      <w:pPr>
        <w:pStyle w:val="Prrafodelista"/>
        <w:jc w:val="both"/>
        <w:rPr>
          <w:rFonts w:ascii="Garamond" w:hAnsi="Garamond" w:eastAsia="Arial" w:cs="Arial"/>
          <w:sz w:val="22"/>
          <w:szCs w:val="22"/>
          <w:shd w:val="clear" w:color="auto" w:fill="FFFFFF"/>
        </w:rPr>
      </w:pPr>
    </w:p>
    <w:p w:rsidRPr="00965B6C" w:rsidR="00192437" w:rsidP="00D4642F" w:rsidRDefault="00192437" w14:paraId="69AEE12A" w14:textId="77777777">
      <w:pPr>
        <w:keepLines/>
        <w:jc w:val="both"/>
        <w:rPr>
          <w:rFonts w:ascii="Garamond" w:hAnsi="Garamond" w:cs="Arial"/>
          <w:b/>
          <w:bCs/>
          <w:i/>
          <w:iCs/>
          <w:sz w:val="22"/>
          <w:szCs w:val="22"/>
          <w:u w:val="single"/>
        </w:rPr>
      </w:pPr>
      <w:bookmarkStart w:name="_Toc488243395" w:id="1"/>
      <w:bookmarkStart w:name="_Toc478397065" w:id="2"/>
      <w:r w:rsidRPr="00965B6C">
        <w:rPr>
          <w:rFonts w:ascii="Garamond" w:hAnsi="Garamond" w:cs="Arial"/>
          <w:b/>
          <w:bCs/>
          <w:i/>
          <w:iCs/>
          <w:sz w:val="22"/>
          <w:szCs w:val="22"/>
          <w:u w:val="single"/>
        </w:rPr>
        <w:t>Actividades especiales</w:t>
      </w:r>
      <w:bookmarkEnd w:id="1"/>
      <w:bookmarkEnd w:id="2"/>
    </w:p>
    <w:p w:rsidRPr="00965B6C" w:rsidR="00192437" w:rsidP="00D4642F" w:rsidRDefault="00192437" w14:paraId="7500EBD6" w14:textId="77777777">
      <w:pPr>
        <w:pStyle w:val="Prrafodelista"/>
        <w:keepLines/>
        <w:jc w:val="both"/>
        <w:rPr>
          <w:rFonts w:ascii="Garamond" w:hAnsi="Garamond" w:cs="Arial"/>
          <w:sz w:val="22"/>
          <w:szCs w:val="22"/>
        </w:rPr>
      </w:pPr>
    </w:p>
    <w:p w:rsidRPr="00965B6C" w:rsidR="00192437" w:rsidP="00D4642F" w:rsidRDefault="00192437" w14:paraId="3F6459F1" w14:textId="77777777">
      <w:pPr>
        <w:keepLines/>
        <w:jc w:val="both"/>
        <w:rPr>
          <w:rFonts w:ascii="Garamond" w:hAnsi="Garamond" w:cs="Arial"/>
          <w:sz w:val="22"/>
          <w:szCs w:val="22"/>
        </w:rPr>
      </w:pPr>
      <w:r w:rsidRPr="00965B6C">
        <w:rPr>
          <w:rFonts w:ascii="Garamond" w:hAnsi="Garamond" w:cs="Arial"/>
          <w:sz w:val="22"/>
          <w:szCs w:val="22"/>
        </w:rPr>
        <w:lastRenderedPageBreak/>
        <w:t xml:space="preserve">Adicionalmente a las actividades ya mencionadas, a través de los contratos podrán adelantarse las siguientes actividades especiales sobre cualquiera de los segmentos que hagan parte de la malla vial de la localidad dentro de la zona o grupo objeto del contrato, sin importar si se encuentra priorizado inicialmente o no. </w:t>
      </w:r>
    </w:p>
    <w:p w:rsidRPr="00965B6C" w:rsidR="00192437" w:rsidP="00D4642F" w:rsidRDefault="00192437" w14:paraId="07DB4D4B" w14:textId="77777777">
      <w:pPr>
        <w:keepLines/>
        <w:jc w:val="both"/>
        <w:rPr>
          <w:rFonts w:ascii="Garamond" w:hAnsi="Garamond" w:cs="Arial"/>
          <w:sz w:val="22"/>
          <w:szCs w:val="22"/>
        </w:rPr>
      </w:pPr>
    </w:p>
    <w:p w:rsidRPr="00965B6C" w:rsidR="00192437" w:rsidP="00D4642F" w:rsidRDefault="00192437" w14:paraId="0330E874" w14:textId="34914E70">
      <w:pPr>
        <w:keepLines/>
        <w:jc w:val="both"/>
        <w:rPr>
          <w:rFonts w:ascii="Garamond" w:hAnsi="Garamond" w:cs="Arial"/>
          <w:sz w:val="22"/>
          <w:szCs w:val="22"/>
        </w:rPr>
      </w:pPr>
      <w:r w:rsidRPr="00965B6C">
        <w:rPr>
          <w:rFonts w:ascii="Garamond" w:hAnsi="Garamond" w:cs="Arial"/>
          <w:sz w:val="22"/>
          <w:szCs w:val="22"/>
        </w:rPr>
        <w:t xml:space="preserve">Para estas actividades deberá destinarse recursos hasta el 6,69% del presupuesto asignado al contrato de obra. </w:t>
      </w:r>
      <w:r w:rsidR="00A91CBE">
        <w:rPr>
          <w:rFonts w:ascii="Garamond" w:hAnsi="Garamond" w:cs="Arial"/>
          <w:sz w:val="22"/>
          <w:szCs w:val="22"/>
        </w:rPr>
        <w:t xml:space="preserve">Esto de acuerdo a los parámetros técnicos establecidos por el IDU en su boletín técnico extensión y estado de la malla </w:t>
      </w:r>
      <w:proofErr w:type="gramStart"/>
      <w:r w:rsidR="00A91CBE">
        <w:rPr>
          <w:rFonts w:ascii="Garamond" w:hAnsi="Garamond" w:cs="Arial"/>
          <w:sz w:val="22"/>
          <w:szCs w:val="22"/>
        </w:rPr>
        <w:t>vial  de</w:t>
      </w:r>
      <w:proofErr w:type="gramEnd"/>
      <w:r w:rsidR="00A91CBE">
        <w:rPr>
          <w:rFonts w:ascii="Garamond" w:hAnsi="Garamond" w:cs="Arial"/>
          <w:sz w:val="22"/>
          <w:szCs w:val="22"/>
        </w:rPr>
        <w:t xml:space="preserve"> Bogotá D.C</w:t>
      </w:r>
      <w:r w:rsidR="007A19B4">
        <w:rPr>
          <w:rFonts w:ascii="Garamond" w:hAnsi="Garamond" w:cs="Arial"/>
          <w:sz w:val="22"/>
          <w:szCs w:val="22"/>
        </w:rPr>
        <w:t xml:space="preserve">. </w:t>
      </w:r>
      <w:r w:rsidR="00A91CBE">
        <w:rPr>
          <w:rFonts w:ascii="Garamond" w:hAnsi="Garamond" w:cs="Arial"/>
          <w:sz w:val="22"/>
          <w:szCs w:val="22"/>
        </w:rPr>
        <w:t xml:space="preserve"> </w:t>
      </w:r>
      <w:r w:rsidRPr="00965B6C">
        <w:rPr>
          <w:rFonts w:ascii="Garamond" w:hAnsi="Garamond" w:cs="Arial"/>
          <w:sz w:val="22"/>
          <w:szCs w:val="22"/>
        </w:rPr>
        <w:t>En caso de que no se utilicen parte o la totalidad de estos recursos para este ítem, los mismos deberán utilizarse en actividades de construcción o conservación que complementen o amplíen las metas físicas que hagan parte del objeto principal de los contratos.</w:t>
      </w:r>
    </w:p>
    <w:p w:rsidRPr="00965B6C" w:rsidR="00192437" w:rsidP="00D4642F" w:rsidRDefault="00192437" w14:paraId="06525215" w14:textId="77777777">
      <w:pPr>
        <w:pStyle w:val="Prrafodelista"/>
        <w:keepLines/>
        <w:jc w:val="both"/>
        <w:rPr>
          <w:rFonts w:ascii="Garamond" w:hAnsi="Garamond" w:cs="Arial"/>
          <w:b/>
          <w:bCs/>
          <w:sz w:val="22"/>
          <w:szCs w:val="22"/>
          <w:u w:val="single"/>
        </w:rPr>
      </w:pPr>
    </w:p>
    <w:p w:rsidRPr="00965B6C" w:rsidR="00192437" w:rsidP="00D4642F" w:rsidRDefault="00192437" w14:paraId="1F239BFE" w14:textId="77777777">
      <w:pPr>
        <w:jc w:val="both"/>
        <w:rPr>
          <w:rFonts w:ascii="Garamond" w:hAnsi="Garamond" w:cs="Arial"/>
          <w:b/>
          <w:bCs/>
          <w:sz w:val="22"/>
          <w:szCs w:val="22"/>
        </w:rPr>
      </w:pPr>
      <w:r w:rsidRPr="00965B6C">
        <w:rPr>
          <w:rFonts w:ascii="Garamond" w:hAnsi="Garamond" w:cs="Arial"/>
          <w:b/>
          <w:bCs/>
          <w:i/>
          <w:iCs/>
          <w:sz w:val="22"/>
          <w:szCs w:val="22"/>
          <w:u w:val="single"/>
        </w:rPr>
        <w:t>Reparaciones puntuales</w:t>
      </w:r>
      <w:r w:rsidRPr="00965B6C">
        <w:rPr>
          <w:rFonts w:ascii="Garamond" w:hAnsi="Garamond" w:cs="Arial"/>
          <w:b/>
          <w:bCs/>
          <w:sz w:val="22"/>
          <w:szCs w:val="22"/>
        </w:rPr>
        <w:t>:</w:t>
      </w:r>
    </w:p>
    <w:p w:rsidRPr="00965B6C" w:rsidR="00192437" w:rsidP="00D4642F" w:rsidRDefault="00192437" w14:paraId="342417C3" w14:textId="77777777">
      <w:pPr>
        <w:pStyle w:val="Prrafodelista"/>
        <w:jc w:val="both"/>
        <w:rPr>
          <w:rFonts w:ascii="Garamond" w:hAnsi="Garamond" w:cs="Arial"/>
          <w:b/>
          <w:bCs/>
          <w:sz w:val="22"/>
          <w:szCs w:val="22"/>
        </w:rPr>
      </w:pPr>
    </w:p>
    <w:p w:rsidRPr="00965B6C" w:rsidR="00192437" w:rsidP="00D4642F" w:rsidRDefault="00192437" w14:paraId="67B05CC8" w14:textId="77777777">
      <w:pPr>
        <w:jc w:val="both"/>
        <w:rPr>
          <w:rFonts w:ascii="Garamond" w:hAnsi="Garamond" w:cs="Arial"/>
          <w:iCs/>
          <w:sz w:val="22"/>
          <w:szCs w:val="22"/>
        </w:rPr>
      </w:pPr>
      <w:r w:rsidRPr="00965B6C">
        <w:rPr>
          <w:rFonts w:ascii="Garamond" w:hAnsi="Garamond" w:cs="Arial"/>
          <w:iCs/>
          <w:sz w:val="22"/>
          <w:szCs w:val="22"/>
        </w:rPr>
        <w:t xml:space="preserve">Son aquellas actividades requeridas </w:t>
      </w:r>
      <w:r w:rsidRPr="00685DD7">
        <w:rPr>
          <w:rFonts w:ascii="Garamond" w:hAnsi="Garamond" w:cs="Arial"/>
          <w:b/>
          <w:iCs/>
          <w:sz w:val="22"/>
          <w:szCs w:val="22"/>
        </w:rPr>
        <w:t>para reparar daños puntuales</w:t>
      </w:r>
      <w:r w:rsidRPr="00965B6C">
        <w:rPr>
          <w:rFonts w:ascii="Garamond" w:hAnsi="Garamond" w:cs="Arial"/>
          <w:iCs/>
          <w:sz w:val="22"/>
          <w:szCs w:val="22"/>
        </w:rPr>
        <w:t xml:space="preserve"> en segmentos que no cuentan con póliza de estabilidad vigente en los que los daños presentados han sido imputables al contratista y se ha hecho efectiva la póliza respectiva, o en los que los daños presentados que no sean imputables al contratista.</w:t>
      </w:r>
    </w:p>
    <w:p w:rsidRPr="00965B6C" w:rsidR="00192437" w:rsidP="00D4642F" w:rsidRDefault="00192437" w14:paraId="73E44B0B" w14:textId="77777777">
      <w:pPr>
        <w:pStyle w:val="Prrafodelista"/>
        <w:jc w:val="both"/>
        <w:rPr>
          <w:rFonts w:ascii="Garamond" w:hAnsi="Garamond" w:cs="Arial"/>
          <w:iCs/>
          <w:sz w:val="22"/>
          <w:szCs w:val="22"/>
        </w:rPr>
      </w:pPr>
    </w:p>
    <w:p w:rsidRPr="00965B6C" w:rsidR="00192437" w:rsidP="00D4642F" w:rsidRDefault="00192437" w14:paraId="181FDA30" w14:textId="77777777">
      <w:pPr>
        <w:jc w:val="both"/>
        <w:rPr>
          <w:rFonts w:ascii="Garamond" w:hAnsi="Garamond" w:cs="Arial"/>
          <w:iCs/>
          <w:sz w:val="22"/>
          <w:szCs w:val="22"/>
        </w:rPr>
      </w:pPr>
      <w:r w:rsidRPr="00965B6C">
        <w:rPr>
          <w:rFonts w:ascii="Garamond" w:hAnsi="Garamond" w:cs="Arial"/>
          <w:iCs/>
          <w:sz w:val="22"/>
          <w:szCs w:val="22"/>
        </w:rPr>
        <w:t>Estas intervenciones serán priorizadas por el FDL, con el apoyo técnico en la identificación y cuantificación del contratista de obra y avalado por la interventoría.</w:t>
      </w:r>
    </w:p>
    <w:p w:rsidRPr="00965B6C" w:rsidR="00192437" w:rsidP="00D4642F" w:rsidRDefault="00192437" w14:paraId="19021A36" w14:textId="77777777">
      <w:pPr>
        <w:pStyle w:val="Prrafodelista"/>
        <w:jc w:val="both"/>
        <w:rPr>
          <w:rFonts w:ascii="Garamond" w:hAnsi="Garamond" w:cs="Arial"/>
          <w:b/>
          <w:bCs/>
          <w:i/>
          <w:iCs/>
          <w:sz w:val="22"/>
          <w:szCs w:val="22"/>
          <w:u w:val="single"/>
        </w:rPr>
      </w:pPr>
    </w:p>
    <w:p w:rsidRPr="00965B6C" w:rsidR="00192437" w:rsidP="00D4642F" w:rsidRDefault="00192437" w14:paraId="00B45AFE" w14:textId="77777777">
      <w:pPr>
        <w:jc w:val="both"/>
        <w:rPr>
          <w:rFonts w:ascii="Garamond" w:hAnsi="Garamond" w:cs="Arial"/>
          <w:b/>
          <w:bCs/>
          <w:i/>
          <w:iCs/>
          <w:sz w:val="22"/>
          <w:szCs w:val="22"/>
        </w:rPr>
      </w:pPr>
      <w:r w:rsidRPr="00965B6C">
        <w:rPr>
          <w:rFonts w:ascii="Garamond" w:hAnsi="Garamond" w:cs="Arial"/>
          <w:b/>
          <w:bCs/>
          <w:i/>
          <w:iCs/>
          <w:sz w:val="22"/>
          <w:szCs w:val="22"/>
          <w:u w:val="single"/>
        </w:rPr>
        <w:t>Atención de emergencias</w:t>
      </w:r>
      <w:r w:rsidRPr="00965B6C">
        <w:rPr>
          <w:rFonts w:ascii="Garamond" w:hAnsi="Garamond" w:cs="Arial"/>
          <w:b/>
          <w:bCs/>
          <w:i/>
          <w:iCs/>
          <w:sz w:val="22"/>
          <w:szCs w:val="22"/>
        </w:rPr>
        <w:t>:</w:t>
      </w:r>
    </w:p>
    <w:p w:rsidRPr="00965B6C" w:rsidR="00192437" w:rsidP="00D4642F" w:rsidRDefault="00192437" w14:paraId="22137FCB" w14:textId="77777777">
      <w:pPr>
        <w:pStyle w:val="Prrafodelista"/>
        <w:jc w:val="both"/>
        <w:rPr>
          <w:rFonts w:ascii="Garamond" w:hAnsi="Garamond" w:cs="Arial"/>
          <w:sz w:val="22"/>
          <w:szCs w:val="22"/>
        </w:rPr>
      </w:pPr>
    </w:p>
    <w:p w:rsidRPr="00965B6C" w:rsidR="00190A89" w:rsidP="00D4642F" w:rsidRDefault="00190A89" w14:paraId="58521AD9" w14:textId="77777777">
      <w:pPr>
        <w:jc w:val="both"/>
        <w:rPr>
          <w:rFonts w:ascii="Garamond" w:hAnsi="Garamond" w:cs="Arial"/>
          <w:sz w:val="22"/>
          <w:szCs w:val="22"/>
        </w:rPr>
      </w:pPr>
      <w:r w:rsidRPr="00965B6C">
        <w:rPr>
          <w:rFonts w:ascii="Garamond" w:hAnsi="Garamond" w:cs="Arial"/>
          <w:sz w:val="22"/>
          <w:szCs w:val="22"/>
        </w:rPr>
        <w:t>La atención de emergencias es la actividad tendiente para mitigar de manera puntual, problemas que afecten la seguridad y la movilidad tanto peatonal como vehicular en la infraestructura de la ciudad. Dentro de esta actividad podrán intervenirse daños puntuales (</w:t>
      </w:r>
      <w:proofErr w:type="spellStart"/>
      <w:r w:rsidRPr="00965B6C">
        <w:rPr>
          <w:rFonts w:ascii="Garamond" w:hAnsi="Garamond" w:cs="Arial"/>
          <w:sz w:val="22"/>
          <w:szCs w:val="22"/>
        </w:rPr>
        <w:t>parcheos</w:t>
      </w:r>
      <w:proofErr w:type="spellEnd"/>
      <w:r w:rsidRPr="00965B6C">
        <w:rPr>
          <w:rFonts w:ascii="Garamond" w:hAnsi="Garamond" w:cs="Arial"/>
          <w:sz w:val="22"/>
          <w:szCs w:val="22"/>
        </w:rPr>
        <w:t xml:space="preserve"> o bacheos). Así mismo, podrán realizar actividades de mitigación inmediata ante eventos externos tales como inundaciones y derrumbes, o realizar actividades para atender otro tipo de factores que generen problemas de movilidad, tales como: implementación de señalización, instalación de defensas metálicas, reposición de una sección de baranda en un puente, instalación de bolardos, instalación de rejillas de sumideros, tapas de pozos, instalación y/o retiro de otro tipo de elementos de infraestructura, que afecten la seguridad y movilidad vehicular y/o peatonal, entre otros. También podrán ser objeto de intervención puentes sobre cuerpos de agua que presenten afectaciones, con el fin de garantizar buenas condiciones de servicio. </w:t>
      </w:r>
    </w:p>
    <w:p w:rsidRPr="00965B6C" w:rsidR="00190A89" w:rsidP="00D4642F" w:rsidRDefault="00190A89" w14:paraId="60DCE859" w14:textId="77777777">
      <w:pPr>
        <w:jc w:val="both"/>
        <w:rPr>
          <w:rFonts w:ascii="Garamond" w:hAnsi="Garamond" w:cs="Arial"/>
          <w:sz w:val="22"/>
          <w:szCs w:val="22"/>
        </w:rPr>
      </w:pPr>
    </w:p>
    <w:p w:rsidRPr="00965B6C" w:rsidR="00190A89" w:rsidP="00D4642F" w:rsidRDefault="00190A89" w14:paraId="15CA7F4B" w14:textId="77777777">
      <w:pPr>
        <w:jc w:val="both"/>
        <w:rPr>
          <w:rFonts w:ascii="Garamond" w:hAnsi="Garamond" w:cs="Arial"/>
          <w:sz w:val="22"/>
          <w:szCs w:val="22"/>
        </w:rPr>
      </w:pPr>
      <w:r w:rsidRPr="00965B6C">
        <w:rPr>
          <w:rFonts w:ascii="Garamond" w:hAnsi="Garamond" w:cs="Arial"/>
          <w:sz w:val="22"/>
          <w:szCs w:val="22"/>
        </w:rPr>
        <w:t>La Atención de Emergencias se podrá realizar sobre cualquiera de los elementos de la malla vial de la localidad dentro de la zona o grupo objeto del contrato, sin importar si se encuentra priorizado inicialmente o no. Estas intervenciones serán priorizadas por el FDL, con el apoyo técnico en la identificación y cuantificación del contratista de obra y avalado por la interventoría.</w:t>
      </w:r>
    </w:p>
    <w:p w:rsidRPr="00965B6C" w:rsidR="00190A89" w:rsidP="00D4642F" w:rsidRDefault="00190A89" w14:paraId="14821560" w14:textId="77777777">
      <w:pPr>
        <w:jc w:val="both"/>
        <w:rPr>
          <w:rFonts w:ascii="Garamond" w:hAnsi="Garamond" w:cs="Arial"/>
          <w:sz w:val="22"/>
          <w:szCs w:val="22"/>
        </w:rPr>
      </w:pPr>
    </w:p>
    <w:p w:rsidRPr="00965B6C" w:rsidR="00190A89" w:rsidP="00D4642F" w:rsidRDefault="00190A89" w14:paraId="5D7AAF08" w14:textId="77777777">
      <w:pPr>
        <w:jc w:val="both"/>
        <w:rPr>
          <w:rFonts w:ascii="Garamond" w:hAnsi="Garamond" w:cs="Arial"/>
          <w:sz w:val="22"/>
          <w:szCs w:val="22"/>
        </w:rPr>
      </w:pPr>
      <w:r w:rsidRPr="00965B6C">
        <w:rPr>
          <w:rFonts w:ascii="Garamond" w:hAnsi="Garamond" w:cs="Arial"/>
          <w:sz w:val="22"/>
          <w:szCs w:val="22"/>
        </w:rPr>
        <w:t xml:space="preserve">Acorde con lo establecido por el IDU, la Alcaldía Local mediante el aplicativo IDU para realizar las reservas viales DTINI, solicitó a la Dirección Técnica Estratégica -DTE- de dicha entidad, el cruce de información a nivel de base de datos (filtros) para establecer la </w:t>
      </w:r>
      <w:proofErr w:type="spellStart"/>
      <w:r w:rsidRPr="00965B6C">
        <w:rPr>
          <w:rFonts w:ascii="Garamond" w:hAnsi="Garamond" w:cs="Arial"/>
          <w:sz w:val="22"/>
          <w:szCs w:val="22"/>
        </w:rPr>
        <w:t>pre-viabilidad</w:t>
      </w:r>
      <w:proofErr w:type="spellEnd"/>
      <w:r w:rsidRPr="00965B6C">
        <w:rPr>
          <w:rFonts w:ascii="Garamond" w:hAnsi="Garamond" w:cs="Arial"/>
          <w:sz w:val="22"/>
          <w:szCs w:val="22"/>
        </w:rPr>
        <w:t xml:space="preserve"> de intervención y reserva inicial de los elementos preseleccionados.</w:t>
      </w:r>
    </w:p>
    <w:p w:rsidRPr="00965B6C" w:rsidR="00190A89" w:rsidP="00D4642F" w:rsidRDefault="00190A89" w14:paraId="4699B7B9" w14:textId="77777777">
      <w:pPr>
        <w:jc w:val="both"/>
        <w:rPr>
          <w:rFonts w:ascii="Garamond" w:hAnsi="Garamond" w:cs="Arial"/>
          <w:sz w:val="22"/>
          <w:szCs w:val="22"/>
        </w:rPr>
      </w:pPr>
    </w:p>
    <w:p w:rsidR="00190A89" w:rsidP="00036F82" w:rsidRDefault="00190A89" w14:paraId="122A0AAD" w14:textId="77777777">
      <w:pPr>
        <w:jc w:val="both"/>
        <w:rPr>
          <w:rFonts w:ascii="Garamond" w:hAnsi="Garamond" w:cs="Arial"/>
          <w:sz w:val="22"/>
          <w:szCs w:val="22"/>
        </w:rPr>
      </w:pPr>
      <w:r w:rsidRPr="00965B6C">
        <w:rPr>
          <w:rFonts w:ascii="Garamond" w:hAnsi="Garamond" w:cs="Arial"/>
          <w:sz w:val="22"/>
          <w:szCs w:val="22"/>
        </w:rPr>
        <w:t xml:space="preserve">Es preciso aclarar que la DTE a través de los diferentes reportes de intervención que realizan las áreas ejecutoras del IDU y demás entidades distritales con competencia en la intervención de la infraestructura de los sistemas de movilidad y espacio público de la ciudad, realiza la actualización de la base de datos del SIGIDU. </w:t>
      </w:r>
    </w:p>
    <w:p w:rsidRPr="00965B6C" w:rsidR="00B90F8A" w:rsidP="00036F82" w:rsidRDefault="00B90F8A" w14:paraId="1D891149" w14:textId="77777777">
      <w:pPr>
        <w:jc w:val="both"/>
        <w:rPr>
          <w:rFonts w:ascii="Garamond" w:hAnsi="Garamond" w:cs="Arial"/>
          <w:sz w:val="22"/>
          <w:szCs w:val="22"/>
        </w:rPr>
      </w:pPr>
    </w:p>
    <w:p w:rsidRPr="00965B6C" w:rsidR="00190A89" w:rsidP="00036F82" w:rsidRDefault="00190A89" w14:paraId="71E859D9" w14:textId="77777777">
      <w:pPr>
        <w:jc w:val="both"/>
        <w:rPr>
          <w:rFonts w:ascii="Garamond" w:hAnsi="Garamond" w:cs="Arial"/>
          <w:sz w:val="22"/>
          <w:szCs w:val="22"/>
        </w:rPr>
      </w:pPr>
      <w:r w:rsidRPr="00965B6C">
        <w:rPr>
          <w:rFonts w:ascii="Garamond" w:hAnsi="Garamond" w:cs="Arial"/>
          <w:sz w:val="22"/>
          <w:szCs w:val="22"/>
        </w:rPr>
        <w:lastRenderedPageBreak/>
        <w:t>En tal sentido, los filtros que realiza la DTE corresponden al cruce con la información contenida en el SIGIDU, relacionada con:</w:t>
      </w:r>
    </w:p>
    <w:p w:rsidRPr="00965B6C" w:rsidR="00190A89" w:rsidP="00036F82" w:rsidRDefault="00190A89" w14:paraId="79CBD336" w14:textId="77777777">
      <w:pPr>
        <w:jc w:val="both"/>
        <w:rPr>
          <w:rFonts w:ascii="Garamond" w:hAnsi="Garamond" w:cs="Arial"/>
          <w:sz w:val="22"/>
          <w:szCs w:val="22"/>
        </w:rPr>
      </w:pPr>
    </w:p>
    <w:p w:rsidRPr="00965B6C" w:rsidR="00190A89" w:rsidP="000A0FBD" w:rsidRDefault="00190A89" w14:paraId="1B72C8B6" w14:textId="77777777">
      <w:pPr>
        <w:numPr>
          <w:ilvl w:val="0"/>
          <w:numId w:val="3"/>
        </w:numPr>
        <w:jc w:val="both"/>
        <w:rPr>
          <w:rFonts w:ascii="Garamond" w:hAnsi="Garamond" w:cs="Arial"/>
          <w:sz w:val="22"/>
          <w:szCs w:val="22"/>
        </w:rPr>
      </w:pPr>
      <w:r w:rsidRPr="00965B6C">
        <w:rPr>
          <w:rFonts w:ascii="Garamond" w:hAnsi="Garamond" w:cs="Arial"/>
          <w:sz w:val="22"/>
          <w:szCs w:val="22"/>
        </w:rPr>
        <w:t>Proyectos de intervención en ejecución y proyectados por parte del IDU.</w:t>
      </w:r>
    </w:p>
    <w:p w:rsidRPr="00965B6C" w:rsidR="00190A89" w:rsidP="000A0FBD" w:rsidRDefault="00190A89" w14:paraId="1D8ABEF8" w14:textId="77777777">
      <w:pPr>
        <w:numPr>
          <w:ilvl w:val="0"/>
          <w:numId w:val="3"/>
        </w:numPr>
        <w:jc w:val="both"/>
        <w:rPr>
          <w:rFonts w:ascii="Garamond" w:hAnsi="Garamond" w:cs="Arial"/>
          <w:sz w:val="22"/>
          <w:szCs w:val="22"/>
        </w:rPr>
      </w:pPr>
      <w:r w:rsidRPr="00965B6C">
        <w:rPr>
          <w:rFonts w:ascii="Garamond" w:hAnsi="Garamond" w:cs="Arial"/>
          <w:sz w:val="22"/>
          <w:szCs w:val="22"/>
        </w:rPr>
        <w:t>Reserva por parte de otra entidad para intervención.</w:t>
      </w:r>
    </w:p>
    <w:p w:rsidRPr="00965B6C" w:rsidR="00190A89" w:rsidP="000A0FBD" w:rsidRDefault="00190A89" w14:paraId="6ECCE331" w14:textId="77777777">
      <w:pPr>
        <w:numPr>
          <w:ilvl w:val="0"/>
          <w:numId w:val="3"/>
        </w:numPr>
        <w:jc w:val="both"/>
        <w:rPr>
          <w:rFonts w:ascii="Garamond" w:hAnsi="Garamond" w:cs="Arial"/>
          <w:sz w:val="22"/>
          <w:szCs w:val="22"/>
        </w:rPr>
      </w:pPr>
      <w:r w:rsidRPr="00965B6C">
        <w:rPr>
          <w:rFonts w:ascii="Garamond" w:hAnsi="Garamond" w:cs="Arial"/>
          <w:sz w:val="22"/>
          <w:szCs w:val="22"/>
        </w:rPr>
        <w:t>Existencia de pólizas vigentes de estabilidad de obras recibidas por el IDU.</w:t>
      </w:r>
    </w:p>
    <w:p w:rsidRPr="00965B6C" w:rsidR="00190A89" w:rsidP="000A0FBD" w:rsidRDefault="00190A89" w14:paraId="4534CA5C" w14:textId="77777777">
      <w:pPr>
        <w:numPr>
          <w:ilvl w:val="0"/>
          <w:numId w:val="3"/>
        </w:numPr>
        <w:jc w:val="both"/>
        <w:rPr>
          <w:rFonts w:ascii="Garamond" w:hAnsi="Garamond" w:cs="Arial"/>
          <w:sz w:val="22"/>
          <w:szCs w:val="22"/>
        </w:rPr>
      </w:pPr>
      <w:r w:rsidRPr="00965B6C">
        <w:rPr>
          <w:rFonts w:ascii="Garamond" w:hAnsi="Garamond" w:cs="Arial"/>
          <w:sz w:val="22"/>
          <w:szCs w:val="22"/>
        </w:rPr>
        <w:t>Existencia de contratos de estudios y diseños para la infraestructura solicitada.</w:t>
      </w:r>
    </w:p>
    <w:p w:rsidRPr="00965B6C" w:rsidR="00190A89" w:rsidP="000A0FBD" w:rsidRDefault="00190A89" w14:paraId="1543F322" w14:textId="77777777">
      <w:pPr>
        <w:numPr>
          <w:ilvl w:val="0"/>
          <w:numId w:val="3"/>
        </w:numPr>
        <w:jc w:val="both"/>
        <w:rPr>
          <w:rFonts w:ascii="Garamond" w:hAnsi="Garamond" w:cs="Arial"/>
          <w:sz w:val="22"/>
          <w:szCs w:val="22"/>
        </w:rPr>
      </w:pPr>
      <w:r w:rsidRPr="00965B6C">
        <w:rPr>
          <w:rFonts w:ascii="Garamond" w:hAnsi="Garamond" w:cs="Arial"/>
          <w:sz w:val="22"/>
          <w:szCs w:val="22"/>
        </w:rPr>
        <w:t>Información de lote y/o manzana suministrada por el Mapa de Referencia para establecer la propiedad del suelo.</w:t>
      </w:r>
    </w:p>
    <w:p w:rsidRPr="00965B6C" w:rsidR="00190A89" w:rsidP="000A0FBD" w:rsidRDefault="00190A89" w14:paraId="6AD30C4E" w14:textId="77777777">
      <w:pPr>
        <w:numPr>
          <w:ilvl w:val="0"/>
          <w:numId w:val="3"/>
        </w:numPr>
        <w:jc w:val="both"/>
        <w:rPr>
          <w:rFonts w:ascii="Garamond" w:hAnsi="Garamond" w:cs="Arial"/>
          <w:sz w:val="22"/>
          <w:szCs w:val="22"/>
        </w:rPr>
      </w:pPr>
      <w:r w:rsidRPr="00965B6C">
        <w:rPr>
          <w:rFonts w:ascii="Garamond" w:hAnsi="Garamond" w:cs="Arial"/>
          <w:sz w:val="22"/>
          <w:szCs w:val="22"/>
        </w:rPr>
        <w:t>Zonas de reserva viales definidas por la Secretaría Distrital de Planeación –SDP-.</w:t>
      </w:r>
    </w:p>
    <w:p w:rsidRPr="00965B6C" w:rsidR="00190A89" w:rsidP="000A0FBD" w:rsidRDefault="00190A89" w14:paraId="3D8C0BF0" w14:textId="77777777">
      <w:pPr>
        <w:numPr>
          <w:ilvl w:val="0"/>
          <w:numId w:val="3"/>
        </w:numPr>
        <w:jc w:val="both"/>
        <w:rPr>
          <w:rFonts w:ascii="Garamond" w:hAnsi="Garamond" w:cs="Arial"/>
          <w:sz w:val="22"/>
          <w:szCs w:val="22"/>
        </w:rPr>
      </w:pPr>
      <w:r w:rsidRPr="00965B6C">
        <w:rPr>
          <w:rFonts w:ascii="Garamond" w:hAnsi="Garamond" w:cs="Arial"/>
          <w:sz w:val="22"/>
          <w:szCs w:val="22"/>
        </w:rPr>
        <w:t>Zonas de parques delimitados por el Instituto Distrital de Recreación y Deporte –IDRD-.</w:t>
      </w:r>
    </w:p>
    <w:p w:rsidRPr="00965B6C" w:rsidR="00190A89" w:rsidP="000A0FBD" w:rsidRDefault="00190A89" w14:paraId="40B2DCEA" w14:textId="77777777">
      <w:pPr>
        <w:numPr>
          <w:ilvl w:val="0"/>
          <w:numId w:val="3"/>
        </w:numPr>
        <w:jc w:val="both"/>
        <w:rPr>
          <w:rFonts w:ascii="Garamond" w:hAnsi="Garamond" w:cs="Arial"/>
          <w:sz w:val="22"/>
          <w:szCs w:val="22"/>
        </w:rPr>
      </w:pPr>
      <w:r w:rsidRPr="00965B6C">
        <w:rPr>
          <w:rFonts w:ascii="Garamond" w:hAnsi="Garamond" w:cs="Arial"/>
          <w:sz w:val="22"/>
          <w:szCs w:val="22"/>
        </w:rPr>
        <w:t>Polígonos de planes parciales definidos por la Secretaría Distrital de Planeación –SDP-.</w:t>
      </w:r>
    </w:p>
    <w:p w:rsidRPr="00965B6C" w:rsidR="00190A89" w:rsidP="000A0FBD" w:rsidRDefault="00190A89" w14:paraId="28D1D7F9" w14:textId="77777777">
      <w:pPr>
        <w:numPr>
          <w:ilvl w:val="0"/>
          <w:numId w:val="3"/>
        </w:numPr>
        <w:jc w:val="both"/>
        <w:rPr>
          <w:rFonts w:ascii="Garamond" w:hAnsi="Garamond" w:cs="Arial"/>
          <w:sz w:val="22"/>
          <w:szCs w:val="22"/>
        </w:rPr>
      </w:pPr>
      <w:r w:rsidRPr="00965B6C">
        <w:rPr>
          <w:rFonts w:ascii="Garamond" w:hAnsi="Garamond" w:cs="Arial"/>
          <w:sz w:val="22"/>
          <w:szCs w:val="22"/>
        </w:rPr>
        <w:t>Rondas hidráulicas definidas por la Empresa de Acueducto y Alcantarillado de Bogotá –EAAB</w:t>
      </w:r>
    </w:p>
    <w:p w:rsidRPr="00965B6C" w:rsidR="00190A89" w:rsidP="000A0FBD" w:rsidRDefault="00190A89" w14:paraId="15573291" w14:textId="77777777">
      <w:pPr>
        <w:numPr>
          <w:ilvl w:val="0"/>
          <w:numId w:val="3"/>
        </w:numPr>
        <w:jc w:val="both"/>
        <w:rPr>
          <w:rFonts w:ascii="Garamond" w:hAnsi="Garamond" w:cs="Arial"/>
          <w:sz w:val="22"/>
          <w:szCs w:val="22"/>
        </w:rPr>
      </w:pPr>
      <w:r w:rsidRPr="00965B6C">
        <w:rPr>
          <w:rFonts w:ascii="Garamond" w:hAnsi="Garamond" w:cs="Arial"/>
          <w:sz w:val="22"/>
          <w:szCs w:val="22"/>
        </w:rPr>
        <w:t>Sistema de áreas Protegidas definidas por la Secretaría Distrital de Ambiente –SDA-.</w:t>
      </w:r>
    </w:p>
    <w:p w:rsidRPr="00965B6C" w:rsidR="00190A89" w:rsidP="00036F82" w:rsidRDefault="00190A89" w14:paraId="4D3BA69D" w14:textId="77777777">
      <w:pPr>
        <w:ind w:left="1069"/>
        <w:jc w:val="both"/>
        <w:rPr>
          <w:rFonts w:ascii="Garamond" w:hAnsi="Garamond"/>
          <w:b/>
          <w:iCs/>
          <w:sz w:val="22"/>
          <w:szCs w:val="22"/>
        </w:rPr>
      </w:pPr>
    </w:p>
    <w:p w:rsidRPr="00965B6C" w:rsidR="00793EEF" w:rsidP="00036F82" w:rsidRDefault="00793EEF" w14:paraId="32E84F7F" w14:textId="5D43A8AB">
      <w:pPr>
        <w:jc w:val="both"/>
        <w:rPr>
          <w:rFonts w:ascii="Garamond" w:hAnsi="Garamond" w:eastAsia="Times" w:cs="Times"/>
          <w:b/>
          <w:color w:val="000000" w:themeColor="text1"/>
          <w:sz w:val="22"/>
          <w:szCs w:val="22"/>
        </w:rPr>
      </w:pPr>
    </w:p>
    <w:p w:rsidRPr="00965B6C" w:rsidR="00793EEF" w:rsidP="000A0FBD" w:rsidRDefault="7EC5F8C6" w14:paraId="0BE8E65F" w14:textId="77777777">
      <w:pPr>
        <w:numPr>
          <w:ilvl w:val="0"/>
          <w:numId w:val="1"/>
        </w:numPr>
        <w:pBdr>
          <w:top w:val="nil"/>
          <w:left w:val="nil"/>
          <w:bottom w:val="nil"/>
          <w:right w:val="nil"/>
          <w:between w:val="nil"/>
        </w:pBdr>
        <w:jc w:val="both"/>
        <w:rPr>
          <w:rFonts w:ascii="Garamond" w:hAnsi="Garamond" w:eastAsia="Times" w:cs="Times"/>
          <w:b/>
          <w:bCs/>
          <w:color w:val="000000" w:themeColor="text1"/>
          <w:sz w:val="22"/>
          <w:szCs w:val="22"/>
        </w:rPr>
      </w:pPr>
      <w:r w:rsidRPr="00965B6C">
        <w:rPr>
          <w:rFonts w:ascii="Garamond" w:hAnsi="Garamond" w:eastAsia="Times" w:cs="Times"/>
          <w:b/>
          <w:bCs/>
          <w:color w:val="000000" w:themeColor="text1"/>
          <w:sz w:val="22"/>
          <w:szCs w:val="22"/>
        </w:rPr>
        <w:t>OBJETIVO GENERAL</w:t>
      </w:r>
    </w:p>
    <w:p w:rsidRPr="00965B6C" w:rsidR="00793EEF" w:rsidP="006E3AF1" w:rsidRDefault="00793EEF" w14:paraId="00DA9332" w14:textId="77777777">
      <w:pPr>
        <w:jc w:val="both"/>
        <w:rPr>
          <w:rFonts w:ascii="Garamond" w:hAnsi="Garamond" w:eastAsia="Times" w:cs="Times"/>
          <w:b/>
          <w:color w:val="000000" w:themeColor="text1"/>
          <w:sz w:val="22"/>
          <w:szCs w:val="22"/>
        </w:rPr>
      </w:pPr>
    </w:p>
    <w:p w:rsidRPr="00965B6C" w:rsidR="00BF3F80" w:rsidP="00036F82" w:rsidRDefault="00BF3F80" w14:paraId="25EEFB40" w14:textId="24A1C0CD">
      <w:pPr>
        <w:jc w:val="both"/>
        <w:rPr>
          <w:rFonts w:ascii="Garamond" w:hAnsi="Garamond" w:cs="Arial"/>
          <w:sz w:val="22"/>
          <w:szCs w:val="22"/>
        </w:rPr>
      </w:pPr>
      <w:r w:rsidRPr="00965B6C">
        <w:rPr>
          <w:rFonts w:ascii="Garamond" w:hAnsi="Garamond" w:cs="Arial"/>
          <w:sz w:val="22"/>
          <w:szCs w:val="22"/>
        </w:rPr>
        <w:t xml:space="preserve">Disminuir los índices de </w:t>
      </w:r>
      <w:r w:rsidR="007A19B4">
        <w:rPr>
          <w:rFonts w:ascii="Garamond" w:hAnsi="Garamond" w:cs="Arial"/>
          <w:sz w:val="22"/>
          <w:szCs w:val="22"/>
        </w:rPr>
        <w:t xml:space="preserve">la </w:t>
      </w:r>
      <w:r w:rsidRPr="00965B6C">
        <w:rPr>
          <w:rFonts w:ascii="Garamond" w:hAnsi="Garamond" w:cs="Arial"/>
          <w:sz w:val="22"/>
          <w:szCs w:val="22"/>
        </w:rPr>
        <w:t>malla vial</w:t>
      </w:r>
      <w:r w:rsidR="007A19B4">
        <w:rPr>
          <w:rFonts w:ascii="Garamond" w:hAnsi="Garamond" w:cs="Arial"/>
          <w:sz w:val="22"/>
          <w:szCs w:val="22"/>
        </w:rPr>
        <w:t xml:space="preserve"> y</w:t>
      </w:r>
      <w:r w:rsidRPr="00965B6C">
        <w:rPr>
          <w:rFonts w:ascii="Garamond" w:hAnsi="Garamond" w:cs="Arial"/>
          <w:sz w:val="22"/>
          <w:szCs w:val="22"/>
        </w:rPr>
        <w:t xml:space="preserve"> espacio público </w:t>
      </w:r>
      <w:r w:rsidR="007A19B4">
        <w:rPr>
          <w:rFonts w:ascii="Garamond" w:hAnsi="Garamond" w:cs="Arial"/>
          <w:sz w:val="22"/>
          <w:szCs w:val="22"/>
        </w:rPr>
        <w:t>-</w:t>
      </w:r>
      <w:r w:rsidRPr="00965B6C">
        <w:rPr>
          <w:rFonts w:ascii="Garamond" w:hAnsi="Garamond" w:cs="Arial"/>
          <w:sz w:val="22"/>
          <w:szCs w:val="22"/>
        </w:rPr>
        <w:t xml:space="preserve"> en mal estado</w:t>
      </w:r>
      <w:r w:rsidR="007A19B4">
        <w:rPr>
          <w:rFonts w:ascii="Garamond" w:hAnsi="Garamond" w:cs="Arial"/>
          <w:sz w:val="22"/>
          <w:szCs w:val="22"/>
        </w:rPr>
        <w:t>;</w:t>
      </w:r>
      <w:r w:rsidRPr="00965B6C">
        <w:rPr>
          <w:rFonts w:ascii="Garamond" w:hAnsi="Garamond" w:cs="Arial"/>
          <w:sz w:val="22"/>
          <w:szCs w:val="22"/>
        </w:rPr>
        <w:t xml:space="preserve"> mediante acciones encaminadas a la intervención integral de la malla vial local con actividades que comprenden construcción y/o rehabilitación y/</w:t>
      </w:r>
      <w:proofErr w:type="gramStart"/>
      <w:r w:rsidRPr="00965B6C">
        <w:rPr>
          <w:rFonts w:ascii="Garamond" w:hAnsi="Garamond" w:cs="Arial"/>
          <w:sz w:val="22"/>
          <w:szCs w:val="22"/>
        </w:rPr>
        <w:t>o  mantenimiento</w:t>
      </w:r>
      <w:proofErr w:type="gramEnd"/>
      <w:r w:rsidRPr="00965B6C">
        <w:rPr>
          <w:rFonts w:ascii="Garamond" w:hAnsi="Garamond" w:cs="Arial"/>
          <w:sz w:val="22"/>
          <w:szCs w:val="22"/>
        </w:rPr>
        <w:t xml:space="preserve"> </w:t>
      </w:r>
      <w:r w:rsidR="007A19B4">
        <w:rPr>
          <w:rFonts w:ascii="Garamond" w:hAnsi="Garamond" w:cs="Arial"/>
          <w:sz w:val="22"/>
          <w:szCs w:val="22"/>
        </w:rPr>
        <w:t>-</w:t>
      </w:r>
      <w:r w:rsidRPr="00965B6C">
        <w:rPr>
          <w:rFonts w:ascii="Garamond" w:hAnsi="Garamond" w:cs="Arial"/>
          <w:sz w:val="22"/>
          <w:szCs w:val="22"/>
        </w:rPr>
        <w:t xml:space="preserve">, </w:t>
      </w:r>
      <w:r w:rsidR="007A19B4">
        <w:rPr>
          <w:rFonts w:ascii="Garamond" w:hAnsi="Garamond" w:cs="Arial"/>
          <w:sz w:val="22"/>
          <w:szCs w:val="22"/>
        </w:rPr>
        <w:t xml:space="preserve">-que </w:t>
      </w:r>
      <w:r w:rsidRPr="00965B6C">
        <w:rPr>
          <w:rFonts w:ascii="Garamond" w:hAnsi="Garamond" w:cs="Arial"/>
          <w:sz w:val="22"/>
          <w:szCs w:val="22"/>
        </w:rPr>
        <w:t xml:space="preserve"> </w:t>
      </w:r>
      <w:r w:rsidR="007A19B4">
        <w:rPr>
          <w:rFonts w:ascii="Garamond" w:hAnsi="Garamond" w:cs="Arial"/>
          <w:sz w:val="22"/>
          <w:szCs w:val="22"/>
        </w:rPr>
        <w:t xml:space="preserve">–contribuyen </w:t>
      </w:r>
      <w:r w:rsidRPr="00965B6C">
        <w:rPr>
          <w:rFonts w:ascii="Garamond" w:hAnsi="Garamond" w:cs="Arial"/>
          <w:sz w:val="22"/>
          <w:szCs w:val="22"/>
        </w:rPr>
        <w:t xml:space="preserve">al mejoramiento de las condiciones en la Infraestructura </w:t>
      </w:r>
      <w:r w:rsidR="007A19B4">
        <w:rPr>
          <w:rFonts w:ascii="Garamond" w:hAnsi="Garamond" w:cs="Arial"/>
          <w:sz w:val="22"/>
          <w:szCs w:val="22"/>
        </w:rPr>
        <w:t xml:space="preserve">vial y </w:t>
      </w:r>
      <w:r w:rsidRPr="00965B6C">
        <w:rPr>
          <w:rFonts w:ascii="Garamond" w:hAnsi="Garamond" w:cs="Arial"/>
          <w:sz w:val="22"/>
          <w:szCs w:val="22"/>
        </w:rPr>
        <w:t xml:space="preserve">del Espacio público </w:t>
      </w:r>
      <w:r w:rsidR="007A19B4">
        <w:rPr>
          <w:rFonts w:ascii="Garamond" w:hAnsi="Garamond" w:cs="Arial"/>
          <w:sz w:val="22"/>
          <w:szCs w:val="22"/>
        </w:rPr>
        <w:t>aferente</w:t>
      </w:r>
      <w:r w:rsidR="007A19B4">
        <w:rPr>
          <w:rStyle w:val="Refdecomentario"/>
        </w:rPr>
        <w:t>-</w:t>
      </w:r>
      <w:r w:rsidRPr="00965B6C">
        <w:rPr>
          <w:rFonts w:ascii="Garamond" w:hAnsi="Garamond" w:cs="Arial"/>
          <w:sz w:val="22"/>
          <w:szCs w:val="22"/>
        </w:rPr>
        <w:t xml:space="preserve"> en la Localidad de Los Mártires</w:t>
      </w:r>
      <w:r w:rsidR="007A19B4">
        <w:rPr>
          <w:rFonts w:ascii="Garamond" w:hAnsi="Garamond" w:cs="Arial"/>
          <w:sz w:val="22"/>
          <w:szCs w:val="22"/>
        </w:rPr>
        <w:t>.-</w:t>
      </w:r>
      <w:r w:rsidRPr="00965B6C" w:rsidR="007A19B4">
        <w:rPr>
          <w:rFonts w:ascii="Garamond" w:hAnsi="Garamond" w:cs="Arial"/>
          <w:sz w:val="22"/>
          <w:szCs w:val="22"/>
        </w:rPr>
        <w:t xml:space="preserve">  </w:t>
      </w:r>
      <w:r w:rsidR="007A19B4">
        <w:rPr>
          <w:rFonts w:ascii="Garamond" w:hAnsi="Garamond" w:cs="Arial"/>
          <w:sz w:val="22"/>
          <w:szCs w:val="22"/>
        </w:rPr>
        <w:t>-</w:t>
      </w:r>
    </w:p>
    <w:p w:rsidRPr="00965B6C" w:rsidR="008053E1" w:rsidP="00036F82" w:rsidRDefault="008053E1" w14:paraId="65D6F90D" w14:textId="77777777">
      <w:pPr>
        <w:jc w:val="both"/>
        <w:rPr>
          <w:rFonts w:ascii="Garamond" w:hAnsi="Garamond" w:eastAsia="Times" w:cs="Times"/>
          <w:b/>
          <w:color w:val="000000" w:themeColor="text1"/>
          <w:sz w:val="22"/>
          <w:szCs w:val="22"/>
        </w:rPr>
      </w:pPr>
    </w:p>
    <w:p w:rsidRPr="00965B6C" w:rsidR="00793EEF" w:rsidP="00036F82" w:rsidRDefault="00386B2F" w14:paraId="65C30E63" w14:textId="7544A766">
      <w:pPr>
        <w:jc w:val="both"/>
        <w:rPr>
          <w:rFonts w:ascii="Garamond" w:hAnsi="Garamond" w:eastAsia="Times" w:cs="Times"/>
          <w:b/>
          <w:color w:val="000000" w:themeColor="text1"/>
          <w:sz w:val="22"/>
          <w:szCs w:val="22"/>
        </w:rPr>
      </w:pPr>
      <w:r w:rsidRPr="00965B6C">
        <w:rPr>
          <w:rFonts w:ascii="Garamond" w:hAnsi="Garamond" w:eastAsia="Times" w:cs="Times"/>
          <w:b/>
          <w:color w:val="000000" w:themeColor="text1"/>
          <w:sz w:val="22"/>
          <w:szCs w:val="22"/>
        </w:rPr>
        <w:t xml:space="preserve">2.1. OBJETIVOS ESPECÍFICOS </w:t>
      </w:r>
    </w:p>
    <w:p w:rsidRPr="00965B6C" w:rsidR="002C211D" w:rsidP="00036F82" w:rsidRDefault="002C211D" w14:paraId="52205365" w14:textId="3D2C1D16">
      <w:pPr>
        <w:jc w:val="both"/>
        <w:rPr>
          <w:rFonts w:ascii="Garamond" w:hAnsi="Garamond" w:eastAsia="Times" w:cs="Times"/>
          <w:color w:val="000000" w:themeColor="text1"/>
          <w:sz w:val="22"/>
          <w:szCs w:val="22"/>
        </w:rPr>
      </w:pPr>
    </w:p>
    <w:p w:rsidRPr="00965B6C" w:rsidR="00BF3F80" w:rsidP="000A0FBD" w:rsidRDefault="00BF3F80" w14:paraId="12B8B863" w14:textId="6F481BAD">
      <w:pPr>
        <w:pStyle w:val="Prrafodelista"/>
        <w:numPr>
          <w:ilvl w:val="0"/>
          <w:numId w:val="7"/>
        </w:numPr>
        <w:jc w:val="both"/>
        <w:rPr>
          <w:rFonts w:ascii="Garamond" w:hAnsi="Garamond" w:cs="Arial"/>
          <w:sz w:val="22"/>
          <w:szCs w:val="22"/>
        </w:rPr>
      </w:pPr>
      <w:r w:rsidRPr="00965B6C">
        <w:rPr>
          <w:rFonts w:ascii="Garamond" w:hAnsi="Garamond" w:cs="Arial"/>
          <w:sz w:val="22"/>
          <w:szCs w:val="22"/>
        </w:rPr>
        <w:t xml:space="preserve">Realizar actividades de mantenimiento y rehabilitación de la malla vial local priorizando los corredores viales patrimoniales y aquellos que permitan mejorar los índices de accidentalidad en las UPZ Sabana y Santa Isabel. </w:t>
      </w:r>
    </w:p>
    <w:p w:rsidRPr="00965B6C" w:rsidR="00BF3F80" w:rsidP="00036F82" w:rsidRDefault="00BF3F80" w14:paraId="53865F44" w14:textId="77777777">
      <w:pPr>
        <w:ind w:left="708"/>
        <w:jc w:val="both"/>
        <w:rPr>
          <w:rFonts w:ascii="Garamond" w:hAnsi="Garamond" w:cs="Arial"/>
          <w:sz w:val="22"/>
          <w:szCs w:val="22"/>
        </w:rPr>
      </w:pPr>
    </w:p>
    <w:p w:rsidRPr="00965B6C" w:rsidR="00B722EB" w:rsidP="000A0FBD" w:rsidRDefault="00BF3F80" w14:paraId="19BCAE5A" w14:textId="6501A179">
      <w:pPr>
        <w:pStyle w:val="Prrafodelista"/>
        <w:numPr>
          <w:ilvl w:val="0"/>
          <w:numId w:val="7"/>
        </w:numPr>
        <w:jc w:val="both"/>
        <w:rPr>
          <w:rFonts w:ascii="Garamond" w:hAnsi="Garamond" w:cs="Arial"/>
          <w:sz w:val="22"/>
          <w:szCs w:val="22"/>
        </w:rPr>
      </w:pPr>
      <w:r w:rsidRPr="00965B6C">
        <w:rPr>
          <w:rFonts w:ascii="Garamond" w:hAnsi="Garamond" w:cs="Arial"/>
          <w:sz w:val="22"/>
          <w:szCs w:val="22"/>
        </w:rPr>
        <w:t>Construir y conservar los elementos del espacio público peatonal, la adecuada iluminación, señalización, césped natural y equipamiento que permitan recorrer, transitar y permanecer en este sin miedo a sufrir ningún tipo de violencia. Mejorando la accesibilidad, la movilidad, la seguridad y la calidad en los espacios de la localidad de Los Mártires</w:t>
      </w:r>
    </w:p>
    <w:p w:rsidRPr="00965B6C" w:rsidR="00A92D9F" w:rsidP="00036F82" w:rsidRDefault="00A92D9F" w14:paraId="2C2F903F" w14:textId="3F08AC8B">
      <w:pPr>
        <w:pBdr>
          <w:top w:val="nil"/>
          <w:left w:val="nil"/>
          <w:bottom w:val="nil"/>
          <w:right w:val="nil"/>
          <w:between w:val="nil"/>
        </w:pBdr>
        <w:jc w:val="both"/>
        <w:rPr>
          <w:rFonts w:ascii="Garamond" w:hAnsi="Garamond" w:eastAsia="Times" w:cs="Times"/>
          <w:color w:val="000000" w:themeColor="text1"/>
          <w:sz w:val="22"/>
          <w:szCs w:val="22"/>
        </w:rPr>
      </w:pPr>
    </w:p>
    <w:p w:rsidRPr="00965B6C" w:rsidR="00B722EB" w:rsidP="00036F82" w:rsidRDefault="00B722EB" w14:paraId="3AAE023F" w14:textId="77777777">
      <w:pPr>
        <w:pBdr>
          <w:top w:val="nil"/>
          <w:left w:val="nil"/>
          <w:bottom w:val="nil"/>
          <w:right w:val="nil"/>
          <w:between w:val="nil"/>
        </w:pBdr>
        <w:jc w:val="both"/>
        <w:rPr>
          <w:rFonts w:ascii="Garamond" w:hAnsi="Garamond" w:eastAsia="Times" w:cs="Times"/>
          <w:color w:val="000000" w:themeColor="text1"/>
          <w:sz w:val="22"/>
          <w:szCs w:val="22"/>
        </w:rPr>
      </w:pPr>
    </w:p>
    <w:p w:rsidRPr="00965B6C" w:rsidR="00793EEF" w:rsidP="000A0FBD" w:rsidRDefault="7EC5F8C6" w14:paraId="6B5F51D4" w14:textId="77777777">
      <w:pPr>
        <w:numPr>
          <w:ilvl w:val="0"/>
          <w:numId w:val="1"/>
        </w:numPr>
        <w:pBdr>
          <w:top w:val="nil"/>
          <w:left w:val="nil"/>
          <w:bottom w:val="nil"/>
          <w:right w:val="nil"/>
          <w:between w:val="nil"/>
        </w:pBdr>
        <w:jc w:val="both"/>
        <w:rPr>
          <w:rFonts w:ascii="Garamond" w:hAnsi="Garamond" w:eastAsia="Times" w:cs="Times"/>
          <w:b/>
          <w:bCs/>
          <w:color w:val="000000" w:themeColor="text1"/>
          <w:sz w:val="22"/>
          <w:szCs w:val="22"/>
        </w:rPr>
      </w:pPr>
      <w:r w:rsidRPr="00965B6C">
        <w:rPr>
          <w:rFonts w:ascii="Garamond" w:hAnsi="Garamond" w:eastAsia="Times" w:cs="Times"/>
          <w:b/>
          <w:bCs/>
          <w:color w:val="000000" w:themeColor="text1"/>
          <w:sz w:val="22"/>
          <w:szCs w:val="22"/>
        </w:rPr>
        <w:t>POBLACIÓN OBJETIVO- COBERTURA</w:t>
      </w:r>
    </w:p>
    <w:p w:rsidRPr="00965B6C" w:rsidR="00122AB6" w:rsidP="00036F82" w:rsidRDefault="00122AB6" w14:paraId="62415AE2" w14:textId="77777777">
      <w:pPr>
        <w:pBdr>
          <w:top w:val="nil"/>
          <w:left w:val="nil"/>
          <w:bottom w:val="nil"/>
          <w:right w:val="nil"/>
          <w:between w:val="nil"/>
        </w:pBdr>
        <w:jc w:val="both"/>
        <w:rPr>
          <w:rFonts w:ascii="Garamond" w:hAnsi="Garamond" w:eastAsia="Times" w:cs="Times"/>
          <w:color w:val="000000" w:themeColor="text1"/>
          <w:sz w:val="22"/>
          <w:szCs w:val="22"/>
        </w:rPr>
      </w:pPr>
    </w:p>
    <w:p w:rsidRPr="00965B6C" w:rsidR="005C0801" w:rsidP="00036F82" w:rsidRDefault="005C0801" w14:paraId="7371D19D" w14:textId="6C6E3B9B">
      <w:pPr>
        <w:pBdr>
          <w:top w:val="nil"/>
          <w:left w:val="nil"/>
          <w:bottom w:val="nil"/>
          <w:right w:val="nil"/>
          <w:between w:val="nil"/>
        </w:pBdr>
        <w:jc w:val="both"/>
        <w:rPr>
          <w:rFonts w:ascii="Garamond" w:hAnsi="Garamond" w:cs="Arial"/>
          <w:sz w:val="22"/>
          <w:szCs w:val="22"/>
        </w:rPr>
      </w:pPr>
      <w:r w:rsidRPr="00965B6C">
        <w:rPr>
          <w:rFonts w:ascii="Garamond" w:hAnsi="Garamond" w:cs="Arial"/>
          <w:sz w:val="22"/>
          <w:szCs w:val="22"/>
        </w:rPr>
        <w:t>De acuerdo con la Secretar</w:t>
      </w:r>
      <w:r w:rsidR="006D0047">
        <w:rPr>
          <w:rFonts w:ascii="Garamond" w:hAnsi="Garamond" w:cs="Arial"/>
          <w:sz w:val="22"/>
          <w:szCs w:val="22"/>
        </w:rPr>
        <w:t>í</w:t>
      </w:r>
      <w:r w:rsidRPr="00965B6C">
        <w:rPr>
          <w:rFonts w:ascii="Garamond" w:hAnsi="Garamond" w:cs="Arial"/>
          <w:sz w:val="22"/>
          <w:szCs w:val="22"/>
        </w:rPr>
        <w:t>a del Hábitat a corte de 2019, la población de la Localidad de Los Mártires es de 92.755 habitantes, lo que representa el 1,29% de los habitantes del Distrito Capital. En relación con la distribución de la población por grupos de edad, es preciso señalar que ésta se concentra en población entre los 19 y 59 años (58136), con el 63%, la población de 0 a 18 años (19785) con el 21 % y mayor de 60 años (14834), con el 16%).</w:t>
      </w:r>
    </w:p>
    <w:p w:rsidRPr="00965B6C" w:rsidR="005C0801" w:rsidP="00036F82" w:rsidRDefault="005C0801" w14:paraId="7E8D9437" w14:textId="77777777">
      <w:pPr>
        <w:pBdr>
          <w:top w:val="nil"/>
          <w:left w:val="nil"/>
          <w:bottom w:val="nil"/>
          <w:right w:val="nil"/>
          <w:between w:val="nil"/>
        </w:pBdr>
        <w:jc w:val="both"/>
        <w:rPr>
          <w:rFonts w:ascii="Garamond" w:hAnsi="Garamond" w:cs="Arial"/>
          <w:sz w:val="22"/>
          <w:szCs w:val="22"/>
        </w:rPr>
      </w:pPr>
    </w:p>
    <w:p w:rsidRPr="00965B6C" w:rsidR="005C0801" w:rsidP="00036F82" w:rsidRDefault="005C0801" w14:paraId="653C3B8C" w14:textId="55434998">
      <w:pPr>
        <w:pBdr>
          <w:top w:val="nil"/>
          <w:left w:val="nil"/>
          <w:bottom w:val="nil"/>
          <w:right w:val="nil"/>
          <w:between w:val="nil"/>
        </w:pBdr>
        <w:jc w:val="both"/>
        <w:rPr>
          <w:rFonts w:ascii="Garamond" w:hAnsi="Garamond" w:cs="Arial"/>
          <w:sz w:val="22"/>
          <w:szCs w:val="22"/>
        </w:rPr>
      </w:pPr>
      <w:r w:rsidRPr="00965B6C">
        <w:rPr>
          <w:rFonts w:ascii="Garamond" w:hAnsi="Garamond" w:cs="Arial"/>
          <w:sz w:val="22"/>
          <w:szCs w:val="22"/>
        </w:rPr>
        <w:t xml:space="preserve">Para el presente proceso de contratación se realizarán intervenciones de conservación en la malla vial y espacio público en los </w:t>
      </w:r>
      <w:r w:rsidR="008012AB">
        <w:rPr>
          <w:rFonts w:ascii="Garamond" w:hAnsi="Garamond" w:cs="Arial"/>
          <w:sz w:val="22"/>
          <w:szCs w:val="22"/>
        </w:rPr>
        <w:t xml:space="preserve">–Santa Isabel, </w:t>
      </w:r>
      <w:proofErr w:type="spellStart"/>
      <w:r w:rsidR="008012AB">
        <w:rPr>
          <w:rFonts w:ascii="Garamond" w:hAnsi="Garamond" w:cs="Arial"/>
          <w:sz w:val="22"/>
          <w:szCs w:val="22"/>
        </w:rPr>
        <w:t>Ricaute</w:t>
      </w:r>
      <w:proofErr w:type="spellEnd"/>
      <w:r w:rsidR="008012AB">
        <w:rPr>
          <w:rFonts w:ascii="Garamond" w:hAnsi="Garamond" w:cs="Arial"/>
          <w:sz w:val="22"/>
          <w:szCs w:val="22"/>
        </w:rPr>
        <w:t xml:space="preserve">, Santa Fe, La Estanzuela, Eduardo Santos y Voto Nacional </w:t>
      </w:r>
      <w:r w:rsidRPr="00965B6C">
        <w:rPr>
          <w:rFonts w:ascii="Garamond" w:hAnsi="Garamond" w:cs="Arial"/>
          <w:sz w:val="22"/>
          <w:szCs w:val="22"/>
        </w:rPr>
        <w:t>de la Localidad de Los Mártires.</w:t>
      </w:r>
    </w:p>
    <w:p w:rsidRPr="00965B6C" w:rsidR="005C0801" w:rsidP="00036F82" w:rsidRDefault="005C0801" w14:paraId="78A86ED2" w14:textId="77777777">
      <w:pPr>
        <w:pBdr>
          <w:top w:val="nil"/>
          <w:left w:val="nil"/>
          <w:bottom w:val="nil"/>
          <w:right w:val="nil"/>
          <w:between w:val="nil"/>
        </w:pBdr>
        <w:jc w:val="both"/>
        <w:rPr>
          <w:rFonts w:ascii="Garamond" w:hAnsi="Garamond" w:cs="Arial"/>
          <w:sz w:val="22"/>
          <w:szCs w:val="22"/>
        </w:rPr>
      </w:pPr>
    </w:p>
    <w:p w:rsidRPr="00965B6C" w:rsidR="00793EEF" w:rsidP="000A0FBD" w:rsidRDefault="7EC5F8C6" w14:paraId="0BA1DB75" w14:textId="74FCA61F">
      <w:pPr>
        <w:pStyle w:val="Prrafodelista"/>
        <w:numPr>
          <w:ilvl w:val="0"/>
          <w:numId w:val="1"/>
        </w:numPr>
        <w:pBdr>
          <w:top w:val="nil"/>
          <w:left w:val="nil"/>
          <w:bottom w:val="nil"/>
          <w:right w:val="nil"/>
          <w:between w:val="nil"/>
        </w:pBdr>
        <w:jc w:val="both"/>
        <w:rPr>
          <w:rFonts w:ascii="Garamond" w:hAnsi="Garamond" w:eastAsia="Times" w:cs="Times"/>
          <w:b/>
          <w:bCs/>
          <w:color w:val="000000" w:themeColor="text1"/>
          <w:sz w:val="22"/>
          <w:szCs w:val="22"/>
        </w:rPr>
      </w:pPr>
      <w:r w:rsidRPr="00965B6C">
        <w:rPr>
          <w:rFonts w:ascii="Garamond" w:hAnsi="Garamond" w:eastAsia="Times" w:cs="Times"/>
          <w:b/>
          <w:bCs/>
          <w:color w:val="000000" w:themeColor="text1"/>
          <w:sz w:val="22"/>
          <w:szCs w:val="22"/>
        </w:rPr>
        <w:t xml:space="preserve">LOCALIZACIÓN </w:t>
      </w:r>
    </w:p>
    <w:p w:rsidRPr="00965B6C" w:rsidR="00793EEF" w:rsidP="00036F82" w:rsidRDefault="00793EEF" w14:paraId="5B6CBF5D" w14:textId="77777777">
      <w:pPr>
        <w:jc w:val="both"/>
        <w:rPr>
          <w:rFonts w:ascii="Garamond" w:hAnsi="Garamond" w:eastAsia="Times" w:cs="Times"/>
          <w:color w:val="000000" w:themeColor="text1"/>
          <w:sz w:val="22"/>
          <w:szCs w:val="22"/>
        </w:rPr>
      </w:pPr>
    </w:p>
    <w:p w:rsidRPr="00965B6C" w:rsidR="00190A89" w:rsidP="00036F82" w:rsidRDefault="00190A89" w14:paraId="2EC7905E" w14:textId="13956CC5">
      <w:pPr>
        <w:autoSpaceDE w:val="0"/>
        <w:jc w:val="both"/>
        <w:rPr>
          <w:rFonts w:ascii="Garamond" w:hAnsi="Garamond" w:cs="Arial"/>
          <w:sz w:val="22"/>
          <w:szCs w:val="22"/>
        </w:rPr>
      </w:pPr>
      <w:r w:rsidRPr="00965B6C">
        <w:rPr>
          <w:rFonts w:ascii="Garamond" w:hAnsi="Garamond" w:cs="Arial"/>
          <w:sz w:val="22"/>
          <w:szCs w:val="22"/>
        </w:rPr>
        <w:lastRenderedPageBreak/>
        <w:t>Así mismo, de acuerdo a las visitas técnicas realizadas por los funcionarios de la alcaldía y dadas las condiciones en que se encuentra la malla vial de la localidad de Los Mártires , se hace necesario intervenir en actividades de conservación de los  tramos viales relacionados y priorizados para la vigencia 202</w:t>
      </w:r>
      <w:r w:rsidR="001F1828">
        <w:rPr>
          <w:rFonts w:ascii="Garamond" w:hAnsi="Garamond" w:cs="Arial"/>
          <w:sz w:val="22"/>
          <w:szCs w:val="22"/>
        </w:rPr>
        <w:t>5</w:t>
      </w:r>
      <w:r w:rsidRPr="00965B6C">
        <w:rPr>
          <w:rFonts w:ascii="Garamond" w:hAnsi="Garamond" w:cs="Arial"/>
          <w:sz w:val="22"/>
          <w:szCs w:val="22"/>
        </w:rPr>
        <w:t>, los cuales se encuentran, según su inventario, en  un estado  de grave a justo, para garantizar su recuperación y su mejoramiento, permitiendo así una mejor movilidad, por lo cual, se requiere de un proceso licitatorio que garantice efectividad, calidad y transparencia de los recursos públicos; con lo cual a continuación se relaciona los segmentos viales y espacio público a intervenir:</w:t>
      </w:r>
    </w:p>
    <w:p w:rsidR="00190A89" w:rsidP="00190A89" w:rsidRDefault="00190A89" w14:paraId="38FA417D" w14:textId="0050366A">
      <w:pPr>
        <w:pStyle w:val="Prrafodelista"/>
        <w:autoSpaceDE w:val="0"/>
        <w:jc w:val="both"/>
        <w:rPr>
          <w:rFonts w:ascii="Garamond" w:hAnsi="Garamond"/>
          <w:noProof/>
          <w:sz w:val="22"/>
          <w:szCs w:val="22"/>
          <w:lang w:val="es-CO" w:eastAsia="es-CO"/>
        </w:rPr>
      </w:pPr>
    </w:p>
    <w:p w:rsidRPr="00965B6C" w:rsidR="00190A89" w:rsidP="00685DD7" w:rsidRDefault="00A26382" w14:paraId="0B9D2B3F" w14:textId="7886AC9F">
      <w:pPr>
        <w:pStyle w:val="Prrafodelista"/>
        <w:autoSpaceDE w:val="0"/>
        <w:rPr>
          <w:rFonts w:ascii="Garamond" w:hAnsi="Garamond" w:cs="Arial"/>
          <w:sz w:val="22"/>
          <w:szCs w:val="22"/>
        </w:rPr>
      </w:pPr>
      <w:r w:rsidRPr="008766E6">
        <w:rPr>
          <w:rFonts w:ascii="Garamond" w:hAnsi="Garamond"/>
          <w:noProof/>
          <w:sz w:val="22"/>
          <w:szCs w:val="22"/>
          <w:lang w:val="es-CO" w:eastAsia="es-CO"/>
        </w:rPr>
        <w:drawing>
          <wp:inline distT="0" distB="0" distL="0" distR="0" wp14:anchorId="61995608" wp14:editId="3458DF88">
            <wp:extent cx="5463731" cy="2268697"/>
            <wp:effectExtent l="0" t="0" r="381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77273" cy="2274320"/>
                    </a:xfrm>
                    <a:prstGeom prst="rect">
                      <a:avLst/>
                    </a:prstGeom>
                    <a:noFill/>
                    <a:ln>
                      <a:noFill/>
                    </a:ln>
                  </pic:spPr>
                </pic:pic>
              </a:graphicData>
            </a:graphic>
          </wp:inline>
        </w:drawing>
      </w:r>
    </w:p>
    <w:p w:rsidRPr="00965B6C" w:rsidR="00190A89" w:rsidP="00190A89" w:rsidRDefault="00190A89" w14:paraId="2790D9FE" w14:textId="77777777">
      <w:pPr>
        <w:pStyle w:val="Prrafodelista"/>
        <w:autoSpaceDE w:val="0"/>
        <w:jc w:val="both"/>
        <w:rPr>
          <w:rFonts w:ascii="Garamond" w:hAnsi="Garamond" w:cs="Arial"/>
          <w:sz w:val="22"/>
          <w:szCs w:val="22"/>
        </w:rPr>
      </w:pPr>
    </w:p>
    <w:p w:rsidR="00A26382" w:rsidP="00190A89" w:rsidRDefault="00A26382" w14:paraId="15A853E1" w14:textId="77777777">
      <w:pPr>
        <w:jc w:val="both"/>
        <w:rPr>
          <w:rFonts w:ascii="Garamond" w:hAnsi="Garamond" w:cs="Arial"/>
          <w:b/>
          <w:sz w:val="22"/>
          <w:szCs w:val="22"/>
        </w:rPr>
      </w:pPr>
    </w:p>
    <w:p w:rsidRPr="00965B6C" w:rsidR="00190A89" w:rsidP="00190A89" w:rsidRDefault="00190A89" w14:paraId="7B07B166" w14:textId="23C67021">
      <w:pPr>
        <w:jc w:val="both"/>
        <w:rPr>
          <w:rFonts w:ascii="Garamond" w:hAnsi="Garamond" w:cs="Arial"/>
          <w:sz w:val="22"/>
          <w:szCs w:val="22"/>
        </w:rPr>
      </w:pPr>
      <w:r w:rsidRPr="00A26382">
        <w:rPr>
          <w:rFonts w:ascii="Garamond" w:hAnsi="Garamond" w:cs="Arial"/>
          <w:b/>
          <w:sz w:val="22"/>
          <w:szCs w:val="22"/>
        </w:rPr>
        <w:t>NOTA</w:t>
      </w:r>
      <w:r w:rsidRPr="00965B6C">
        <w:rPr>
          <w:rFonts w:ascii="Garamond" w:hAnsi="Garamond" w:cs="Arial"/>
          <w:sz w:val="22"/>
          <w:szCs w:val="22"/>
        </w:rPr>
        <w:t xml:space="preserve">: Los anteriores segmentos viales pueden ser excluidos o remplazados parcial o </w:t>
      </w:r>
      <w:proofErr w:type="gramStart"/>
      <w:r w:rsidRPr="00965B6C">
        <w:rPr>
          <w:rFonts w:ascii="Garamond" w:hAnsi="Garamond" w:cs="Arial"/>
          <w:sz w:val="22"/>
          <w:szCs w:val="22"/>
        </w:rPr>
        <w:t>totalmente  por</w:t>
      </w:r>
      <w:proofErr w:type="gramEnd"/>
      <w:r w:rsidRPr="00965B6C">
        <w:rPr>
          <w:rFonts w:ascii="Garamond" w:hAnsi="Garamond" w:cs="Arial"/>
          <w:sz w:val="22"/>
          <w:szCs w:val="22"/>
        </w:rPr>
        <w:t xml:space="preserve"> otros, de acuerdo a las necesidades que se presenten durante el desarrollo del contrato; lo cual debe ser aprobado previamente por la </w:t>
      </w:r>
      <w:r w:rsidRPr="00965B6C" w:rsidR="00684557">
        <w:rPr>
          <w:rFonts w:ascii="Garamond" w:hAnsi="Garamond" w:cs="Arial"/>
          <w:sz w:val="22"/>
          <w:szCs w:val="22"/>
        </w:rPr>
        <w:t>interventoría</w:t>
      </w:r>
      <w:r w:rsidRPr="00965B6C">
        <w:rPr>
          <w:rFonts w:ascii="Garamond" w:hAnsi="Garamond" w:cs="Arial"/>
          <w:sz w:val="22"/>
          <w:szCs w:val="22"/>
        </w:rPr>
        <w:t xml:space="preserve"> y el  Fondo de Desarrollo Local de Los </w:t>
      </w:r>
      <w:r w:rsidRPr="00965B6C" w:rsidR="00684557">
        <w:rPr>
          <w:rFonts w:ascii="Garamond" w:hAnsi="Garamond" w:cs="Arial"/>
          <w:sz w:val="22"/>
          <w:szCs w:val="22"/>
        </w:rPr>
        <w:t>Mártires</w:t>
      </w:r>
      <w:r w:rsidRPr="00965B6C">
        <w:rPr>
          <w:rFonts w:ascii="Garamond" w:hAnsi="Garamond" w:cs="Arial"/>
          <w:sz w:val="22"/>
          <w:szCs w:val="22"/>
        </w:rPr>
        <w:t xml:space="preserve">; </w:t>
      </w:r>
      <w:r w:rsidRPr="00965B6C" w:rsidR="00684557">
        <w:rPr>
          <w:rFonts w:ascii="Garamond" w:hAnsi="Garamond" w:cs="Arial"/>
          <w:sz w:val="22"/>
          <w:szCs w:val="22"/>
        </w:rPr>
        <w:t>así</w:t>
      </w:r>
      <w:r w:rsidRPr="00965B6C">
        <w:rPr>
          <w:rFonts w:ascii="Garamond" w:hAnsi="Garamond" w:cs="Arial"/>
          <w:sz w:val="22"/>
          <w:szCs w:val="22"/>
        </w:rPr>
        <w:t xml:space="preserve"> mismo de acuerdo a factores </w:t>
      </w:r>
      <w:r w:rsidRPr="00965B6C" w:rsidR="00684557">
        <w:rPr>
          <w:rFonts w:ascii="Garamond" w:hAnsi="Garamond" w:cs="Arial"/>
          <w:sz w:val="22"/>
          <w:szCs w:val="22"/>
        </w:rPr>
        <w:t>técnicos</w:t>
      </w:r>
      <w:r w:rsidRPr="00965B6C">
        <w:rPr>
          <w:rFonts w:ascii="Garamond" w:hAnsi="Garamond" w:cs="Arial"/>
          <w:sz w:val="22"/>
          <w:szCs w:val="22"/>
        </w:rPr>
        <w:t xml:space="preserve">, presupuestales, </w:t>
      </w:r>
      <w:r w:rsidRPr="00965B6C" w:rsidR="00684557">
        <w:rPr>
          <w:rFonts w:ascii="Garamond" w:hAnsi="Garamond" w:cs="Arial"/>
          <w:sz w:val="22"/>
          <w:szCs w:val="22"/>
        </w:rPr>
        <w:t>jurídicos</w:t>
      </w:r>
      <w:r w:rsidRPr="00965B6C">
        <w:rPr>
          <w:rFonts w:ascii="Garamond" w:hAnsi="Garamond" w:cs="Arial"/>
          <w:sz w:val="22"/>
          <w:szCs w:val="22"/>
        </w:rPr>
        <w:t xml:space="preserve">, y </w:t>
      </w:r>
      <w:r w:rsidRPr="00965B6C" w:rsidR="00684557">
        <w:rPr>
          <w:rFonts w:ascii="Garamond" w:hAnsi="Garamond" w:cs="Arial"/>
          <w:sz w:val="22"/>
          <w:szCs w:val="22"/>
        </w:rPr>
        <w:t>demás</w:t>
      </w:r>
      <w:r w:rsidRPr="00965B6C">
        <w:rPr>
          <w:rFonts w:ascii="Garamond" w:hAnsi="Garamond" w:cs="Arial"/>
          <w:sz w:val="22"/>
          <w:szCs w:val="22"/>
        </w:rPr>
        <w:t xml:space="preserve"> factores que no permitan la </w:t>
      </w:r>
      <w:r w:rsidRPr="00965B6C" w:rsidR="00684557">
        <w:rPr>
          <w:rFonts w:ascii="Garamond" w:hAnsi="Garamond" w:cs="Arial"/>
          <w:sz w:val="22"/>
          <w:szCs w:val="22"/>
        </w:rPr>
        <w:t>ejecución</w:t>
      </w:r>
      <w:r w:rsidRPr="00965B6C">
        <w:rPr>
          <w:rFonts w:ascii="Garamond" w:hAnsi="Garamond" w:cs="Arial"/>
          <w:sz w:val="22"/>
          <w:szCs w:val="22"/>
        </w:rPr>
        <w:t xml:space="preserve"> de los mismos.</w:t>
      </w:r>
    </w:p>
    <w:p w:rsidRPr="00965B6C" w:rsidR="00684557" w:rsidP="00190A89" w:rsidRDefault="00684557" w14:paraId="0EC86AE6" w14:textId="77777777">
      <w:pPr>
        <w:jc w:val="both"/>
        <w:rPr>
          <w:rFonts w:ascii="Garamond" w:hAnsi="Garamond" w:cs="Arial"/>
          <w:sz w:val="22"/>
          <w:szCs w:val="22"/>
        </w:rPr>
      </w:pPr>
    </w:p>
    <w:p w:rsidRPr="00965B6C" w:rsidR="00793EEF" w:rsidP="000A0FBD" w:rsidRDefault="7EC5F8C6" w14:paraId="2CCBB77E" w14:textId="02FAD043">
      <w:pPr>
        <w:pStyle w:val="Prrafodelista"/>
        <w:numPr>
          <w:ilvl w:val="0"/>
          <w:numId w:val="1"/>
        </w:numPr>
        <w:pBdr>
          <w:top w:val="nil"/>
          <w:left w:val="nil"/>
          <w:bottom w:val="nil"/>
          <w:right w:val="nil"/>
          <w:between w:val="nil"/>
        </w:pBdr>
        <w:jc w:val="both"/>
        <w:rPr>
          <w:rFonts w:ascii="Garamond" w:hAnsi="Garamond" w:eastAsia="Times" w:cs="Times"/>
          <w:b/>
          <w:bCs/>
          <w:color w:val="000000" w:themeColor="text1"/>
          <w:sz w:val="22"/>
          <w:szCs w:val="22"/>
        </w:rPr>
      </w:pPr>
      <w:r w:rsidRPr="00965B6C">
        <w:rPr>
          <w:rFonts w:ascii="Garamond" w:hAnsi="Garamond" w:eastAsia="Times" w:cs="Times"/>
          <w:b/>
          <w:bCs/>
          <w:color w:val="000000" w:themeColor="text1"/>
          <w:sz w:val="22"/>
          <w:szCs w:val="22"/>
        </w:rPr>
        <w:t>CARACTERÍSTICAS Y CONDICIONES TÉCNICAS GENERALES</w:t>
      </w:r>
    </w:p>
    <w:p w:rsidRPr="00965B6C" w:rsidR="00793EEF" w:rsidP="006E3AF1" w:rsidRDefault="00793EEF" w14:paraId="31B9DF8A" w14:textId="07439875">
      <w:pPr>
        <w:jc w:val="both"/>
        <w:rPr>
          <w:rFonts w:ascii="Garamond" w:hAnsi="Garamond" w:eastAsia="Times" w:cs="Times"/>
          <w:color w:val="000000" w:themeColor="text1"/>
          <w:sz w:val="22"/>
          <w:szCs w:val="22"/>
        </w:rPr>
      </w:pPr>
    </w:p>
    <w:p w:rsidRPr="00965B6C" w:rsidR="00793EEF" w:rsidP="000A0FBD" w:rsidRDefault="7EC5F8C6" w14:paraId="42C18A39" w14:textId="5CDACC4F">
      <w:pPr>
        <w:numPr>
          <w:ilvl w:val="1"/>
          <w:numId w:val="1"/>
        </w:numPr>
        <w:pBdr>
          <w:top w:val="nil"/>
          <w:left w:val="nil"/>
          <w:bottom w:val="nil"/>
          <w:right w:val="nil"/>
          <w:between w:val="nil"/>
        </w:pBdr>
        <w:jc w:val="both"/>
        <w:rPr>
          <w:rFonts w:ascii="Garamond" w:hAnsi="Garamond" w:eastAsia="Times" w:cs="Times"/>
          <w:b/>
          <w:bCs/>
          <w:color w:val="000000" w:themeColor="text1"/>
          <w:sz w:val="22"/>
          <w:szCs w:val="22"/>
        </w:rPr>
      </w:pPr>
      <w:r w:rsidRPr="00965B6C">
        <w:rPr>
          <w:rFonts w:ascii="Garamond" w:hAnsi="Garamond" w:eastAsia="Times" w:cs="Times"/>
          <w:b/>
          <w:bCs/>
          <w:color w:val="000000" w:themeColor="text1"/>
          <w:sz w:val="22"/>
          <w:szCs w:val="22"/>
        </w:rPr>
        <w:t>DESCRIPCIÓN GENERAL PROYECTO</w:t>
      </w:r>
    </w:p>
    <w:p w:rsidRPr="00965B6C" w:rsidR="00324045" w:rsidP="006E3AF1" w:rsidRDefault="00324045" w14:paraId="2CB7B30D" w14:textId="77777777">
      <w:pPr>
        <w:jc w:val="both"/>
        <w:rPr>
          <w:rFonts w:ascii="Garamond" w:hAnsi="Garamond" w:eastAsia="Times" w:cs="Times"/>
          <w:color w:val="000000" w:themeColor="text1"/>
          <w:sz w:val="22"/>
          <w:szCs w:val="22"/>
        </w:rPr>
      </w:pPr>
    </w:p>
    <w:p w:rsidRPr="00965B6C" w:rsidR="00190A89" w:rsidP="007C4576" w:rsidRDefault="00190A89" w14:paraId="2EE52752" w14:textId="77777777">
      <w:pPr>
        <w:pStyle w:val="paragraph"/>
        <w:spacing w:before="0" w:beforeAutospacing="0" w:after="0" w:afterAutospacing="0"/>
        <w:ind w:left="720" w:right="105"/>
        <w:jc w:val="both"/>
        <w:textAlignment w:val="baseline"/>
        <w:rPr>
          <w:rStyle w:val="eop"/>
          <w:rFonts w:ascii="Garamond" w:hAnsi="Garamond" w:cs="Arial"/>
          <w:color w:val="000009"/>
          <w:sz w:val="22"/>
          <w:szCs w:val="22"/>
        </w:rPr>
      </w:pPr>
      <w:r w:rsidRPr="00965B6C">
        <w:rPr>
          <w:rStyle w:val="normaltextrun"/>
          <w:rFonts w:ascii="Garamond" w:hAnsi="Garamond" w:cs="Arial"/>
          <w:color w:val="000009"/>
          <w:sz w:val="22"/>
          <w:szCs w:val="22"/>
          <w:lang w:val="es-ES"/>
        </w:rPr>
        <w:t>Es responsabilidad de la Alcaldía Local de Los Mártires, con la inversión programada y de manera objetiva lograr el mantenimiento, rehabilitación, construcción y reconstrucción de la infraestructura vial existente y adicionalmente buscar fuentes alternativas que permitan construir la ciudad planeada.</w:t>
      </w:r>
      <w:r w:rsidRPr="00965B6C">
        <w:rPr>
          <w:rStyle w:val="eop"/>
          <w:rFonts w:ascii="Garamond" w:hAnsi="Garamond" w:cs="Arial"/>
          <w:color w:val="000009"/>
          <w:sz w:val="22"/>
          <w:szCs w:val="22"/>
        </w:rPr>
        <w:t> </w:t>
      </w:r>
    </w:p>
    <w:p w:rsidRPr="00965B6C" w:rsidR="00190A89" w:rsidP="007C4576" w:rsidRDefault="00190A89" w14:paraId="28223A19" w14:textId="77777777">
      <w:pPr>
        <w:pStyle w:val="paragraph"/>
        <w:spacing w:before="0" w:beforeAutospacing="0" w:after="0" w:afterAutospacing="0"/>
        <w:ind w:left="720" w:right="105"/>
        <w:jc w:val="both"/>
        <w:textAlignment w:val="baseline"/>
        <w:rPr>
          <w:rFonts w:ascii="Garamond" w:hAnsi="Garamond" w:cs="Arial"/>
          <w:sz w:val="22"/>
          <w:szCs w:val="22"/>
        </w:rPr>
      </w:pPr>
    </w:p>
    <w:p w:rsidRPr="00965B6C" w:rsidR="00190A89" w:rsidP="00036F82" w:rsidRDefault="00190A89" w14:paraId="441BAB98" w14:textId="77777777">
      <w:pPr>
        <w:pStyle w:val="paragraph"/>
        <w:spacing w:before="0" w:beforeAutospacing="0" w:after="0" w:afterAutospacing="0"/>
        <w:ind w:left="720" w:right="105"/>
        <w:jc w:val="both"/>
        <w:textAlignment w:val="baseline"/>
        <w:rPr>
          <w:rFonts w:ascii="Garamond" w:hAnsi="Garamond" w:cs="Arial"/>
          <w:sz w:val="22"/>
          <w:szCs w:val="22"/>
        </w:rPr>
      </w:pPr>
      <w:r w:rsidRPr="00965B6C">
        <w:rPr>
          <w:rStyle w:val="normaltextrun"/>
          <w:rFonts w:ascii="Garamond" w:hAnsi="Garamond" w:cs="Arial"/>
          <w:color w:val="000009"/>
          <w:sz w:val="22"/>
          <w:szCs w:val="22"/>
          <w:lang w:val="es-ES"/>
        </w:rPr>
        <w:t>A partir de la entrada en vigor del Decreto 101 de 2010: "Por medio del cual se fortalece institucionalmente a las Alcaldías Locales, se consolida el esquema de gestión territorial de las entidades distritales, en las localidades se desarrollan instrumentos para una mejor gestión administrativa y se determinan otras disposiciones", en su artículo octavo Delegación de la facultad de contratación. Delegar en los </w:t>
      </w:r>
      <w:proofErr w:type="gramStart"/>
      <w:r w:rsidRPr="00965B6C">
        <w:rPr>
          <w:rStyle w:val="normaltextrun"/>
          <w:rFonts w:ascii="Garamond" w:hAnsi="Garamond" w:cs="Arial"/>
          <w:color w:val="000009"/>
          <w:sz w:val="22"/>
          <w:szCs w:val="22"/>
          <w:lang w:val="es-ES"/>
        </w:rPr>
        <w:t>Alcaldes</w:t>
      </w:r>
      <w:proofErr w:type="gramEnd"/>
      <w:r w:rsidRPr="00965B6C">
        <w:rPr>
          <w:rStyle w:val="normaltextrun"/>
          <w:rFonts w:ascii="Garamond" w:hAnsi="Garamond" w:cs="Arial"/>
          <w:color w:val="000009"/>
          <w:sz w:val="22"/>
          <w:szCs w:val="22"/>
          <w:lang w:val="es-ES"/>
        </w:rPr>
        <w:t> o Alcaldesas Locales la facultad para contratar, ordenar los gastos y pagos con cargo al presupuesto de los Fondos de Desarrollo Local, de acuerdo con la estructura establecida en el Plan de Desarrollo Local que esté vigente.</w:t>
      </w:r>
      <w:r w:rsidRPr="00965B6C">
        <w:rPr>
          <w:rStyle w:val="eop"/>
          <w:rFonts w:ascii="Garamond" w:hAnsi="Garamond" w:cs="Arial"/>
          <w:color w:val="000009"/>
          <w:sz w:val="22"/>
          <w:szCs w:val="22"/>
        </w:rPr>
        <w:t> </w:t>
      </w:r>
    </w:p>
    <w:p w:rsidRPr="00965B6C" w:rsidR="00190A89" w:rsidP="00036F82" w:rsidRDefault="00190A89" w14:paraId="7492D03D" w14:textId="77777777">
      <w:pPr>
        <w:ind w:left="720"/>
        <w:jc w:val="both"/>
        <w:rPr>
          <w:rFonts w:ascii="Garamond" w:hAnsi="Garamond" w:cs="Arial"/>
          <w:b/>
          <w:sz w:val="22"/>
          <w:szCs w:val="22"/>
        </w:rPr>
      </w:pPr>
    </w:p>
    <w:p w:rsidRPr="00965B6C" w:rsidR="00190A89" w:rsidP="00036F82" w:rsidRDefault="00190A89" w14:paraId="3F4BB530" w14:textId="77777777">
      <w:pPr>
        <w:ind w:left="720"/>
        <w:jc w:val="both"/>
        <w:rPr>
          <w:rFonts w:ascii="Garamond" w:hAnsi="Garamond" w:cs="Arial"/>
          <w:sz w:val="22"/>
          <w:szCs w:val="22"/>
        </w:rPr>
      </w:pPr>
      <w:r w:rsidRPr="00965B6C">
        <w:rPr>
          <w:rFonts w:ascii="Garamond" w:hAnsi="Garamond" w:cs="Arial"/>
          <w:sz w:val="22"/>
          <w:szCs w:val="22"/>
        </w:rPr>
        <w:t xml:space="preserve">El Contratista responsable de las obras debe garantizar la atención de las vías priorizadas para la movilidad de la malla vial intermedia y local. Dentro del desarrollo del respectivo contrato, el Contratista responsable de las obras, debe conocer las vías a su cargo y así programar las </w:t>
      </w:r>
      <w:r w:rsidRPr="00965B6C">
        <w:rPr>
          <w:rFonts w:ascii="Garamond" w:hAnsi="Garamond" w:cs="Arial"/>
          <w:sz w:val="22"/>
          <w:szCs w:val="22"/>
        </w:rPr>
        <w:lastRenderedPageBreak/>
        <w:t xml:space="preserve">inversiones e intervenciones de manera tal que se optimicen los recursos a su disposición. Así mismo, tendrá la posibilidad de aplicar nuevas tecnologías para la intervención de pavimentos y la utilización de equipos de última generación que permitan optimizar los recursos y los rendimientos en obra. </w:t>
      </w:r>
    </w:p>
    <w:p w:rsidRPr="00965B6C" w:rsidR="00190A89" w:rsidP="00036F82" w:rsidRDefault="00190A89" w14:paraId="5672C42F" w14:textId="77777777">
      <w:pPr>
        <w:ind w:left="720"/>
        <w:jc w:val="both"/>
        <w:rPr>
          <w:rFonts w:ascii="Garamond" w:hAnsi="Garamond" w:cs="Arial"/>
          <w:sz w:val="22"/>
          <w:szCs w:val="22"/>
        </w:rPr>
      </w:pPr>
    </w:p>
    <w:p w:rsidRPr="00965B6C" w:rsidR="00190A89" w:rsidP="00036F82" w:rsidRDefault="00190A89" w14:paraId="0BDD1F6F" w14:textId="3F3E0D7A">
      <w:pPr>
        <w:ind w:left="720"/>
        <w:jc w:val="both"/>
        <w:rPr>
          <w:rFonts w:ascii="Garamond" w:hAnsi="Garamond" w:cs="Arial"/>
          <w:sz w:val="22"/>
          <w:szCs w:val="22"/>
        </w:rPr>
      </w:pPr>
      <w:r w:rsidRPr="00965B6C">
        <w:rPr>
          <w:rFonts w:ascii="Garamond" w:hAnsi="Garamond" w:cs="Arial"/>
          <w:sz w:val="22"/>
          <w:szCs w:val="22"/>
        </w:rPr>
        <w:t xml:space="preserve">Durante la ejecución del proyecto, El Fondo de Desarrollo Local de los </w:t>
      </w:r>
      <w:r w:rsidRPr="00965B6C" w:rsidR="007C4576">
        <w:rPr>
          <w:rFonts w:ascii="Garamond" w:hAnsi="Garamond" w:cs="Arial"/>
          <w:sz w:val="22"/>
          <w:szCs w:val="22"/>
        </w:rPr>
        <w:t>Mártires podrá</w:t>
      </w:r>
      <w:r w:rsidRPr="00965B6C">
        <w:rPr>
          <w:rFonts w:ascii="Garamond" w:hAnsi="Garamond" w:cs="Arial"/>
          <w:sz w:val="22"/>
          <w:szCs w:val="22"/>
        </w:rPr>
        <w:t xml:space="preserve"> excluir alguna o algunas de las vías indicadas, e incluir otras. El FDLM entregará los listados de los segmentos a intervenir durante el plazo del contrato.</w:t>
      </w:r>
    </w:p>
    <w:p w:rsidRPr="00965B6C" w:rsidR="00190A89" w:rsidP="00036F82" w:rsidRDefault="00190A89" w14:paraId="3D0BAF6E" w14:textId="77777777">
      <w:pPr>
        <w:ind w:left="720"/>
        <w:jc w:val="both"/>
        <w:rPr>
          <w:rFonts w:ascii="Garamond" w:hAnsi="Garamond" w:cs="Arial"/>
          <w:sz w:val="22"/>
          <w:szCs w:val="22"/>
        </w:rPr>
      </w:pPr>
    </w:p>
    <w:p w:rsidRPr="00965B6C" w:rsidR="00190A89" w:rsidP="00036F82" w:rsidRDefault="00190A89" w14:paraId="0455DB18" w14:textId="77777777">
      <w:pPr>
        <w:ind w:left="720"/>
        <w:jc w:val="both"/>
        <w:rPr>
          <w:rStyle w:val="eop"/>
          <w:rFonts w:ascii="Garamond" w:hAnsi="Garamond" w:cs="Arial"/>
          <w:color w:val="000009"/>
          <w:sz w:val="22"/>
          <w:szCs w:val="22"/>
          <w:shd w:val="clear" w:color="auto" w:fill="FFFFFF"/>
        </w:rPr>
      </w:pPr>
      <w:r w:rsidRPr="00965B6C">
        <w:rPr>
          <w:rStyle w:val="normaltextrun"/>
          <w:rFonts w:ascii="Garamond" w:hAnsi="Garamond" w:cs="Arial"/>
          <w:color w:val="000009"/>
          <w:sz w:val="22"/>
          <w:szCs w:val="22"/>
          <w:shd w:val="clear" w:color="auto" w:fill="FFFFFF"/>
          <w:lang w:val="es-ES"/>
        </w:rPr>
        <w:t>Teniendo en cuenta que los recursos destinados para este programa no permiten cubrir la totalidad de las necesidades de la malla vial a cargo del FDLM, se hace necesario estructurar un esquema que permita a lo largo del tiempo distribuir estos recursos de manera tal que se logré el mayor índice de cobertura posible.</w:t>
      </w:r>
      <w:r w:rsidRPr="00965B6C">
        <w:rPr>
          <w:rStyle w:val="eop"/>
          <w:rFonts w:ascii="Garamond" w:hAnsi="Garamond" w:cs="Arial"/>
          <w:color w:val="000009"/>
          <w:sz w:val="22"/>
          <w:szCs w:val="22"/>
          <w:shd w:val="clear" w:color="auto" w:fill="FFFFFF"/>
        </w:rPr>
        <w:t> </w:t>
      </w:r>
    </w:p>
    <w:p w:rsidRPr="00965B6C" w:rsidR="00190A89" w:rsidP="00036F82" w:rsidRDefault="00190A89" w14:paraId="6CC2C9CF" w14:textId="77777777">
      <w:pPr>
        <w:ind w:left="720"/>
        <w:jc w:val="both"/>
        <w:rPr>
          <w:rStyle w:val="eop"/>
          <w:rFonts w:ascii="Garamond" w:hAnsi="Garamond" w:cs="Arial"/>
          <w:color w:val="000009"/>
          <w:sz w:val="22"/>
          <w:szCs w:val="22"/>
          <w:shd w:val="clear" w:color="auto" w:fill="FFFFFF"/>
        </w:rPr>
      </w:pPr>
    </w:p>
    <w:p w:rsidRPr="00965B6C" w:rsidR="00190A89" w:rsidP="00036F82" w:rsidRDefault="00190A89" w14:paraId="07C4FCD8" w14:textId="77777777">
      <w:pPr>
        <w:ind w:left="720"/>
        <w:jc w:val="both"/>
        <w:rPr>
          <w:rStyle w:val="eop"/>
          <w:rFonts w:ascii="Garamond" w:hAnsi="Garamond" w:cs="Arial"/>
          <w:color w:val="000009"/>
          <w:sz w:val="22"/>
          <w:szCs w:val="22"/>
          <w:shd w:val="clear" w:color="auto" w:fill="FFFFFF"/>
        </w:rPr>
      </w:pPr>
      <w:r w:rsidRPr="00965B6C">
        <w:rPr>
          <w:rStyle w:val="normaltextrun"/>
          <w:rFonts w:ascii="Garamond" w:hAnsi="Garamond" w:cs="Arial"/>
          <w:color w:val="000009"/>
          <w:sz w:val="22"/>
          <w:szCs w:val="22"/>
          <w:shd w:val="clear" w:color="auto" w:fill="FFFFFF"/>
          <w:lang w:val="es-ES"/>
        </w:rPr>
        <w:t>La ejecución del proyecto se realizará mediante la contratación, a precios unitarios, de firmas, consorcios, uniones temporales o personas naturales que tengan bajo su responsabilidad la totalidad de las actividades de obra, tales como: suministro de material, equipo y mano de obra requeridos por el proyecto.</w:t>
      </w:r>
      <w:r w:rsidRPr="00965B6C">
        <w:rPr>
          <w:rStyle w:val="eop"/>
          <w:rFonts w:ascii="Garamond" w:hAnsi="Garamond" w:cs="Arial"/>
          <w:color w:val="000009"/>
          <w:sz w:val="22"/>
          <w:szCs w:val="22"/>
          <w:shd w:val="clear" w:color="auto" w:fill="FFFFFF"/>
        </w:rPr>
        <w:t> </w:t>
      </w:r>
    </w:p>
    <w:p w:rsidRPr="00965B6C" w:rsidR="00190A89" w:rsidP="00036F82" w:rsidRDefault="00190A89" w14:paraId="2B249AA6" w14:textId="77777777">
      <w:pPr>
        <w:ind w:left="720"/>
        <w:jc w:val="both"/>
        <w:rPr>
          <w:rStyle w:val="eop"/>
          <w:rFonts w:ascii="Garamond" w:hAnsi="Garamond" w:cs="Arial"/>
          <w:color w:val="000009"/>
          <w:sz w:val="22"/>
          <w:szCs w:val="22"/>
          <w:shd w:val="clear" w:color="auto" w:fill="FFFFFF"/>
        </w:rPr>
      </w:pPr>
    </w:p>
    <w:p w:rsidRPr="00965B6C" w:rsidR="00190A89" w:rsidP="00036F82" w:rsidRDefault="00190A89" w14:paraId="364DA447" w14:textId="77777777">
      <w:pPr>
        <w:jc w:val="both"/>
        <w:rPr>
          <w:rStyle w:val="normaltextrun"/>
          <w:rFonts w:ascii="Garamond" w:hAnsi="Garamond" w:cs="Arial"/>
          <w:color w:val="000009"/>
          <w:sz w:val="22"/>
          <w:szCs w:val="22"/>
          <w:shd w:val="clear" w:color="auto" w:fill="FFFFFF"/>
          <w:lang w:val="es-ES"/>
        </w:rPr>
      </w:pPr>
    </w:p>
    <w:p w:rsidRPr="00965B6C" w:rsidR="00190A89" w:rsidP="00036F82" w:rsidRDefault="00190A89" w14:paraId="5BA406B1" w14:textId="77777777">
      <w:pPr>
        <w:jc w:val="both"/>
        <w:rPr>
          <w:rStyle w:val="eop"/>
          <w:rFonts w:ascii="Garamond" w:hAnsi="Garamond" w:cs="Arial"/>
          <w:color w:val="000009"/>
          <w:sz w:val="22"/>
          <w:szCs w:val="22"/>
          <w:shd w:val="clear" w:color="auto" w:fill="FFFFFF"/>
        </w:rPr>
      </w:pPr>
      <w:r w:rsidRPr="00965B6C">
        <w:rPr>
          <w:rStyle w:val="normaltextrun"/>
          <w:rFonts w:ascii="Garamond" w:hAnsi="Garamond" w:cs="Arial"/>
          <w:color w:val="000009"/>
          <w:sz w:val="22"/>
          <w:szCs w:val="22"/>
          <w:shd w:val="clear" w:color="auto" w:fill="FFFFFF"/>
          <w:lang w:val="es-ES"/>
        </w:rPr>
        <w:t>Los corredores incluidos en el listado de vías serán objeto de acciones de mantenimiento, rehabilitación y/o reconstrucción.</w:t>
      </w:r>
      <w:r w:rsidRPr="00965B6C">
        <w:rPr>
          <w:rStyle w:val="eop"/>
          <w:rFonts w:ascii="Garamond" w:hAnsi="Garamond" w:cs="Arial"/>
          <w:color w:val="000009"/>
          <w:sz w:val="22"/>
          <w:szCs w:val="22"/>
          <w:shd w:val="clear" w:color="auto" w:fill="FFFFFF"/>
        </w:rPr>
        <w:t> </w:t>
      </w:r>
    </w:p>
    <w:p w:rsidRPr="00965B6C" w:rsidR="00190A89" w:rsidP="00036F82" w:rsidRDefault="00190A89" w14:paraId="3EA19868" w14:textId="77777777">
      <w:pPr>
        <w:jc w:val="both"/>
        <w:rPr>
          <w:rStyle w:val="eop"/>
          <w:rFonts w:ascii="Garamond" w:hAnsi="Garamond" w:cs="Arial"/>
          <w:color w:val="000009"/>
          <w:sz w:val="22"/>
          <w:szCs w:val="22"/>
          <w:shd w:val="clear" w:color="auto" w:fill="FFFFFF"/>
        </w:rPr>
      </w:pPr>
    </w:p>
    <w:p w:rsidRPr="00965B6C" w:rsidR="00190A89" w:rsidP="00036F82" w:rsidRDefault="00190A89" w14:paraId="58609B08" w14:textId="77777777">
      <w:pPr>
        <w:jc w:val="both"/>
        <w:rPr>
          <w:rStyle w:val="normaltextrun"/>
          <w:rFonts w:ascii="Garamond" w:hAnsi="Garamond" w:cs="Arial"/>
          <w:color w:val="000009"/>
          <w:sz w:val="22"/>
          <w:szCs w:val="22"/>
          <w:shd w:val="clear" w:color="auto" w:fill="FFFFFF"/>
          <w:lang w:val="es-ES"/>
        </w:rPr>
      </w:pPr>
      <w:r w:rsidRPr="00965B6C">
        <w:rPr>
          <w:rStyle w:val="normaltextrun"/>
          <w:rFonts w:ascii="Garamond" w:hAnsi="Garamond" w:cs="Arial"/>
          <w:color w:val="000009"/>
          <w:sz w:val="22"/>
          <w:szCs w:val="22"/>
          <w:shd w:val="clear" w:color="auto" w:fill="FFFFFF"/>
          <w:lang w:val="es-ES"/>
        </w:rPr>
        <w:t xml:space="preserve">Los tramos viales objeto de intervención se encuentran ubicados en la localidad de Los Mártires en la ciudad de Bogotá, zona urbana y se encuentran señalados a continuación: </w:t>
      </w:r>
    </w:p>
    <w:p w:rsidRPr="00965B6C" w:rsidR="00190A89" w:rsidP="00190A89" w:rsidRDefault="00190A89" w14:paraId="0D28662A" w14:textId="77777777">
      <w:pPr>
        <w:rPr>
          <w:rStyle w:val="normaltextrun"/>
          <w:rFonts w:ascii="Garamond" w:hAnsi="Garamond"/>
          <w:sz w:val="22"/>
          <w:szCs w:val="22"/>
          <w:lang w:val="es-ES"/>
        </w:rPr>
      </w:pPr>
    </w:p>
    <w:p w:rsidRPr="00794C45" w:rsidR="00190A89" w:rsidP="00794C45" w:rsidRDefault="00190A89" w14:paraId="61E40E15" w14:textId="6302790A">
      <w:pPr>
        <w:pStyle w:val="Prrafodelista"/>
        <w:numPr>
          <w:ilvl w:val="2"/>
          <w:numId w:val="17"/>
        </w:numPr>
        <w:suppressAutoHyphens/>
        <w:autoSpaceDE w:val="0"/>
        <w:jc w:val="both"/>
        <w:rPr>
          <w:rFonts w:ascii="Garamond" w:hAnsi="Garamond" w:cs="Arial"/>
          <w:b/>
          <w:sz w:val="22"/>
          <w:szCs w:val="22"/>
        </w:rPr>
      </w:pPr>
      <w:r w:rsidRPr="00794C45">
        <w:rPr>
          <w:rFonts w:ascii="Garamond" w:hAnsi="Garamond" w:cs="Arial"/>
          <w:b/>
          <w:sz w:val="22"/>
          <w:szCs w:val="22"/>
        </w:rPr>
        <w:t>Composición y estado de la malla vial localidad de Los Mártires</w:t>
      </w:r>
    </w:p>
    <w:p w:rsidRPr="00965B6C" w:rsidR="00190A89" w:rsidP="00190A89" w:rsidRDefault="00190A89" w14:paraId="04FD17A5" w14:textId="77777777">
      <w:pPr>
        <w:suppressAutoHyphens/>
        <w:autoSpaceDE w:val="0"/>
        <w:ind w:left="720"/>
        <w:rPr>
          <w:rFonts w:ascii="Garamond" w:hAnsi="Garamond" w:cs="Arial"/>
          <w:b/>
          <w:sz w:val="22"/>
          <w:szCs w:val="22"/>
        </w:rPr>
      </w:pPr>
    </w:p>
    <w:p w:rsidR="00190A89" w:rsidP="00190A89" w:rsidRDefault="00190A89" w14:paraId="08A35E95" w14:textId="77777777">
      <w:pPr>
        <w:rPr>
          <w:rFonts w:ascii="Garamond" w:hAnsi="Garamond" w:cs="Arial"/>
          <w:sz w:val="22"/>
          <w:szCs w:val="22"/>
        </w:rPr>
      </w:pPr>
      <w:r w:rsidRPr="00965B6C">
        <w:rPr>
          <w:rFonts w:ascii="Garamond" w:hAnsi="Garamond" w:cs="Arial"/>
          <w:sz w:val="22"/>
          <w:szCs w:val="22"/>
        </w:rPr>
        <w:t>La extensión total de la malla vial de la localidad es 374.55 Km-carril, distribuidos de la siguiente manera:</w:t>
      </w:r>
    </w:p>
    <w:p w:rsidR="00A26382" w:rsidP="00190A89" w:rsidRDefault="00A26382" w14:paraId="71A79013" w14:textId="77777777">
      <w:pPr>
        <w:rPr>
          <w:rFonts w:ascii="Garamond" w:hAnsi="Garamond" w:cs="Arial"/>
          <w:sz w:val="22"/>
          <w:szCs w:val="22"/>
        </w:rPr>
      </w:pPr>
    </w:p>
    <w:p w:rsidR="00A26382" w:rsidP="00190A89" w:rsidRDefault="00A26382" w14:paraId="612DF3FB" w14:textId="77777777">
      <w:pPr>
        <w:rPr>
          <w:rFonts w:ascii="Garamond" w:hAnsi="Garamond" w:cs="Arial"/>
          <w:sz w:val="22"/>
          <w:szCs w:val="22"/>
        </w:rPr>
      </w:pPr>
    </w:p>
    <w:p w:rsidRPr="00965B6C" w:rsidR="00A26382" w:rsidP="00190A89" w:rsidRDefault="00A26382" w14:paraId="3AF5BC13" w14:textId="77777777">
      <w:pPr>
        <w:rPr>
          <w:rFonts w:ascii="Garamond" w:hAnsi="Garamond" w:cs="Arial"/>
          <w:sz w:val="22"/>
          <w:szCs w:val="22"/>
        </w:rPr>
      </w:pPr>
    </w:p>
    <w:p w:rsidRPr="00965B6C" w:rsidR="00190A89" w:rsidP="00190A89" w:rsidRDefault="00190A89" w14:paraId="7E702236" w14:textId="77777777">
      <w:pPr>
        <w:pStyle w:val="Prrafodelista"/>
        <w:autoSpaceDE w:val="0"/>
        <w:ind w:left="360"/>
        <w:rPr>
          <w:rFonts w:ascii="Garamond" w:hAnsi="Garamond" w:cs="Arial"/>
          <w:b/>
          <w:color w:val="FF0000"/>
          <w:sz w:val="22"/>
          <w:szCs w:val="22"/>
          <w:lang w:val="es-ES"/>
        </w:rPr>
      </w:pPr>
    </w:p>
    <w:tbl>
      <w:tblPr>
        <w:tblpPr w:leftFromText="141" w:rightFromText="141" w:vertAnchor="text" w:horzAnchor="margin" w:tblpY="-31"/>
        <w:tblOverlap w:val="never"/>
        <w:tblW w:w="95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696"/>
        <w:gridCol w:w="1349"/>
        <w:gridCol w:w="1349"/>
        <w:gridCol w:w="1595"/>
        <w:gridCol w:w="1460"/>
        <w:gridCol w:w="2126"/>
      </w:tblGrid>
      <w:tr w:rsidRPr="00965B6C" w:rsidR="00190A89" w:rsidTr="006342A1" w14:paraId="5F4CC2C3" w14:textId="77777777">
        <w:trPr>
          <w:trHeight w:val="255"/>
        </w:trPr>
        <w:tc>
          <w:tcPr>
            <w:tcW w:w="1696" w:type="dxa"/>
            <w:shd w:val="clear" w:color="auto" w:fill="FFFFFF"/>
            <w:noWrap/>
            <w:vAlign w:val="center"/>
          </w:tcPr>
          <w:p w:rsidRPr="00965B6C" w:rsidR="00190A89" w:rsidP="006342A1" w:rsidRDefault="00190A89" w14:paraId="2EDD78A4" w14:textId="77777777">
            <w:pPr>
              <w:jc w:val="center"/>
              <w:rPr>
                <w:rFonts w:ascii="Garamond" w:hAnsi="Garamond" w:cs="Arial"/>
                <w:sz w:val="22"/>
                <w:szCs w:val="22"/>
              </w:rPr>
            </w:pPr>
            <w:r w:rsidRPr="00965B6C">
              <w:rPr>
                <w:rFonts w:ascii="Garamond" w:hAnsi="Garamond" w:cs="Arial"/>
                <w:sz w:val="22"/>
                <w:szCs w:val="22"/>
              </w:rPr>
              <w:t>LOCALIDAD</w:t>
            </w:r>
          </w:p>
        </w:tc>
        <w:tc>
          <w:tcPr>
            <w:tcW w:w="1349" w:type="dxa"/>
            <w:shd w:val="clear" w:color="auto" w:fill="FFFFFF"/>
            <w:noWrap/>
            <w:vAlign w:val="center"/>
          </w:tcPr>
          <w:p w:rsidRPr="00965B6C" w:rsidR="00190A89" w:rsidP="006342A1" w:rsidRDefault="00190A89" w14:paraId="0169EB59" w14:textId="77777777">
            <w:pPr>
              <w:jc w:val="center"/>
              <w:rPr>
                <w:rFonts w:ascii="Garamond" w:hAnsi="Garamond" w:cs="Arial"/>
                <w:sz w:val="22"/>
                <w:szCs w:val="22"/>
              </w:rPr>
            </w:pPr>
            <w:r w:rsidRPr="00965B6C">
              <w:rPr>
                <w:rFonts w:ascii="Garamond" w:hAnsi="Garamond" w:cs="Arial"/>
                <w:sz w:val="22"/>
                <w:szCs w:val="22"/>
              </w:rPr>
              <w:t>TRONCAL</w:t>
            </w:r>
          </w:p>
        </w:tc>
        <w:tc>
          <w:tcPr>
            <w:tcW w:w="1349" w:type="dxa"/>
            <w:shd w:val="clear" w:color="auto" w:fill="FFFFFF"/>
            <w:noWrap/>
            <w:vAlign w:val="center"/>
          </w:tcPr>
          <w:p w:rsidRPr="00965B6C" w:rsidR="00190A89" w:rsidP="006342A1" w:rsidRDefault="00190A89" w14:paraId="5776588C" w14:textId="77777777">
            <w:pPr>
              <w:jc w:val="center"/>
              <w:rPr>
                <w:rFonts w:ascii="Garamond" w:hAnsi="Garamond" w:cs="Arial"/>
                <w:sz w:val="22"/>
                <w:szCs w:val="22"/>
              </w:rPr>
            </w:pPr>
            <w:r w:rsidRPr="00965B6C">
              <w:rPr>
                <w:rFonts w:ascii="Garamond" w:hAnsi="Garamond" w:cs="Arial"/>
                <w:sz w:val="22"/>
                <w:szCs w:val="22"/>
              </w:rPr>
              <w:t>ARTERIAL</w:t>
            </w:r>
          </w:p>
        </w:tc>
        <w:tc>
          <w:tcPr>
            <w:tcW w:w="1595" w:type="dxa"/>
            <w:shd w:val="clear" w:color="auto" w:fill="FFFFFF"/>
            <w:noWrap/>
            <w:vAlign w:val="center"/>
          </w:tcPr>
          <w:p w:rsidRPr="00965B6C" w:rsidR="00190A89" w:rsidP="006342A1" w:rsidRDefault="00190A89" w14:paraId="722FDAEF" w14:textId="77777777">
            <w:pPr>
              <w:jc w:val="center"/>
              <w:rPr>
                <w:rFonts w:ascii="Garamond" w:hAnsi="Garamond" w:cs="Arial"/>
                <w:sz w:val="22"/>
                <w:szCs w:val="22"/>
              </w:rPr>
            </w:pPr>
            <w:r w:rsidRPr="00965B6C">
              <w:rPr>
                <w:rFonts w:ascii="Garamond" w:hAnsi="Garamond" w:cs="Arial"/>
                <w:sz w:val="22"/>
                <w:szCs w:val="22"/>
              </w:rPr>
              <w:t>INTERMEDIA</w:t>
            </w:r>
          </w:p>
        </w:tc>
        <w:tc>
          <w:tcPr>
            <w:tcW w:w="1460" w:type="dxa"/>
            <w:shd w:val="clear" w:color="auto" w:fill="FFFFFF"/>
            <w:noWrap/>
            <w:vAlign w:val="center"/>
          </w:tcPr>
          <w:p w:rsidRPr="00965B6C" w:rsidR="00190A89" w:rsidP="006342A1" w:rsidRDefault="00190A89" w14:paraId="30EEF398" w14:textId="77777777">
            <w:pPr>
              <w:ind w:left="36"/>
              <w:jc w:val="center"/>
              <w:rPr>
                <w:rFonts w:ascii="Garamond" w:hAnsi="Garamond" w:cs="Arial"/>
                <w:sz w:val="22"/>
                <w:szCs w:val="22"/>
              </w:rPr>
            </w:pPr>
            <w:r w:rsidRPr="00965B6C">
              <w:rPr>
                <w:rFonts w:ascii="Garamond" w:hAnsi="Garamond" w:cs="Arial"/>
                <w:sz w:val="22"/>
                <w:szCs w:val="22"/>
              </w:rPr>
              <w:t>LOCAL</w:t>
            </w:r>
          </w:p>
        </w:tc>
        <w:tc>
          <w:tcPr>
            <w:tcW w:w="2126" w:type="dxa"/>
            <w:shd w:val="clear" w:color="auto" w:fill="FFFFFF"/>
            <w:noWrap/>
            <w:vAlign w:val="center"/>
          </w:tcPr>
          <w:p w:rsidRPr="00965B6C" w:rsidR="00190A89" w:rsidP="006342A1" w:rsidRDefault="00190A89" w14:paraId="5A03CFEE" w14:textId="77777777">
            <w:pPr>
              <w:ind w:hanging="11"/>
              <w:jc w:val="center"/>
              <w:rPr>
                <w:rFonts w:ascii="Garamond" w:hAnsi="Garamond" w:cs="Arial"/>
                <w:sz w:val="22"/>
                <w:szCs w:val="22"/>
              </w:rPr>
            </w:pPr>
            <w:r w:rsidRPr="00965B6C">
              <w:rPr>
                <w:rFonts w:ascii="Garamond" w:hAnsi="Garamond" w:cs="Arial"/>
                <w:sz w:val="22"/>
                <w:szCs w:val="22"/>
              </w:rPr>
              <w:t>KM-CARRIL</w:t>
            </w:r>
          </w:p>
        </w:tc>
      </w:tr>
      <w:tr w:rsidRPr="00965B6C" w:rsidR="00190A89" w:rsidTr="006342A1" w14:paraId="32F6A329" w14:textId="77777777">
        <w:trPr>
          <w:trHeight w:val="255"/>
        </w:trPr>
        <w:tc>
          <w:tcPr>
            <w:tcW w:w="1696" w:type="dxa"/>
            <w:shd w:val="clear" w:color="auto" w:fill="FFFFFF"/>
            <w:noWrap/>
            <w:vAlign w:val="center"/>
            <w:hideMark/>
          </w:tcPr>
          <w:p w:rsidRPr="00965B6C" w:rsidR="00190A89" w:rsidP="006342A1" w:rsidRDefault="00190A89" w14:paraId="1ED8A2DC" w14:textId="77777777">
            <w:pPr>
              <w:jc w:val="center"/>
              <w:rPr>
                <w:rFonts w:ascii="Garamond" w:hAnsi="Garamond" w:cs="Arial"/>
                <w:sz w:val="22"/>
                <w:szCs w:val="22"/>
              </w:rPr>
            </w:pPr>
            <w:r w:rsidRPr="00965B6C">
              <w:rPr>
                <w:rFonts w:ascii="Garamond" w:hAnsi="Garamond" w:cs="Arial"/>
                <w:sz w:val="22"/>
                <w:szCs w:val="22"/>
              </w:rPr>
              <w:t xml:space="preserve">14 </w:t>
            </w:r>
            <w:proofErr w:type="gramStart"/>
            <w:r w:rsidRPr="00965B6C">
              <w:rPr>
                <w:rFonts w:ascii="Garamond" w:hAnsi="Garamond" w:cs="Arial"/>
                <w:sz w:val="22"/>
                <w:szCs w:val="22"/>
              </w:rPr>
              <w:t>Los</w:t>
            </w:r>
            <w:proofErr w:type="gramEnd"/>
            <w:r w:rsidRPr="00965B6C">
              <w:rPr>
                <w:rFonts w:ascii="Garamond" w:hAnsi="Garamond" w:cs="Arial"/>
                <w:sz w:val="22"/>
                <w:szCs w:val="22"/>
              </w:rPr>
              <w:t xml:space="preserve"> Mártires</w:t>
            </w:r>
          </w:p>
        </w:tc>
        <w:tc>
          <w:tcPr>
            <w:tcW w:w="1349" w:type="dxa"/>
            <w:shd w:val="clear" w:color="auto" w:fill="FFFFFF"/>
            <w:noWrap/>
            <w:vAlign w:val="center"/>
            <w:hideMark/>
          </w:tcPr>
          <w:p w:rsidRPr="00965B6C" w:rsidR="00190A89" w:rsidP="006342A1" w:rsidRDefault="00190A89" w14:paraId="77EC9A99" w14:textId="77777777">
            <w:pPr>
              <w:jc w:val="center"/>
              <w:rPr>
                <w:rFonts w:ascii="Garamond" w:hAnsi="Garamond" w:cs="Arial"/>
                <w:sz w:val="22"/>
                <w:szCs w:val="22"/>
              </w:rPr>
            </w:pPr>
            <w:r w:rsidRPr="00965B6C">
              <w:rPr>
                <w:rFonts w:ascii="Garamond" w:hAnsi="Garamond" w:cs="Arial"/>
                <w:sz w:val="22"/>
                <w:szCs w:val="22"/>
              </w:rPr>
              <w:t>71,52</w:t>
            </w:r>
          </w:p>
        </w:tc>
        <w:tc>
          <w:tcPr>
            <w:tcW w:w="1349" w:type="dxa"/>
            <w:shd w:val="clear" w:color="auto" w:fill="FFFFFF"/>
            <w:noWrap/>
            <w:vAlign w:val="center"/>
            <w:hideMark/>
          </w:tcPr>
          <w:p w:rsidRPr="00965B6C" w:rsidR="00190A89" w:rsidP="006342A1" w:rsidRDefault="00190A89" w14:paraId="4AF3E721" w14:textId="77777777">
            <w:pPr>
              <w:jc w:val="center"/>
              <w:rPr>
                <w:rFonts w:ascii="Garamond" w:hAnsi="Garamond" w:cs="Arial"/>
                <w:sz w:val="22"/>
                <w:szCs w:val="22"/>
              </w:rPr>
            </w:pPr>
            <w:r w:rsidRPr="00965B6C">
              <w:rPr>
                <w:rFonts w:ascii="Garamond" w:hAnsi="Garamond" w:cs="Arial"/>
                <w:sz w:val="22"/>
                <w:szCs w:val="22"/>
              </w:rPr>
              <w:t>54,92</w:t>
            </w:r>
          </w:p>
        </w:tc>
        <w:tc>
          <w:tcPr>
            <w:tcW w:w="1595" w:type="dxa"/>
            <w:shd w:val="clear" w:color="auto" w:fill="FFFFFF"/>
            <w:noWrap/>
            <w:vAlign w:val="center"/>
            <w:hideMark/>
          </w:tcPr>
          <w:p w:rsidRPr="00965B6C" w:rsidR="00190A89" w:rsidP="006342A1" w:rsidRDefault="00190A89" w14:paraId="09F6A719" w14:textId="77777777">
            <w:pPr>
              <w:jc w:val="center"/>
              <w:rPr>
                <w:rFonts w:ascii="Garamond" w:hAnsi="Garamond" w:cs="Arial"/>
                <w:sz w:val="22"/>
                <w:szCs w:val="22"/>
              </w:rPr>
            </w:pPr>
            <w:r w:rsidRPr="00965B6C">
              <w:rPr>
                <w:rFonts w:ascii="Garamond" w:hAnsi="Garamond" w:cs="Arial"/>
                <w:sz w:val="22"/>
                <w:szCs w:val="22"/>
              </w:rPr>
              <w:t>109,54</w:t>
            </w:r>
          </w:p>
        </w:tc>
        <w:tc>
          <w:tcPr>
            <w:tcW w:w="1460" w:type="dxa"/>
            <w:shd w:val="clear" w:color="auto" w:fill="FFFFFF"/>
            <w:noWrap/>
            <w:vAlign w:val="center"/>
            <w:hideMark/>
          </w:tcPr>
          <w:p w:rsidRPr="00965B6C" w:rsidR="00190A89" w:rsidP="006342A1" w:rsidRDefault="00190A89" w14:paraId="56750FD8" w14:textId="77777777">
            <w:pPr>
              <w:ind w:left="36"/>
              <w:jc w:val="center"/>
              <w:rPr>
                <w:rFonts w:ascii="Garamond" w:hAnsi="Garamond" w:cs="Arial"/>
                <w:sz w:val="22"/>
                <w:szCs w:val="22"/>
              </w:rPr>
            </w:pPr>
            <w:r w:rsidRPr="00965B6C">
              <w:rPr>
                <w:rFonts w:ascii="Garamond" w:hAnsi="Garamond" w:cs="Arial"/>
                <w:sz w:val="22"/>
                <w:szCs w:val="22"/>
              </w:rPr>
              <w:t>138,57</w:t>
            </w:r>
          </w:p>
        </w:tc>
        <w:tc>
          <w:tcPr>
            <w:tcW w:w="2126" w:type="dxa"/>
            <w:shd w:val="clear" w:color="auto" w:fill="FFFFFF"/>
            <w:noWrap/>
            <w:vAlign w:val="center"/>
            <w:hideMark/>
          </w:tcPr>
          <w:p w:rsidRPr="00965B6C" w:rsidR="00190A89" w:rsidP="006342A1" w:rsidRDefault="00190A89" w14:paraId="63EDC049" w14:textId="77777777">
            <w:pPr>
              <w:ind w:hanging="11"/>
              <w:jc w:val="center"/>
              <w:rPr>
                <w:rFonts w:ascii="Garamond" w:hAnsi="Garamond" w:cs="Arial"/>
                <w:sz w:val="22"/>
                <w:szCs w:val="22"/>
              </w:rPr>
            </w:pPr>
            <w:r w:rsidRPr="00965B6C">
              <w:rPr>
                <w:rFonts w:ascii="Garamond" w:hAnsi="Garamond" w:cs="Arial"/>
                <w:sz w:val="22"/>
                <w:szCs w:val="22"/>
              </w:rPr>
              <w:t>374,55</w:t>
            </w:r>
          </w:p>
        </w:tc>
      </w:tr>
    </w:tbl>
    <w:p w:rsidRPr="00965B6C" w:rsidR="00190A89" w:rsidP="00190A89" w:rsidRDefault="00190A89" w14:paraId="3ADE324A" w14:textId="77777777">
      <w:pPr>
        <w:ind w:left="708"/>
        <w:rPr>
          <w:rFonts w:ascii="Garamond" w:hAnsi="Garamond" w:cs="Arial"/>
          <w:color w:val="FF0000"/>
          <w:sz w:val="22"/>
          <w:szCs w:val="22"/>
        </w:rPr>
      </w:pPr>
    </w:p>
    <w:p w:rsidRPr="00965B6C" w:rsidR="00190A89" w:rsidP="7B306858" w:rsidRDefault="00190A89" w14:paraId="793C04EA" w14:textId="77777777">
      <w:pPr>
        <w:pStyle w:val="Descripcin"/>
        <w:ind w:firstLine="786"/>
        <w:rPr>
          <w:rFonts w:ascii="Garamond" w:hAnsi="Garamond"/>
          <w:i w:val="0"/>
          <w:iCs w:val="0"/>
          <w:sz w:val="22"/>
          <w:szCs w:val="22"/>
        </w:rPr>
      </w:pPr>
      <w:bookmarkStart w:name="_Toc482201877" w:id="3"/>
      <w:bookmarkStart w:name="_Toc51000327" w:id="4"/>
      <w:r w:rsidRPr="7B306858">
        <w:rPr>
          <w:rFonts w:ascii="Garamond" w:hAnsi="Garamond"/>
          <w:i w:val="0"/>
          <w:iCs w:val="0"/>
          <w:sz w:val="22"/>
          <w:szCs w:val="22"/>
        </w:rPr>
        <w:t>Gráfico 1: Composición Malla Vial – Localidad de Los Mártires</w:t>
      </w:r>
      <w:bookmarkEnd w:id="3"/>
      <w:bookmarkEnd w:id="4"/>
    </w:p>
    <w:p w:rsidRPr="00685DD7" w:rsidR="7B306858" w:rsidP="00685DD7" w:rsidRDefault="7B306858" w14:paraId="2E681869" w14:textId="2400D205">
      <w:pPr>
        <w:rPr>
          <w:i/>
          <w:iCs/>
        </w:rPr>
      </w:pPr>
    </w:p>
    <w:p w:rsidRPr="00965B6C" w:rsidR="00190A89" w:rsidP="00190A89" w:rsidRDefault="00190A89" w14:paraId="0E958284" w14:textId="77777777">
      <w:pPr>
        <w:rPr>
          <w:rFonts w:ascii="Garamond" w:hAnsi="Garamond" w:cs="Arial"/>
          <w:sz w:val="22"/>
          <w:szCs w:val="22"/>
        </w:rPr>
      </w:pPr>
      <w:r w:rsidRPr="00965B6C">
        <w:rPr>
          <w:rFonts w:ascii="Garamond" w:hAnsi="Garamond"/>
          <w:noProof/>
          <w:sz w:val="22"/>
          <w:szCs w:val="22"/>
          <w:lang w:eastAsia="es-CO"/>
        </w:rPr>
        <w:lastRenderedPageBreak/>
        <w:drawing>
          <wp:anchor distT="0" distB="0" distL="114300" distR="114300" simplePos="0" relativeHeight="251658240" behindDoc="0" locked="0" layoutInCell="1" allowOverlap="1" wp14:anchorId="00DA9072" wp14:editId="5BE419CA">
            <wp:simplePos x="0" y="0"/>
            <wp:positionH relativeFrom="margin">
              <wp:posOffset>1409700</wp:posOffset>
            </wp:positionH>
            <wp:positionV relativeFrom="paragraph">
              <wp:posOffset>104775</wp:posOffset>
            </wp:positionV>
            <wp:extent cx="3991610" cy="1798955"/>
            <wp:effectExtent l="0" t="0" r="0" b="0"/>
            <wp:wrapTopAndBottom/>
            <wp:docPr id="35"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10">
                      <a:extLst>
                        <a:ext uri="{28A0092B-C50C-407E-A947-70E740481C1C}">
                          <a14:useLocalDpi xmlns:a14="http://schemas.microsoft.com/office/drawing/2010/main" val="0"/>
                        </a:ext>
                      </a:extLst>
                    </a:blip>
                    <a:srcRect t="17062"/>
                    <a:stretch>
                      <a:fillRect/>
                    </a:stretch>
                  </pic:blipFill>
                  <pic:spPr bwMode="auto">
                    <a:xfrm>
                      <a:off x="0" y="0"/>
                      <a:ext cx="3991610" cy="1798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5B6C">
        <w:rPr>
          <w:rFonts w:ascii="Garamond" w:hAnsi="Garamond" w:cs="Arial"/>
          <w:sz w:val="22"/>
          <w:szCs w:val="22"/>
        </w:rPr>
        <w:t xml:space="preserve">                                                                     </w:t>
      </w:r>
    </w:p>
    <w:p w:rsidRPr="00965B6C" w:rsidR="00190A89" w:rsidP="00190A89" w:rsidRDefault="00190A89" w14:paraId="18BCBF06" w14:textId="77777777">
      <w:pPr>
        <w:rPr>
          <w:rFonts w:ascii="Garamond" w:hAnsi="Garamond"/>
          <w:sz w:val="22"/>
          <w:szCs w:val="22"/>
        </w:rPr>
      </w:pPr>
    </w:p>
    <w:p w:rsidRPr="00965B6C" w:rsidR="00190A89" w:rsidP="00190A89" w:rsidRDefault="00190A89" w14:paraId="1BF8FE15" w14:textId="77777777">
      <w:pPr>
        <w:rPr>
          <w:rFonts w:ascii="Garamond" w:hAnsi="Garamond" w:cs="Arial"/>
          <w:sz w:val="22"/>
          <w:szCs w:val="22"/>
        </w:rPr>
      </w:pPr>
      <w:r w:rsidRPr="00965B6C">
        <w:rPr>
          <w:rFonts w:ascii="Garamond" w:hAnsi="Garamond" w:cs="Arial"/>
          <w:sz w:val="22"/>
          <w:szCs w:val="22"/>
        </w:rPr>
        <w:t>El estado de la malla vial urbana de la localidad de Los Mártires es el siguiente:</w:t>
      </w:r>
    </w:p>
    <w:p w:rsidRPr="00965B6C" w:rsidR="00190A89" w:rsidP="00190A89" w:rsidRDefault="00190A89" w14:paraId="3A38283F" w14:textId="77777777">
      <w:pPr>
        <w:rPr>
          <w:rFonts w:ascii="Garamond" w:hAnsi="Garamond" w:cs="Arial"/>
          <w:sz w:val="22"/>
          <w:szCs w:val="22"/>
        </w:rPr>
      </w:pPr>
    </w:p>
    <w:p w:rsidRPr="00965B6C" w:rsidR="00190A89" w:rsidP="00190A89" w:rsidRDefault="00190A89" w14:paraId="176CD0B5" w14:textId="77777777">
      <w:pPr>
        <w:pStyle w:val="Descripcin"/>
        <w:ind w:firstLine="786"/>
        <w:rPr>
          <w:rFonts w:ascii="Garamond" w:hAnsi="Garamond"/>
          <w:sz w:val="22"/>
          <w:szCs w:val="22"/>
        </w:rPr>
      </w:pPr>
      <w:bookmarkStart w:name="_Toc51000328" w:id="5"/>
    </w:p>
    <w:p w:rsidRPr="00965B6C" w:rsidR="00190A89" w:rsidP="00190A89" w:rsidRDefault="00190A89" w14:paraId="448F5EBC" w14:textId="77777777">
      <w:pPr>
        <w:pStyle w:val="Descripcin"/>
        <w:ind w:firstLine="786"/>
        <w:rPr>
          <w:rFonts w:ascii="Garamond" w:hAnsi="Garamond"/>
          <w:sz w:val="22"/>
          <w:szCs w:val="22"/>
        </w:rPr>
      </w:pPr>
    </w:p>
    <w:p w:rsidRPr="00965B6C" w:rsidR="00190A89" w:rsidP="00190A89" w:rsidRDefault="00190A89" w14:paraId="7A3E7795" w14:textId="29B7095A">
      <w:pPr>
        <w:pStyle w:val="Descripcin"/>
        <w:ind w:firstLine="786"/>
        <w:rPr>
          <w:rFonts w:ascii="Garamond" w:hAnsi="Garamond"/>
          <w:sz w:val="22"/>
          <w:szCs w:val="22"/>
        </w:rPr>
      </w:pPr>
      <w:r w:rsidRPr="00965B6C">
        <w:rPr>
          <w:rFonts w:ascii="Garamond" w:hAnsi="Garamond"/>
          <w:noProof/>
          <w:sz w:val="22"/>
          <w:szCs w:val="22"/>
        </w:rPr>
        <w:drawing>
          <wp:anchor distT="0" distB="0" distL="114300" distR="114300" simplePos="0" relativeHeight="251658241" behindDoc="0" locked="0" layoutInCell="1" allowOverlap="1" wp14:anchorId="58BE32F3" wp14:editId="13B56E0B">
            <wp:simplePos x="0" y="0"/>
            <wp:positionH relativeFrom="margin">
              <wp:posOffset>1007883</wp:posOffset>
            </wp:positionH>
            <wp:positionV relativeFrom="paragraph">
              <wp:posOffset>248</wp:posOffset>
            </wp:positionV>
            <wp:extent cx="3752850" cy="1717482"/>
            <wp:effectExtent l="0" t="0" r="0" b="0"/>
            <wp:wrapTopAndBottom/>
            <wp:docPr id="36"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
                    <pic:cNvPicPr>
                      <a:picLocks noChangeAspect="1" noChangeArrowheads="1"/>
                    </pic:cNvPicPr>
                  </pic:nvPicPr>
                  <pic:blipFill>
                    <a:blip r:embed="rId11">
                      <a:extLst>
                        <a:ext uri="{28A0092B-C50C-407E-A947-70E740481C1C}">
                          <a14:useLocalDpi xmlns:a14="http://schemas.microsoft.com/office/drawing/2010/main" val="0"/>
                        </a:ext>
                      </a:extLst>
                    </a:blip>
                    <a:srcRect t="11525"/>
                    <a:stretch>
                      <a:fillRect/>
                    </a:stretch>
                  </pic:blipFill>
                  <pic:spPr bwMode="auto">
                    <a:xfrm>
                      <a:off x="0" y="0"/>
                      <a:ext cx="3752850" cy="1717482"/>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5B6C">
        <w:rPr>
          <w:rFonts w:ascii="Garamond" w:hAnsi="Garamond"/>
          <w:sz w:val="22"/>
          <w:szCs w:val="22"/>
        </w:rPr>
        <w:t xml:space="preserve">                      Gráfico </w:t>
      </w:r>
      <w:r w:rsidRPr="00965B6C">
        <w:rPr>
          <w:rFonts w:ascii="Garamond" w:hAnsi="Garamond"/>
          <w:sz w:val="22"/>
          <w:szCs w:val="22"/>
        </w:rPr>
        <w:fldChar w:fldCharType="begin"/>
      </w:r>
      <w:r w:rsidRPr="00965B6C">
        <w:rPr>
          <w:rFonts w:ascii="Garamond" w:hAnsi="Garamond"/>
          <w:sz w:val="22"/>
          <w:szCs w:val="22"/>
        </w:rPr>
        <w:instrText xml:space="preserve"> SEQ Gráfico \* ARABIC </w:instrText>
      </w:r>
      <w:r w:rsidRPr="00965B6C">
        <w:rPr>
          <w:rFonts w:ascii="Garamond" w:hAnsi="Garamond"/>
          <w:sz w:val="22"/>
          <w:szCs w:val="22"/>
        </w:rPr>
        <w:fldChar w:fldCharType="separate"/>
      </w:r>
      <w:r w:rsidRPr="00965B6C">
        <w:rPr>
          <w:rFonts w:ascii="Garamond" w:hAnsi="Garamond"/>
          <w:noProof/>
          <w:sz w:val="22"/>
          <w:szCs w:val="22"/>
        </w:rPr>
        <w:t>3</w:t>
      </w:r>
      <w:r w:rsidRPr="00965B6C">
        <w:rPr>
          <w:rFonts w:ascii="Garamond" w:hAnsi="Garamond"/>
          <w:sz w:val="22"/>
          <w:szCs w:val="22"/>
        </w:rPr>
        <w:fldChar w:fldCharType="end"/>
      </w:r>
      <w:r w:rsidRPr="00965B6C">
        <w:rPr>
          <w:rFonts w:ascii="Garamond" w:hAnsi="Garamond"/>
          <w:sz w:val="22"/>
          <w:szCs w:val="22"/>
        </w:rPr>
        <w:t>: Porcentaje Malla Vial Intermedia en buen estado</w:t>
      </w:r>
    </w:p>
    <w:bookmarkEnd w:id="5"/>
    <w:p w:rsidRPr="00965B6C" w:rsidR="00190A89" w:rsidP="00190A89" w:rsidRDefault="00190A89" w14:paraId="497E94BA" w14:textId="26E77D40">
      <w:pPr>
        <w:pStyle w:val="Descripcin"/>
        <w:ind w:firstLine="786"/>
        <w:rPr>
          <w:rFonts w:ascii="Garamond" w:hAnsi="Garamond"/>
          <w:sz w:val="22"/>
          <w:szCs w:val="22"/>
        </w:rPr>
      </w:pPr>
      <w:r w:rsidRPr="00965B6C">
        <w:rPr>
          <w:rFonts w:ascii="Garamond" w:hAnsi="Garamond"/>
          <w:sz w:val="22"/>
          <w:szCs w:val="22"/>
        </w:rPr>
        <w:t xml:space="preserve">                                        Fuente: Elaboración Propia</w:t>
      </w:r>
    </w:p>
    <w:p w:rsidR="00190A89" w:rsidP="00036F82" w:rsidRDefault="00190A89" w14:paraId="206C68C1" w14:textId="1D12F318">
      <w:pPr>
        <w:jc w:val="both"/>
        <w:rPr>
          <w:rFonts w:ascii="Garamond" w:hAnsi="Garamond" w:cs="Arial"/>
          <w:sz w:val="22"/>
          <w:szCs w:val="22"/>
        </w:rPr>
      </w:pPr>
      <w:r w:rsidRPr="00965B6C">
        <w:rPr>
          <w:rFonts w:ascii="Garamond" w:hAnsi="Garamond" w:cs="Arial"/>
          <w:sz w:val="22"/>
          <w:szCs w:val="22"/>
        </w:rPr>
        <w:t>Teniendo en cuenta las metas establecidas en el Plan de Desarrollo Local para la Localidad de los Mártires para el cuatrienio 202</w:t>
      </w:r>
      <w:r w:rsidR="000E081A">
        <w:rPr>
          <w:rFonts w:ascii="Garamond" w:hAnsi="Garamond" w:cs="Arial"/>
          <w:sz w:val="22"/>
          <w:szCs w:val="22"/>
        </w:rPr>
        <w:t>5</w:t>
      </w:r>
      <w:r w:rsidRPr="00965B6C">
        <w:rPr>
          <w:rFonts w:ascii="Garamond" w:hAnsi="Garamond" w:cs="Arial"/>
          <w:sz w:val="22"/>
          <w:szCs w:val="22"/>
        </w:rPr>
        <w:t>-202</w:t>
      </w:r>
      <w:r w:rsidR="007D5CB1">
        <w:rPr>
          <w:rFonts w:ascii="Garamond" w:hAnsi="Garamond" w:cs="Arial"/>
          <w:sz w:val="22"/>
          <w:szCs w:val="22"/>
        </w:rPr>
        <w:t>8</w:t>
      </w:r>
      <w:r w:rsidRPr="00965B6C">
        <w:rPr>
          <w:rFonts w:ascii="Garamond" w:hAnsi="Garamond" w:cs="Arial"/>
          <w:sz w:val="22"/>
          <w:szCs w:val="22"/>
        </w:rPr>
        <w:t>, y el desarrollo del contrato que se pretende ejecutar aportará de la siguiente manera al cumplimiento de dichas metas:</w:t>
      </w:r>
    </w:p>
    <w:p w:rsidR="00036F82" w:rsidP="00036F82" w:rsidRDefault="00036F82" w14:paraId="0CBE5A99" w14:textId="7DA658F9">
      <w:pPr>
        <w:jc w:val="both"/>
        <w:rPr>
          <w:rFonts w:ascii="Garamond" w:hAnsi="Garamond" w:cs="Arial"/>
          <w:sz w:val="22"/>
          <w:szCs w:val="22"/>
        </w:rPr>
      </w:pPr>
    </w:p>
    <w:p w:rsidR="00A26382" w:rsidP="00036F82" w:rsidRDefault="00A26382" w14:paraId="5148A2A5" w14:textId="77777777">
      <w:pPr>
        <w:jc w:val="both"/>
        <w:rPr>
          <w:rFonts w:ascii="Garamond" w:hAnsi="Garamond" w:cs="Arial"/>
          <w:sz w:val="22"/>
          <w:szCs w:val="22"/>
        </w:rPr>
      </w:pPr>
    </w:p>
    <w:p w:rsidR="00A26382" w:rsidP="00036F82" w:rsidRDefault="00A26382" w14:paraId="6A947785" w14:textId="77777777">
      <w:pPr>
        <w:jc w:val="both"/>
        <w:rPr>
          <w:rFonts w:ascii="Garamond" w:hAnsi="Garamond" w:cs="Arial"/>
          <w:sz w:val="22"/>
          <w:szCs w:val="22"/>
        </w:rPr>
      </w:pPr>
    </w:p>
    <w:p w:rsidR="00A26382" w:rsidP="00036F82" w:rsidRDefault="00A26382" w14:paraId="5CBA1284" w14:textId="77777777">
      <w:pPr>
        <w:jc w:val="both"/>
        <w:rPr>
          <w:rFonts w:ascii="Garamond" w:hAnsi="Garamond" w:cs="Arial"/>
          <w:sz w:val="22"/>
          <w:szCs w:val="22"/>
        </w:rPr>
      </w:pPr>
    </w:p>
    <w:p w:rsidR="00A26382" w:rsidP="00036F82" w:rsidRDefault="00A26382" w14:paraId="69652CB0" w14:textId="77777777">
      <w:pPr>
        <w:jc w:val="both"/>
        <w:rPr>
          <w:rFonts w:ascii="Garamond" w:hAnsi="Garamond" w:cs="Arial"/>
          <w:sz w:val="22"/>
          <w:szCs w:val="22"/>
        </w:rPr>
      </w:pPr>
    </w:p>
    <w:p w:rsidR="00A26382" w:rsidP="00036F82" w:rsidRDefault="00A26382" w14:paraId="69705ADD" w14:textId="184D4699">
      <w:pPr>
        <w:jc w:val="both"/>
        <w:rPr>
          <w:rFonts w:ascii="Garamond" w:hAnsi="Garamond" w:cs="Arial"/>
          <w:sz w:val="22"/>
          <w:szCs w:val="22"/>
        </w:rPr>
      </w:pPr>
    </w:p>
    <w:p w:rsidR="00FB7C6A" w:rsidP="00036F82" w:rsidRDefault="00FB7C6A" w14:paraId="679A089D" w14:textId="39AD4D75">
      <w:pPr>
        <w:jc w:val="both"/>
        <w:rPr>
          <w:rFonts w:ascii="Garamond" w:hAnsi="Garamond" w:cs="Arial"/>
          <w:sz w:val="22"/>
          <w:szCs w:val="22"/>
        </w:rPr>
      </w:pPr>
    </w:p>
    <w:p w:rsidR="00FB7C6A" w:rsidP="00036F82" w:rsidRDefault="00FB7C6A" w14:paraId="48814936" w14:textId="22E26FF1">
      <w:pPr>
        <w:jc w:val="both"/>
        <w:rPr>
          <w:rFonts w:ascii="Garamond" w:hAnsi="Garamond" w:cs="Arial"/>
          <w:sz w:val="22"/>
          <w:szCs w:val="22"/>
        </w:rPr>
      </w:pPr>
    </w:p>
    <w:p w:rsidR="00FB7C6A" w:rsidP="00036F82" w:rsidRDefault="00FB7C6A" w14:paraId="63ED236D" w14:textId="77777777">
      <w:pPr>
        <w:jc w:val="both"/>
        <w:rPr>
          <w:rFonts w:ascii="Garamond" w:hAnsi="Garamond" w:cs="Arial"/>
          <w:sz w:val="22"/>
          <w:szCs w:val="22"/>
        </w:rPr>
      </w:pPr>
    </w:p>
    <w:p w:rsidR="00036F82" w:rsidP="00036F82" w:rsidRDefault="00036F82" w14:paraId="71B04DE7" w14:textId="13A98417">
      <w:pPr>
        <w:jc w:val="both"/>
        <w:rPr>
          <w:rFonts w:ascii="Garamond" w:hAnsi="Garamond" w:cs="Arial"/>
          <w:sz w:val="22"/>
          <w:szCs w:val="22"/>
        </w:rPr>
      </w:pPr>
    </w:p>
    <w:p w:rsidR="00A26382" w:rsidP="00190A89" w:rsidRDefault="00A26382" w14:paraId="650F040C" w14:textId="77777777">
      <w:pPr>
        <w:autoSpaceDE w:val="0"/>
        <w:jc w:val="center"/>
        <w:rPr>
          <w:rFonts w:ascii="Garamond" w:hAnsi="Garamond" w:cs="Arial"/>
          <w:b/>
          <w:bCs/>
          <w:sz w:val="22"/>
          <w:szCs w:val="22"/>
          <w:lang w:val="es-ES"/>
        </w:rPr>
      </w:pPr>
    </w:p>
    <w:p w:rsidRPr="00A26382" w:rsidR="00190A89" w:rsidP="00190A89" w:rsidRDefault="00190A89" w14:paraId="126BDBB1" w14:textId="2D4352A4">
      <w:pPr>
        <w:autoSpaceDE w:val="0"/>
        <w:jc w:val="center"/>
        <w:rPr>
          <w:rFonts w:ascii="Garamond" w:hAnsi="Garamond" w:cs="Arial"/>
          <w:sz w:val="16"/>
          <w:szCs w:val="16"/>
          <w:lang w:val="es-ES"/>
        </w:rPr>
      </w:pPr>
    </w:p>
    <w:p w:rsidRPr="00965B6C" w:rsidR="00190A89" w:rsidP="00190A89" w:rsidRDefault="00190A89" w14:paraId="4ED7C5C7" w14:textId="77777777">
      <w:pPr>
        <w:autoSpaceDE w:val="0"/>
        <w:jc w:val="center"/>
        <w:rPr>
          <w:rFonts w:ascii="Garamond" w:hAnsi="Garamond" w:cs="Arial"/>
          <w:b/>
          <w:bCs/>
          <w:sz w:val="22"/>
          <w:szCs w:val="22"/>
        </w:rPr>
      </w:pPr>
    </w:p>
    <w:tbl>
      <w:tblPr>
        <w:tblW w:w="937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43"/>
        <w:gridCol w:w="3310"/>
        <w:gridCol w:w="3085"/>
        <w:gridCol w:w="2437"/>
      </w:tblGrid>
      <w:tr w:rsidRPr="008766E6" w:rsidR="00A26382" w:rsidTr="00B1695E" w14:paraId="1E0B8783" w14:textId="77777777">
        <w:trPr>
          <w:trHeight w:val="465"/>
        </w:trPr>
        <w:tc>
          <w:tcPr>
            <w:tcW w:w="543" w:type="dxa"/>
            <w:tcBorders>
              <w:top w:val="single" w:color="auto" w:sz="6" w:space="0"/>
              <w:left w:val="single" w:color="auto" w:sz="6" w:space="0"/>
              <w:bottom w:val="single" w:color="auto" w:sz="6" w:space="0"/>
              <w:right w:val="single" w:color="auto" w:sz="6" w:space="0"/>
            </w:tcBorders>
            <w:shd w:val="clear" w:color="auto" w:fill="auto"/>
            <w:vAlign w:val="center"/>
          </w:tcPr>
          <w:p w:rsidRPr="008766E6" w:rsidR="00A26382" w:rsidP="00B1695E" w:rsidRDefault="00A26382" w14:paraId="0F385E9B" w14:textId="77777777">
            <w:pPr>
              <w:ind w:left="75"/>
              <w:jc w:val="center"/>
              <w:rPr>
                <w:rFonts w:ascii="Garamond" w:hAnsi="Garamond" w:cs="Calibri"/>
                <w:b/>
                <w:sz w:val="22"/>
                <w:szCs w:val="22"/>
              </w:rPr>
            </w:pPr>
            <w:r w:rsidRPr="008766E6">
              <w:rPr>
                <w:rFonts w:ascii="Garamond" w:hAnsi="Garamond" w:cs="Calibri"/>
                <w:b/>
                <w:sz w:val="22"/>
                <w:szCs w:val="22"/>
              </w:rPr>
              <w:lastRenderedPageBreak/>
              <w:t>No. </w:t>
            </w:r>
          </w:p>
        </w:tc>
        <w:tc>
          <w:tcPr>
            <w:tcW w:w="3310" w:type="dxa"/>
            <w:tcBorders>
              <w:top w:val="single" w:color="auto" w:sz="6" w:space="0"/>
              <w:left w:val="nil"/>
              <w:bottom w:val="single" w:color="auto" w:sz="6" w:space="0"/>
              <w:right w:val="single" w:color="auto" w:sz="6" w:space="0"/>
            </w:tcBorders>
            <w:shd w:val="clear" w:color="auto" w:fill="auto"/>
            <w:vAlign w:val="center"/>
          </w:tcPr>
          <w:p w:rsidRPr="008766E6" w:rsidR="00A26382" w:rsidP="00B1695E" w:rsidRDefault="00A26382" w14:paraId="009216C9" w14:textId="77777777">
            <w:pPr>
              <w:jc w:val="center"/>
              <w:rPr>
                <w:rFonts w:ascii="Garamond" w:hAnsi="Garamond" w:cs="Calibri"/>
                <w:b/>
                <w:sz w:val="22"/>
                <w:szCs w:val="22"/>
              </w:rPr>
            </w:pPr>
            <w:r w:rsidRPr="008766E6">
              <w:rPr>
                <w:rFonts w:ascii="Garamond" w:hAnsi="Garamond" w:cs="Calibri"/>
                <w:b/>
                <w:sz w:val="22"/>
                <w:szCs w:val="22"/>
              </w:rPr>
              <w:t>META DEL PLAN DE DESARROLLO </w:t>
            </w:r>
          </w:p>
        </w:tc>
        <w:tc>
          <w:tcPr>
            <w:tcW w:w="3085" w:type="dxa"/>
            <w:tcBorders>
              <w:top w:val="single" w:color="auto" w:sz="6" w:space="0"/>
              <w:left w:val="nil"/>
              <w:bottom w:val="single" w:color="auto" w:sz="6" w:space="0"/>
              <w:right w:val="single" w:color="auto" w:sz="6" w:space="0"/>
            </w:tcBorders>
            <w:shd w:val="clear" w:color="auto" w:fill="auto"/>
            <w:vAlign w:val="center"/>
          </w:tcPr>
          <w:p w:rsidRPr="008766E6" w:rsidR="00A26382" w:rsidP="00B1695E" w:rsidRDefault="00A26382" w14:paraId="7F80D284" w14:textId="77777777">
            <w:pPr>
              <w:ind w:hanging="30"/>
              <w:jc w:val="center"/>
              <w:rPr>
                <w:rFonts w:ascii="Garamond" w:hAnsi="Garamond" w:cs="Calibri"/>
                <w:b/>
                <w:sz w:val="22"/>
                <w:szCs w:val="22"/>
              </w:rPr>
            </w:pPr>
            <w:r w:rsidRPr="008766E6">
              <w:rPr>
                <w:rFonts w:ascii="Garamond" w:hAnsi="Garamond" w:cs="Calibri"/>
                <w:b/>
                <w:sz w:val="22"/>
                <w:szCs w:val="22"/>
              </w:rPr>
              <w:t>APORTE CON LA PRESENTE CONTRATACIÓN </w:t>
            </w:r>
          </w:p>
        </w:tc>
        <w:tc>
          <w:tcPr>
            <w:tcW w:w="2437" w:type="dxa"/>
            <w:tcBorders>
              <w:top w:val="single" w:color="auto" w:sz="6" w:space="0"/>
              <w:left w:val="nil"/>
              <w:bottom w:val="single" w:color="auto" w:sz="6" w:space="0"/>
              <w:right w:val="single" w:color="auto" w:sz="6" w:space="0"/>
            </w:tcBorders>
            <w:shd w:val="clear" w:color="auto" w:fill="auto"/>
            <w:vAlign w:val="center"/>
          </w:tcPr>
          <w:p w:rsidRPr="008766E6" w:rsidR="00A26382" w:rsidP="00B1695E" w:rsidRDefault="00A26382" w14:paraId="0C190652" w14:textId="77777777">
            <w:pPr>
              <w:jc w:val="center"/>
              <w:rPr>
                <w:rFonts w:ascii="Garamond" w:hAnsi="Garamond" w:cs="Calibri"/>
                <w:b/>
                <w:sz w:val="22"/>
                <w:szCs w:val="22"/>
              </w:rPr>
            </w:pPr>
            <w:r w:rsidRPr="008766E6">
              <w:rPr>
                <w:rFonts w:ascii="Garamond" w:hAnsi="Garamond" w:cs="Calibri"/>
                <w:b/>
                <w:sz w:val="22"/>
                <w:szCs w:val="22"/>
              </w:rPr>
              <w:t>% QUE REPRESENTA </w:t>
            </w:r>
          </w:p>
          <w:p w:rsidRPr="008766E6" w:rsidR="00A26382" w:rsidP="00B1695E" w:rsidRDefault="00A26382" w14:paraId="37143A40" w14:textId="77777777">
            <w:pPr>
              <w:jc w:val="center"/>
              <w:rPr>
                <w:rFonts w:ascii="Garamond" w:hAnsi="Garamond" w:cs="Calibri"/>
                <w:b/>
                <w:sz w:val="22"/>
                <w:szCs w:val="22"/>
              </w:rPr>
            </w:pPr>
            <w:r w:rsidRPr="008766E6">
              <w:rPr>
                <w:rFonts w:ascii="Garamond" w:hAnsi="Garamond" w:cs="Calibri"/>
                <w:b/>
                <w:sz w:val="22"/>
                <w:szCs w:val="22"/>
              </w:rPr>
              <w:t xml:space="preserve">ACUMULADO </w:t>
            </w:r>
          </w:p>
        </w:tc>
      </w:tr>
      <w:tr w:rsidRPr="008766E6" w:rsidR="00A26382" w:rsidTr="00B1695E" w14:paraId="427CA0C7" w14:textId="77777777">
        <w:trPr>
          <w:trHeight w:val="540"/>
        </w:trPr>
        <w:tc>
          <w:tcPr>
            <w:tcW w:w="543" w:type="dxa"/>
            <w:tcBorders>
              <w:top w:val="single" w:color="auto" w:sz="6" w:space="0"/>
              <w:left w:val="single" w:color="auto" w:sz="6" w:space="0"/>
              <w:bottom w:val="single" w:color="auto" w:sz="6" w:space="0"/>
              <w:right w:val="single" w:color="auto" w:sz="6" w:space="0"/>
            </w:tcBorders>
            <w:shd w:val="clear" w:color="auto" w:fill="auto"/>
            <w:vAlign w:val="center"/>
          </w:tcPr>
          <w:p w:rsidRPr="008766E6" w:rsidR="00A26382" w:rsidP="00B1695E" w:rsidRDefault="00A26382" w14:paraId="3B5A7366" w14:textId="77777777">
            <w:pPr>
              <w:jc w:val="center"/>
              <w:rPr>
                <w:rFonts w:ascii="Garamond" w:hAnsi="Garamond" w:cs="Calibri"/>
                <w:bCs/>
                <w:sz w:val="22"/>
                <w:szCs w:val="22"/>
              </w:rPr>
            </w:pPr>
            <w:r w:rsidRPr="008766E6">
              <w:rPr>
                <w:rFonts w:ascii="Garamond" w:hAnsi="Garamond" w:cs="Calibri"/>
                <w:bCs/>
                <w:sz w:val="22"/>
                <w:szCs w:val="22"/>
              </w:rPr>
              <w:t>1 </w:t>
            </w:r>
          </w:p>
        </w:tc>
        <w:tc>
          <w:tcPr>
            <w:tcW w:w="3310" w:type="dxa"/>
            <w:tcBorders>
              <w:top w:val="single" w:color="auto" w:sz="6" w:space="0"/>
              <w:left w:val="nil"/>
              <w:bottom w:val="single" w:color="auto" w:sz="6" w:space="0"/>
              <w:right w:val="single" w:color="auto" w:sz="6" w:space="0"/>
            </w:tcBorders>
            <w:shd w:val="clear" w:color="auto" w:fill="auto"/>
            <w:vAlign w:val="center"/>
          </w:tcPr>
          <w:p w:rsidRPr="008766E6" w:rsidR="00A26382" w:rsidP="00B1695E" w:rsidRDefault="00A26382" w14:paraId="1809DC7C" w14:textId="77777777">
            <w:pPr>
              <w:jc w:val="both"/>
              <w:rPr>
                <w:rFonts w:ascii="Garamond" w:hAnsi="Garamond" w:cs="Calibri"/>
                <w:bCs/>
                <w:sz w:val="22"/>
                <w:szCs w:val="22"/>
              </w:rPr>
            </w:pPr>
            <w:r w:rsidRPr="008766E6">
              <w:rPr>
                <w:rFonts w:ascii="Garamond" w:hAnsi="Garamond" w:cs="Calibri"/>
                <w:bCs/>
                <w:sz w:val="22"/>
                <w:szCs w:val="22"/>
              </w:rPr>
              <w:t>Intervenir 600 metros cuadrados de elementos del sistema de espacio público peatonal con acciones de construcción y/o conservación.</w:t>
            </w:r>
          </w:p>
        </w:tc>
        <w:tc>
          <w:tcPr>
            <w:tcW w:w="3085" w:type="dxa"/>
            <w:tcBorders>
              <w:top w:val="single" w:color="auto" w:sz="6" w:space="0"/>
              <w:left w:val="nil"/>
              <w:bottom w:val="single" w:color="auto" w:sz="6" w:space="0"/>
              <w:right w:val="single" w:color="auto" w:sz="6" w:space="0"/>
            </w:tcBorders>
            <w:shd w:val="clear" w:color="auto" w:fill="auto"/>
            <w:vAlign w:val="center"/>
          </w:tcPr>
          <w:p w:rsidRPr="008766E6" w:rsidR="00A26382" w:rsidP="00B1695E" w:rsidRDefault="00A26382" w14:paraId="4D5C3F03" w14:textId="77777777">
            <w:pPr>
              <w:jc w:val="center"/>
              <w:rPr>
                <w:rFonts w:ascii="Garamond" w:hAnsi="Garamond" w:cs="Calibri"/>
                <w:bCs/>
                <w:sz w:val="22"/>
                <w:szCs w:val="22"/>
              </w:rPr>
            </w:pPr>
            <w:r w:rsidRPr="008766E6">
              <w:rPr>
                <w:rFonts w:ascii="Garamond" w:hAnsi="Garamond" w:cs="Calibri"/>
                <w:bCs/>
                <w:sz w:val="22"/>
                <w:szCs w:val="22"/>
              </w:rPr>
              <w:t>150 m2</w:t>
            </w:r>
          </w:p>
        </w:tc>
        <w:tc>
          <w:tcPr>
            <w:tcW w:w="2437" w:type="dxa"/>
            <w:tcBorders>
              <w:top w:val="single" w:color="auto" w:sz="6" w:space="0"/>
              <w:left w:val="nil"/>
              <w:bottom w:val="single" w:color="auto" w:sz="6" w:space="0"/>
              <w:right w:val="single" w:color="auto" w:sz="6" w:space="0"/>
            </w:tcBorders>
            <w:shd w:val="clear" w:color="auto" w:fill="auto"/>
            <w:vAlign w:val="center"/>
          </w:tcPr>
          <w:p w:rsidRPr="008766E6" w:rsidR="00A26382" w:rsidP="00B1695E" w:rsidRDefault="00A26382" w14:paraId="66EA383E" w14:textId="77777777">
            <w:pPr>
              <w:jc w:val="center"/>
              <w:rPr>
                <w:rFonts w:ascii="Garamond" w:hAnsi="Garamond" w:cs="Calibri"/>
                <w:sz w:val="22"/>
                <w:szCs w:val="22"/>
              </w:rPr>
            </w:pPr>
            <w:r w:rsidRPr="008766E6">
              <w:rPr>
                <w:rFonts w:ascii="Garamond" w:hAnsi="Garamond" w:cs="Calibri"/>
                <w:sz w:val="22"/>
                <w:szCs w:val="22"/>
              </w:rPr>
              <w:t>25%</w:t>
            </w:r>
          </w:p>
        </w:tc>
      </w:tr>
      <w:tr w:rsidRPr="008766E6" w:rsidR="00A26382" w:rsidTr="00B1695E" w14:paraId="6C4867A2" w14:textId="77777777">
        <w:trPr>
          <w:trHeight w:val="981"/>
        </w:trPr>
        <w:tc>
          <w:tcPr>
            <w:tcW w:w="543" w:type="dxa"/>
            <w:tcBorders>
              <w:top w:val="single" w:color="auto" w:sz="6" w:space="0"/>
              <w:left w:val="single" w:color="auto" w:sz="6" w:space="0"/>
              <w:bottom w:val="single" w:color="auto" w:sz="6" w:space="0"/>
              <w:right w:val="single" w:color="auto" w:sz="6" w:space="0"/>
            </w:tcBorders>
            <w:shd w:val="clear" w:color="auto" w:fill="auto"/>
            <w:vAlign w:val="center"/>
          </w:tcPr>
          <w:p w:rsidRPr="008766E6" w:rsidR="00A26382" w:rsidP="00B1695E" w:rsidRDefault="00A26382" w14:paraId="4230CE9B" w14:textId="77777777">
            <w:pPr>
              <w:jc w:val="center"/>
              <w:rPr>
                <w:rFonts w:ascii="Garamond" w:hAnsi="Garamond" w:cs="Calibri"/>
                <w:bCs/>
                <w:sz w:val="22"/>
                <w:szCs w:val="22"/>
              </w:rPr>
            </w:pPr>
            <w:r w:rsidRPr="008766E6">
              <w:rPr>
                <w:rFonts w:ascii="Garamond" w:hAnsi="Garamond" w:cs="Calibri"/>
                <w:bCs/>
                <w:sz w:val="22"/>
                <w:szCs w:val="22"/>
              </w:rPr>
              <w:t>2 </w:t>
            </w:r>
          </w:p>
        </w:tc>
        <w:tc>
          <w:tcPr>
            <w:tcW w:w="3310" w:type="dxa"/>
            <w:tcBorders>
              <w:top w:val="single" w:color="auto" w:sz="6" w:space="0"/>
              <w:left w:val="nil"/>
              <w:bottom w:val="single" w:color="auto" w:sz="6" w:space="0"/>
              <w:right w:val="single" w:color="auto" w:sz="6" w:space="0"/>
            </w:tcBorders>
            <w:shd w:val="clear" w:color="auto" w:fill="auto"/>
            <w:vAlign w:val="center"/>
          </w:tcPr>
          <w:p w:rsidRPr="008766E6" w:rsidR="00A26382" w:rsidP="00B1695E" w:rsidRDefault="00A26382" w14:paraId="6572E1C1" w14:textId="77777777">
            <w:pPr>
              <w:jc w:val="both"/>
              <w:rPr>
                <w:rFonts w:ascii="Garamond" w:hAnsi="Garamond" w:cs="Calibri"/>
                <w:bCs/>
                <w:sz w:val="22"/>
                <w:szCs w:val="22"/>
              </w:rPr>
            </w:pPr>
            <w:r w:rsidRPr="008766E6">
              <w:rPr>
                <w:rFonts w:ascii="Garamond" w:hAnsi="Garamond" w:cs="Calibri"/>
                <w:bCs/>
                <w:sz w:val="22"/>
                <w:szCs w:val="22"/>
              </w:rPr>
              <w:t>Intervenir 8 Kilómetros-carril de malla vial urbana (local y/o intermedia) con acciones de construcción y/o conservación.</w:t>
            </w:r>
          </w:p>
        </w:tc>
        <w:tc>
          <w:tcPr>
            <w:tcW w:w="3085" w:type="dxa"/>
            <w:tcBorders>
              <w:top w:val="single" w:color="auto" w:sz="6" w:space="0"/>
              <w:left w:val="nil"/>
              <w:bottom w:val="single" w:color="auto" w:sz="6" w:space="0"/>
              <w:right w:val="single" w:color="auto" w:sz="6" w:space="0"/>
            </w:tcBorders>
            <w:shd w:val="clear" w:color="auto" w:fill="auto"/>
            <w:vAlign w:val="center"/>
          </w:tcPr>
          <w:p w:rsidRPr="008766E6" w:rsidR="00A26382" w:rsidP="00B1695E" w:rsidRDefault="00A26382" w14:paraId="034B93F7" w14:textId="77777777">
            <w:pPr>
              <w:jc w:val="center"/>
              <w:rPr>
                <w:rFonts w:ascii="Garamond" w:hAnsi="Garamond" w:cs="Calibri"/>
                <w:bCs/>
                <w:sz w:val="22"/>
                <w:szCs w:val="22"/>
              </w:rPr>
            </w:pPr>
            <w:r w:rsidRPr="008766E6">
              <w:rPr>
                <w:rFonts w:ascii="Garamond" w:hAnsi="Garamond" w:cs="Calibri"/>
                <w:bCs/>
                <w:sz w:val="22"/>
                <w:szCs w:val="22"/>
              </w:rPr>
              <w:t xml:space="preserve">2,7404 </w:t>
            </w:r>
            <w:proofErr w:type="gramStart"/>
            <w:r w:rsidRPr="008766E6">
              <w:rPr>
                <w:rFonts w:ascii="Garamond" w:hAnsi="Garamond" w:cs="Calibri"/>
                <w:bCs/>
                <w:sz w:val="22"/>
                <w:szCs w:val="22"/>
              </w:rPr>
              <w:t>Km</w:t>
            </w:r>
            <w:proofErr w:type="gramEnd"/>
            <w:r w:rsidRPr="008766E6">
              <w:rPr>
                <w:rFonts w:ascii="Garamond" w:hAnsi="Garamond" w:cs="Calibri"/>
                <w:bCs/>
                <w:sz w:val="22"/>
                <w:szCs w:val="22"/>
              </w:rPr>
              <w:t>/Carril</w:t>
            </w:r>
          </w:p>
        </w:tc>
        <w:tc>
          <w:tcPr>
            <w:tcW w:w="2437" w:type="dxa"/>
            <w:tcBorders>
              <w:top w:val="single" w:color="auto" w:sz="6" w:space="0"/>
              <w:left w:val="nil"/>
              <w:bottom w:val="single" w:color="auto" w:sz="6" w:space="0"/>
              <w:right w:val="single" w:color="auto" w:sz="6" w:space="0"/>
            </w:tcBorders>
            <w:shd w:val="clear" w:color="auto" w:fill="auto"/>
            <w:vAlign w:val="center"/>
          </w:tcPr>
          <w:p w:rsidRPr="008766E6" w:rsidR="00A26382" w:rsidP="00B1695E" w:rsidRDefault="00A26382" w14:paraId="05781EF6" w14:textId="77777777">
            <w:pPr>
              <w:jc w:val="center"/>
              <w:rPr>
                <w:rFonts w:ascii="Garamond" w:hAnsi="Garamond" w:cs="Calibri"/>
                <w:sz w:val="22"/>
                <w:szCs w:val="22"/>
              </w:rPr>
            </w:pPr>
            <w:r w:rsidRPr="008766E6">
              <w:rPr>
                <w:rFonts w:ascii="Garamond" w:hAnsi="Garamond" w:cs="Calibri"/>
                <w:sz w:val="22"/>
                <w:szCs w:val="22"/>
              </w:rPr>
              <w:t>34,25%</w:t>
            </w:r>
          </w:p>
        </w:tc>
      </w:tr>
    </w:tbl>
    <w:p w:rsidRPr="00965B6C" w:rsidR="00190A89" w:rsidP="00190A89" w:rsidRDefault="00A26382" w14:paraId="46CB5123" w14:textId="44294829">
      <w:pPr>
        <w:rPr>
          <w:rFonts w:ascii="Garamond" w:hAnsi="Garamond" w:cs="Arial"/>
          <w:sz w:val="22"/>
          <w:szCs w:val="22"/>
        </w:rPr>
      </w:pPr>
      <w:r>
        <w:rPr>
          <w:rFonts w:ascii="Garamond" w:hAnsi="Garamond" w:cs="Arial"/>
          <w:b/>
          <w:bCs/>
          <w:sz w:val="16"/>
          <w:szCs w:val="16"/>
          <w:lang w:val="es-ES"/>
        </w:rPr>
        <w:t xml:space="preserve">                                                                                          Metas Vigencia 2025 - </w:t>
      </w:r>
      <w:r w:rsidRPr="00A26382">
        <w:rPr>
          <w:rFonts w:ascii="Garamond" w:hAnsi="Garamond" w:cs="Arial"/>
          <w:b/>
          <w:bCs/>
          <w:sz w:val="16"/>
          <w:szCs w:val="16"/>
          <w:lang w:val="es-ES"/>
        </w:rPr>
        <w:t>Fuente:</w:t>
      </w:r>
      <w:r w:rsidRPr="00A26382">
        <w:rPr>
          <w:rFonts w:ascii="Garamond" w:hAnsi="Garamond" w:cs="Arial"/>
          <w:sz w:val="16"/>
          <w:szCs w:val="16"/>
          <w:lang w:val="es-ES"/>
        </w:rPr>
        <w:t xml:space="preserve"> Creación Propia FDLM</w:t>
      </w:r>
    </w:p>
    <w:p w:rsidR="00A26382" w:rsidP="00D4642F" w:rsidRDefault="00A26382" w14:paraId="05A38D97" w14:textId="77777777">
      <w:pPr>
        <w:jc w:val="both"/>
        <w:rPr>
          <w:rFonts w:ascii="Garamond" w:hAnsi="Garamond" w:cs="Arial"/>
          <w:sz w:val="22"/>
          <w:szCs w:val="22"/>
        </w:rPr>
      </w:pPr>
    </w:p>
    <w:p w:rsidR="00A26382" w:rsidP="00D4642F" w:rsidRDefault="00A26382" w14:paraId="6E7B89CF" w14:textId="77777777">
      <w:pPr>
        <w:jc w:val="both"/>
        <w:rPr>
          <w:rFonts w:ascii="Garamond" w:hAnsi="Garamond" w:cs="Arial"/>
          <w:sz w:val="22"/>
          <w:szCs w:val="22"/>
        </w:rPr>
      </w:pPr>
    </w:p>
    <w:p w:rsidRPr="00965B6C" w:rsidR="00190A89" w:rsidP="00D4642F" w:rsidRDefault="00190A89" w14:paraId="00F4907F" w14:textId="77777777">
      <w:pPr>
        <w:jc w:val="both"/>
        <w:rPr>
          <w:rFonts w:ascii="Garamond" w:hAnsi="Garamond" w:cs="Arial"/>
          <w:sz w:val="22"/>
          <w:szCs w:val="22"/>
        </w:rPr>
      </w:pPr>
      <w:r w:rsidRPr="00965B6C">
        <w:rPr>
          <w:rFonts w:ascii="Garamond" w:hAnsi="Garamond" w:cs="Arial"/>
          <w:sz w:val="22"/>
          <w:szCs w:val="22"/>
        </w:rPr>
        <w:t xml:space="preserve">Como fue expuesto, las necesidades de la Localidad de los Mártires en cuanto a las labores de construcción y conservación y mejoramiento de la Malla Vial Local, las cuales se ven reflejadas en el mejoramiento de las condiciones de los habitantes de la localidad. </w:t>
      </w:r>
    </w:p>
    <w:p w:rsidRPr="00965B6C" w:rsidR="00190A89" w:rsidP="00D4642F" w:rsidRDefault="00190A89" w14:paraId="41581760" w14:textId="77777777">
      <w:pPr>
        <w:jc w:val="both"/>
        <w:rPr>
          <w:rFonts w:ascii="Garamond" w:hAnsi="Garamond" w:cs="Arial"/>
          <w:sz w:val="22"/>
          <w:szCs w:val="22"/>
        </w:rPr>
      </w:pPr>
    </w:p>
    <w:p w:rsidRPr="00965B6C" w:rsidR="00190A89" w:rsidP="00D4642F" w:rsidRDefault="00190A89" w14:paraId="6B85A367" w14:textId="77777777">
      <w:pPr>
        <w:jc w:val="both"/>
        <w:rPr>
          <w:rFonts w:ascii="Garamond" w:hAnsi="Garamond" w:cs="Arial"/>
          <w:sz w:val="22"/>
          <w:szCs w:val="22"/>
        </w:rPr>
      </w:pPr>
      <w:r w:rsidRPr="00965B6C">
        <w:rPr>
          <w:rFonts w:ascii="Garamond" w:hAnsi="Garamond" w:cs="Arial"/>
          <w:sz w:val="22"/>
          <w:szCs w:val="22"/>
        </w:rPr>
        <w:t>De igual forma, en cuanto al espacio público se refiere, entendiéndolo en el marco del Plan de Desarrollo Local como andenes, plazoletas y/o senderos peatonales, las labores se encuentran enfocadas en garantizar como mínimo accesibilidad de las personas en condición de movilidad reducida y continuidad del flujo peatonal.</w:t>
      </w:r>
    </w:p>
    <w:p w:rsidR="00D86D57" w:rsidP="006E3AF1" w:rsidRDefault="00D86D57" w14:paraId="5F60B5FD" w14:textId="1C32A0ED">
      <w:pPr>
        <w:pStyle w:val="paragraph"/>
        <w:spacing w:before="0" w:beforeAutospacing="0" w:after="0" w:afterAutospacing="0"/>
        <w:jc w:val="both"/>
        <w:textAlignment w:val="baseline"/>
        <w:rPr>
          <w:rStyle w:val="eop"/>
          <w:rFonts w:ascii="Garamond" w:hAnsi="Garamond" w:cs="Segoe UI"/>
          <w:color w:val="000000" w:themeColor="text1"/>
          <w:sz w:val="22"/>
          <w:szCs w:val="22"/>
          <w:lang w:val="es-ES"/>
        </w:rPr>
      </w:pPr>
    </w:p>
    <w:p w:rsidRPr="00965B6C" w:rsidR="00B1695E" w:rsidP="006E3AF1" w:rsidRDefault="00B1695E" w14:paraId="46254B9B" w14:textId="77777777">
      <w:pPr>
        <w:pStyle w:val="paragraph"/>
        <w:spacing w:before="0" w:beforeAutospacing="0" w:after="0" w:afterAutospacing="0"/>
        <w:jc w:val="both"/>
        <w:textAlignment w:val="baseline"/>
        <w:rPr>
          <w:rStyle w:val="eop"/>
          <w:rFonts w:ascii="Garamond" w:hAnsi="Garamond" w:cs="Segoe UI"/>
          <w:color w:val="000000" w:themeColor="text1"/>
          <w:sz w:val="22"/>
          <w:szCs w:val="22"/>
          <w:lang w:val="es-ES"/>
        </w:rPr>
      </w:pPr>
    </w:p>
    <w:p w:rsidRPr="00794C45" w:rsidR="00D86D57" w:rsidP="00794C45" w:rsidRDefault="00D86D57" w14:paraId="082C0E84" w14:textId="6EF710E9">
      <w:pPr>
        <w:pStyle w:val="Prrafodelista"/>
        <w:numPr>
          <w:ilvl w:val="1"/>
          <w:numId w:val="17"/>
        </w:numPr>
        <w:pBdr>
          <w:top w:val="nil"/>
          <w:left w:val="nil"/>
          <w:bottom w:val="nil"/>
          <w:right w:val="nil"/>
          <w:between w:val="nil"/>
        </w:pBdr>
        <w:jc w:val="both"/>
        <w:rPr>
          <w:rFonts w:ascii="Garamond" w:hAnsi="Garamond" w:eastAsia="Times" w:cs="Times"/>
          <w:b/>
          <w:bCs/>
          <w:color w:val="000000" w:themeColor="text1"/>
          <w:sz w:val="22"/>
          <w:szCs w:val="22"/>
        </w:rPr>
      </w:pPr>
      <w:r w:rsidRPr="00794C45">
        <w:rPr>
          <w:rFonts w:ascii="Garamond" w:hAnsi="Garamond" w:eastAsia="Times" w:cs="Times"/>
          <w:b/>
          <w:bCs/>
          <w:color w:val="000000" w:themeColor="text1"/>
          <w:sz w:val="22"/>
          <w:szCs w:val="22"/>
        </w:rPr>
        <w:t xml:space="preserve">PLAZO DE EJECUCIÓN </w:t>
      </w:r>
    </w:p>
    <w:p w:rsidRPr="00965B6C" w:rsidR="00D86D57" w:rsidP="00D86D57" w:rsidRDefault="00D86D57" w14:paraId="1D359F98" w14:textId="77777777">
      <w:pPr>
        <w:jc w:val="both"/>
        <w:rPr>
          <w:rFonts w:ascii="Garamond" w:hAnsi="Garamond" w:eastAsia="Times" w:cs="Times"/>
          <w:b/>
          <w:color w:val="000000" w:themeColor="text1"/>
          <w:sz w:val="22"/>
          <w:szCs w:val="22"/>
        </w:rPr>
      </w:pPr>
    </w:p>
    <w:p w:rsidRPr="00965B6C" w:rsidR="00190A89" w:rsidP="00D4642F" w:rsidRDefault="00190A89" w14:paraId="6A5BDBE4" w14:textId="3DB2A211">
      <w:pPr>
        <w:jc w:val="both"/>
        <w:rPr>
          <w:rFonts w:ascii="Garamond" w:hAnsi="Garamond" w:cs="Arial"/>
          <w:color w:val="000000"/>
          <w:sz w:val="22"/>
          <w:szCs w:val="22"/>
        </w:rPr>
      </w:pPr>
      <w:r w:rsidRPr="00965B6C">
        <w:rPr>
          <w:rFonts w:ascii="Garamond" w:hAnsi="Garamond" w:cs="Arial"/>
          <w:sz w:val="22"/>
          <w:szCs w:val="22"/>
        </w:rPr>
        <w:t xml:space="preserve">El contrato producto del presente proceso se terminará cuando se agote el valor presupuestado (por ser a monto agotable), no obstante, lo anterior para efectos de constitución de pólizas el plazo se estima en </w:t>
      </w:r>
      <w:r w:rsidR="00B1695E">
        <w:rPr>
          <w:rFonts w:ascii="Garamond" w:hAnsi="Garamond" w:cs="Arial"/>
          <w:sz w:val="22"/>
          <w:szCs w:val="22"/>
        </w:rPr>
        <w:t>DIEZ (10</w:t>
      </w:r>
      <w:r w:rsidRPr="00965B6C">
        <w:rPr>
          <w:rFonts w:ascii="Garamond" w:hAnsi="Garamond" w:cs="Arial"/>
          <w:sz w:val="22"/>
          <w:szCs w:val="22"/>
        </w:rPr>
        <w:t xml:space="preserve">) MESES para las dos etapas, contados a partir de la firma del acta de inicio, previo cumplimiento de los requisitos de perfeccionamiento y ejecución del contrato. </w:t>
      </w:r>
      <w:r w:rsidRPr="00965B6C">
        <w:rPr>
          <w:rFonts w:ascii="Garamond" w:hAnsi="Garamond" w:cs="Arial"/>
          <w:color w:val="000000" w:themeColor="text1"/>
          <w:sz w:val="22"/>
          <w:szCs w:val="22"/>
        </w:rPr>
        <w:t xml:space="preserve"> </w:t>
      </w:r>
    </w:p>
    <w:p w:rsidRPr="00965B6C" w:rsidR="00190A89" w:rsidP="00D4642F" w:rsidRDefault="00190A89" w14:paraId="610FA9EB" w14:textId="77777777">
      <w:pPr>
        <w:jc w:val="both"/>
        <w:rPr>
          <w:rFonts w:ascii="Garamond" w:hAnsi="Garamond" w:cs="Arial"/>
          <w:color w:val="000000"/>
          <w:sz w:val="22"/>
          <w:szCs w:val="22"/>
        </w:rPr>
      </w:pPr>
    </w:p>
    <w:p w:rsidRPr="00B1695E" w:rsidR="00190A89" w:rsidP="00D4642F" w:rsidRDefault="00C87036" w14:paraId="30F69262" w14:textId="145D5587">
      <w:pPr>
        <w:pStyle w:val="Textoindependiente"/>
        <w:jc w:val="both"/>
        <w:rPr>
          <w:rFonts w:ascii="Garamond" w:hAnsi="Garamond" w:cs="Arial"/>
        </w:rPr>
      </w:pPr>
      <w:r w:rsidRPr="00B1695E">
        <w:rPr>
          <w:rFonts w:ascii="Garamond" w:hAnsi="Garamond" w:cs="Arial"/>
        </w:rPr>
        <w:t>El cronograma con que contara el</w:t>
      </w:r>
      <w:r w:rsidRPr="00B1695E" w:rsidR="00190A89">
        <w:rPr>
          <w:rFonts w:ascii="Garamond" w:hAnsi="Garamond" w:cs="Arial"/>
        </w:rPr>
        <w:t xml:space="preserve"> proyecto </w:t>
      </w:r>
      <w:r w:rsidRPr="00B1695E">
        <w:rPr>
          <w:rFonts w:ascii="Garamond" w:hAnsi="Garamond" w:cs="Arial"/>
        </w:rPr>
        <w:t>se ilustra</w:t>
      </w:r>
      <w:r w:rsidRPr="00B1695E" w:rsidR="00190A89">
        <w:rPr>
          <w:rFonts w:ascii="Garamond" w:hAnsi="Garamond" w:cs="Arial"/>
        </w:rPr>
        <w:t xml:space="preserve"> de manera esquemática en el siguiente diagrama; es pertinente aclarar que se hace de modo ilustrativo y que la determinación real de dichas actividades y fases será establecida de forma final por el Contratista, aprobada y avalada por el Interventor, esto de acuerdo con las necesidades del Fondo.</w:t>
      </w:r>
    </w:p>
    <w:p w:rsidRPr="000F7489" w:rsidR="00190A89" w:rsidP="00D4642F" w:rsidRDefault="00190A89" w14:paraId="7E5A96A9" w14:textId="5BA6D80F">
      <w:pPr>
        <w:pStyle w:val="Textoindependiente"/>
        <w:jc w:val="both"/>
        <w:rPr>
          <w:rFonts w:ascii="Garamond" w:hAnsi="Garamond" w:cs="Arial"/>
          <w:highlight w:val="yellow"/>
        </w:rPr>
      </w:pPr>
    </w:p>
    <w:p w:rsidR="00586250" w:rsidP="00D4642F" w:rsidRDefault="00586250" w14:paraId="0AC3A05C" w14:textId="60259D13">
      <w:pPr>
        <w:pStyle w:val="Textoindependiente"/>
        <w:jc w:val="both"/>
        <w:rPr>
          <w:rFonts w:ascii="Garamond" w:hAnsi="Garamond" w:cs="Arial"/>
          <w:highlight w:val="yellow"/>
        </w:rPr>
      </w:pPr>
    </w:p>
    <w:tbl>
      <w:tblPr>
        <w:tblW w:w="87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819"/>
        <w:gridCol w:w="2305"/>
        <w:gridCol w:w="2089"/>
        <w:gridCol w:w="3582"/>
      </w:tblGrid>
      <w:tr w:rsidRPr="003D0A90" w:rsidR="00FB7C6A" w:rsidTr="6A636109" w14:paraId="7482EB6D" w14:textId="77777777">
        <w:trPr>
          <w:trHeight w:val="121"/>
        </w:trPr>
        <w:tc>
          <w:tcPr>
            <w:tcW w:w="3124" w:type="dxa"/>
            <w:gridSpan w:val="2"/>
            <w:shd w:val="clear" w:color="auto" w:fill="BFBFBF" w:themeFill="background1" w:themeFillShade="BF"/>
            <w:vAlign w:val="center"/>
          </w:tcPr>
          <w:p w:rsidRPr="003D0A90" w:rsidR="00FB7C6A" w:rsidP="00FB7C6A" w:rsidRDefault="00FB7C6A" w14:paraId="577801A8" w14:textId="77777777">
            <w:pPr>
              <w:jc w:val="center"/>
              <w:rPr>
                <w:rFonts w:ascii="Garamond" w:hAnsi="Garamond" w:cs="Arial"/>
                <w:b/>
                <w:bCs/>
                <w:color w:val="000000"/>
                <w:sz w:val="18"/>
                <w:szCs w:val="18"/>
              </w:rPr>
            </w:pPr>
            <w:r w:rsidRPr="6A636109">
              <w:rPr>
                <w:rFonts w:ascii="Garamond" w:hAnsi="Garamond" w:cs="Arial"/>
                <w:b/>
                <w:bCs/>
                <w:color w:val="000000" w:themeColor="text1"/>
                <w:sz w:val="18"/>
                <w:szCs w:val="18"/>
              </w:rPr>
              <w:t>ETAPAS CONTRACTUALES</w:t>
            </w:r>
          </w:p>
        </w:tc>
        <w:tc>
          <w:tcPr>
            <w:tcW w:w="2089" w:type="dxa"/>
            <w:shd w:val="clear" w:color="auto" w:fill="BFBFBF" w:themeFill="background1" w:themeFillShade="BF"/>
            <w:vAlign w:val="center"/>
          </w:tcPr>
          <w:p w:rsidRPr="003D0A90" w:rsidR="00FB7C6A" w:rsidP="6A636109" w:rsidRDefault="00FB7C6A" w14:paraId="31E46020" w14:textId="77777777">
            <w:pPr>
              <w:jc w:val="center"/>
              <w:rPr>
                <w:rFonts w:ascii="Garamond" w:hAnsi="Garamond" w:cs="Arial"/>
                <w:b/>
                <w:bCs/>
                <w:color w:val="000000"/>
                <w:sz w:val="18"/>
                <w:szCs w:val="18"/>
              </w:rPr>
            </w:pPr>
            <w:r w:rsidRPr="6A636109">
              <w:rPr>
                <w:rFonts w:ascii="Garamond" w:hAnsi="Garamond" w:cs="Arial"/>
                <w:b/>
                <w:bCs/>
                <w:color w:val="000000" w:themeColor="text1"/>
                <w:sz w:val="18"/>
                <w:szCs w:val="18"/>
              </w:rPr>
              <w:t>PLAZO</w:t>
            </w:r>
          </w:p>
        </w:tc>
        <w:tc>
          <w:tcPr>
            <w:tcW w:w="3582" w:type="dxa"/>
            <w:shd w:val="clear" w:color="auto" w:fill="BFBFBF" w:themeFill="background1" w:themeFillShade="BF"/>
            <w:vAlign w:val="center"/>
          </w:tcPr>
          <w:p w:rsidRPr="003D0A90" w:rsidR="00FB7C6A" w:rsidP="6A636109" w:rsidRDefault="00FB7C6A" w14:paraId="21487A27" w14:textId="77777777">
            <w:pPr>
              <w:jc w:val="center"/>
              <w:rPr>
                <w:rFonts w:ascii="Garamond" w:hAnsi="Garamond" w:cs="Arial"/>
                <w:b/>
                <w:bCs/>
                <w:color w:val="000000"/>
                <w:sz w:val="18"/>
                <w:szCs w:val="18"/>
              </w:rPr>
            </w:pPr>
            <w:r w:rsidRPr="6A636109">
              <w:rPr>
                <w:rFonts w:ascii="Garamond" w:hAnsi="Garamond" w:cs="Arial"/>
                <w:b/>
                <w:bCs/>
                <w:color w:val="000000" w:themeColor="text1"/>
                <w:sz w:val="18"/>
                <w:szCs w:val="18"/>
              </w:rPr>
              <w:t>DESCRIPCIÓN</w:t>
            </w:r>
          </w:p>
        </w:tc>
      </w:tr>
      <w:tr w:rsidRPr="003D0A90" w:rsidR="00FB7C6A" w:rsidTr="6A636109" w14:paraId="708709F2" w14:textId="77777777">
        <w:trPr>
          <w:trHeight w:val="305"/>
        </w:trPr>
        <w:tc>
          <w:tcPr>
            <w:tcW w:w="819" w:type="dxa"/>
            <w:vMerge w:val="restart"/>
            <w:shd w:val="clear" w:color="auto" w:fill="auto"/>
            <w:textDirection w:val="btLr"/>
            <w:vAlign w:val="center"/>
            <w:hideMark/>
          </w:tcPr>
          <w:p w:rsidRPr="003D0A90" w:rsidR="00FB7C6A" w:rsidP="00FB7C6A" w:rsidRDefault="00FB7C6A" w14:paraId="5D8EBCD1" w14:textId="77777777">
            <w:pPr>
              <w:jc w:val="center"/>
              <w:rPr>
                <w:rFonts w:ascii="Garamond" w:hAnsi="Garamond" w:cs="Arial"/>
                <w:b/>
                <w:bCs/>
                <w:color w:val="000000"/>
                <w:sz w:val="18"/>
                <w:szCs w:val="18"/>
              </w:rPr>
            </w:pPr>
            <w:r w:rsidRPr="6A636109">
              <w:rPr>
                <w:rFonts w:ascii="Garamond" w:hAnsi="Garamond" w:cs="Arial"/>
                <w:b/>
                <w:bCs/>
                <w:color w:val="000000" w:themeColor="text1"/>
                <w:sz w:val="18"/>
                <w:szCs w:val="18"/>
              </w:rPr>
              <w:t>ETAPAS DEL CONTRATO</w:t>
            </w:r>
          </w:p>
        </w:tc>
        <w:tc>
          <w:tcPr>
            <w:tcW w:w="2305" w:type="dxa"/>
            <w:vMerge w:val="restart"/>
            <w:shd w:val="clear" w:color="auto" w:fill="auto"/>
            <w:vAlign w:val="center"/>
            <w:hideMark/>
          </w:tcPr>
          <w:p w:rsidRPr="003D0A90" w:rsidR="00FB7C6A" w:rsidP="00FB7C6A" w:rsidRDefault="00FB7C6A" w14:paraId="47EE8075" w14:textId="77777777">
            <w:pPr>
              <w:jc w:val="center"/>
              <w:rPr>
                <w:rFonts w:ascii="Garamond" w:hAnsi="Garamond" w:cs="Arial"/>
                <w:b/>
                <w:bCs/>
                <w:color w:val="000000"/>
                <w:sz w:val="18"/>
                <w:szCs w:val="18"/>
              </w:rPr>
            </w:pPr>
            <w:r w:rsidRPr="6A636109">
              <w:rPr>
                <w:rFonts w:ascii="Garamond" w:hAnsi="Garamond" w:cs="Arial"/>
                <w:b/>
                <w:bCs/>
                <w:color w:val="000000" w:themeColor="text1"/>
                <w:sz w:val="18"/>
                <w:szCs w:val="18"/>
              </w:rPr>
              <w:t>ETAPA DE DIAGNOSTICO, ESTUDIOS Y DISEÑOS O ACTUALIZACIÓN Y/O COMPLEMENTACIÓN A ESTUDIOS Y DISEÑOS EXISTENTES</w:t>
            </w:r>
          </w:p>
        </w:tc>
        <w:tc>
          <w:tcPr>
            <w:tcW w:w="2089" w:type="dxa"/>
            <w:vMerge w:val="restart"/>
            <w:shd w:val="clear" w:color="auto" w:fill="auto"/>
            <w:vAlign w:val="bottom"/>
            <w:hideMark/>
          </w:tcPr>
          <w:p w:rsidRPr="003D0A90" w:rsidR="00FB7C6A" w:rsidP="00FB7C6A" w:rsidRDefault="00FB7C6A" w14:paraId="23C2DCE0" w14:textId="77777777">
            <w:pPr>
              <w:jc w:val="center"/>
              <w:rPr>
                <w:rFonts w:ascii="Garamond" w:hAnsi="Garamond" w:cs="Arial"/>
                <w:color w:val="000000"/>
                <w:sz w:val="18"/>
                <w:szCs w:val="18"/>
              </w:rPr>
            </w:pPr>
            <w:proofErr w:type="gramStart"/>
            <w:r w:rsidRPr="6A636109">
              <w:rPr>
                <w:rFonts w:ascii="Garamond" w:hAnsi="Garamond" w:cs="Arial"/>
                <w:color w:val="000000" w:themeColor="text1"/>
                <w:sz w:val="18"/>
                <w:szCs w:val="18"/>
              </w:rPr>
              <w:t>UN  (</w:t>
            </w:r>
            <w:proofErr w:type="gramEnd"/>
            <w:r w:rsidRPr="6A636109">
              <w:rPr>
                <w:rFonts w:ascii="Garamond" w:hAnsi="Garamond" w:cs="Arial"/>
                <w:color w:val="000000" w:themeColor="text1"/>
                <w:sz w:val="18"/>
                <w:szCs w:val="18"/>
              </w:rPr>
              <w:t xml:space="preserve">1) MES  </w:t>
            </w:r>
          </w:p>
        </w:tc>
        <w:tc>
          <w:tcPr>
            <w:tcW w:w="3582" w:type="dxa"/>
            <w:shd w:val="clear" w:color="auto" w:fill="auto"/>
            <w:vAlign w:val="bottom"/>
            <w:hideMark/>
          </w:tcPr>
          <w:p w:rsidRPr="003D0A90" w:rsidR="00FB7C6A" w:rsidP="00FB7C6A" w:rsidRDefault="00FB7C6A" w14:paraId="05A04516" w14:textId="77777777">
            <w:pPr>
              <w:jc w:val="both"/>
              <w:rPr>
                <w:rFonts w:ascii="Garamond" w:hAnsi="Garamond" w:cs="Arial"/>
                <w:color w:val="000000"/>
                <w:sz w:val="18"/>
                <w:szCs w:val="18"/>
              </w:rPr>
            </w:pPr>
            <w:r w:rsidRPr="6A636109">
              <w:rPr>
                <w:rFonts w:ascii="Garamond" w:hAnsi="Garamond"/>
                <w:sz w:val="18"/>
                <w:szCs w:val="18"/>
              </w:rPr>
              <w:t xml:space="preserve">Levantamiento de la estructura del pavimento (PCI), evaluación superficial, toma de deflexiones, ensayos de </w:t>
            </w:r>
            <w:proofErr w:type="spellStart"/>
            <w:r w:rsidRPr="6A636109">
              <w:rPr>
                <w:rFonts w:ascii="Garamond" w:hAnsi="Garamond"/>
                <w:sz w:val="18"/>
                <w:szCs w:val="18"/>
              </w:rPr>
              <w:t>Deflectometría</w:t>
            </w:r>
            <w:proofErr w:type="spellEnd"/>
            <w:r w:rsidRPr="6A636109">
              <w:rPr>
                <w:rFonts w:ascii="Garamond" w:hAnsi="Garamond"/>
                <w:sz w:val="18"/>
                <w:szCs w:val="18"/>
              </w:rPr>
              <w:t xml:space="preserve">, mediciones con georradar, inspección de redes con cámaras, Inspección de pozos y sondeos, muestreos y apiques, toma de núcleos, exploraciones geotécnicas; y las demás </w:t>
            </w:r>
            <w:proofErr w:type="gramStart"/>
            <w:r w:rsidRPr="6A636109">
              <w:rPr>
                <w:rFonts w:ascii="Garamond" w:hAnsi="Garamond"/>
                <w:sz w:val="18"/>
                <w:szCs w:val="18"/>
              </w:rPr>
              <w:t>actividades  referentes</w:t>
            </w:r>
            <w:proofErr w:type="gramEnd"/>
            <w:r w:rsidRPr="6A636109">
              <w:rPr>
                <w:rFonts w:ascii="Garamond" w:hAnsi="Garamond"/>
                <w:sz w:val="18"/>
                <w:szCs w:val="18"/>
              </w:rPr>
              <w:t xml:space="preserve"> a muestras, ensayos, estudios, diseños   y exploraciones en esta etapa, de acuerdo a las necesidades que se requieran en el  proyecto.</w:t>
            </w:r>
          </w:p>
        </w:tc>
      </w:tr>
      <w:tr w:rsidRPr="003D0A90" w:rsidR="00FB7C6A" w:rsidTr="6A636109" w14:paraId="4C99E771" w14:textId="77777777">
        <w:trPr>
          <w:trHeight w:val="305"/>
        </w:trPr>
        <w:tc>
          <w:tcPr>
            <w:tcW w:w="819" w:type="dxa"/>
            <w:vMerge/>
            <w:textDirection w:val="btLr"/>
            <w:vAlign w:val="center"/>
          </w:tcPr>
          <w:p w:rsidRPr="003D0A90" w:rsidR="00FB7C6A" w:rsidP="00FB7C6A" w:rsidRDefault="00FB7C6A" w14:paraId="07958885" w14:textId="77777777">
            <w:pPr>
              <w:jc w:val="center"/>
              <w:rPr>
                <w:rFonts w:ascii="Garamond" w:hAnsi="Garamond" w:cs="Arial"/>
                <w:b/>
                <w:bCs/>
                <w:color w:val="000000"/>
                <w:sz w:val="18"/>
                <w:szCs w:val="18"/>
              </w:rPr>
            </w:pPr>
          </w:p>
        </w:tc>
        <w:tc>
          <w:tcPr>
            <w:tcW w:w="2305" w:type="dxa"/>
            <w:vMerge/>
            <w:vAlign w:val="center"/>
          </w:tcPr>
          <w:p w:rsidRPr="003D0A90" w:rsidR="00FB7C6A" w:rsidP="00FB7C6A" w:rsidRDefault="00FB7C6A" w14:paraId="0EA316AF" w14:textId="77777777">
            <w:pPr>
              <w:jc w:val="center"/>
              <w:rPr>
                <w:rFonts w:ascii="Garamond" w:hAnsi="Garamond" w:cs="Arial"/>
                <w:b/>
                <w:bCs/>
                <w:color w:val="000000"/>
                <w:sz w:val="18"/>
                <w:szCs w:val="18"/>
              </w:rPr>
            </w:pPr>
          </w:p>
        </w:tc>
        <w:tc>
          <w:tcPr>
            <w:tcW w:w="2089" w:type="dxa"/>
            <w:vMerge/>
            <w:vAlign w:val="bottom"/>
          </w:tcPr>
          <w:p w:rsidRPr="003D0A90" w:rsidR="00FB7C6A" w:rsidP="00FB7C6A" w:rsidRDefault="00FB7C6A" w14:paraId="21A9EC2D" w14:textId="77777777">
            <w:pPr>
              <w:jc w:val="center"/>
              <w:rPr>
                <w:rFonts w:ascii="Garamond" w:hAnsi="Garamond" w:cs="Arial"/>
                <w:color w:val="000000"/>
                <w:sz w:val="18"/>
                <w:szCs w:val="18"/>
              </w:rPr>
            </w:pPr>
          </w:p>
        </w:tc>
        <w:tc>
          <w:tcPr>
            <w:tcW w:w="3582" w:type="dxa"/>
            <w:shd w:val="clear" w:color="auto" w:fill="auto"/>
            <w:vAlign w:val="bottom"/>
          </w:tcPr>
          <w:p w:rsidRPr="003D0A90" w:rsidR="00FB7C6A" w:rsidP="00FB7C6A" w:rsidRDefault="00FB7C6A" w14:paraId="0ED64175" w14:textId="77777777">
            <w:pPr>
              <w:jc w:val="both"/>
              <w:rPr>
                <w:rFonts w:ascii="Garamond" w:hAnsi="Garamond" w:cs="Arial"/>
                <w:color w:val="000000"/>
                <w:sz w:val="18"/>
                <w:szCs w:val="18"/>
              </w:rPr>
            </w:pPr>
            <w:r w:rsidRPr="6A636109">
              <w:rPr>
                <w:rFonts w:ascii="Garamond" w:hAnsi="Garamond" w:cs="Arial"/>
                <w:color w:val="000000" w:themeColor="text1"/>
                <w:sz w:val="18"/>
                <w:szCs w:val="18"/>
              </w:rPr>
              <w:t>Topografía, geotécnica, tránsito, señalización y demarcación, revisión de redes y diseño, diseño de la estructura de pavimentos y espacio público.</w:t>
            </w:r>
          </w:p>
        </w:tc>
      </w:tr>
      <w:tr w:rsidRPr="003D0A90" w:rsidR="00FB7C6A" w:rsidTr="6A636109" w14:paraId="1E777076" w14:textId="77777777">
        <w:trPr>
          <w:trHeight w:val="305"/>
        </w:trPr>
        <w:tc>
          <w:tcPr>
            <w:tcW w:w="819" w:type="dxa"/>
            <w:vMerge/>
            <w:textDirection w:val="btLr"/>
            <w:vAlign w:val="center"/>
          </w:tcPr>
          <w:p w:rsidRPr="003D0A90" w:rsidR="00FB7C6A" w:rsidP="00FB7C6A" w:rsidRDefault="00FB7C6A" w14:paraId="4750ADE5" w14:textId="77777777">
            <w:pPr>
              <w:jc w:val="center"/>
              <w:rPr>
                <w:rFonts w:ascii="Garamond" w:hAnsi="Garamond" w:cs="Arial"/>
                <w:b/>
                <w:bCs/>
                <w:color w:val="000000"/>
                <w:sz w:val="18"/>
                <w:szCs w:val="18"/>
              </w:rPr>
            </w:pPr>
          </w:p>
        </w:tc>
        <w:tc>
          <w:tcPr>
            <w:tcW w:w="2305" w:type="dxa"/>
            <w:vMerge/>
            <w:vAlign w:val="center"/>
          </w:tcPr>
          <w:p w:rsidRPr="003D0A90" w:rsidR="00FB7C6A" w:rsidP="00FB7C6A" w:rsidRDefault="00FB7C6A" w14:paraId="7D2C0DD8" w14:textId="77777777">
            <w:pPr>
              <w:jc w:val="center"/>
              <w:rPr>
                <w:rFonts w:ascii="Garamond" w:hAnsi="Garamond" w:cs="Arial"/>
                <w:b/>
                <w:bCs/>
                <w:color w:val="000000"/>
                <w:sz w:val="18"/>
                <w:szCs w:val="18"/>
              </w:rPr>
            </w:pPr>
          </w:p>
        </w:tc>
        <w:tc>
          <w:tcPr>
            <w:tcW w:w="2089" w:type="dxa"/>
            <w:vMerge/>
            <w:vAlign w:val="bottom"/>
          </w:tcPr>
          <w:p w:rsidRPr="003D0A90" w:rsidR="00FB7C6A" w:rsidP="00FB7C6A" w:rsidRDefault="00FB7C6A" w14:paraId="1E1C07A4" w14:textId="77777777">
            <w:pPr>
              <w:jc w:val="center"/>
              <w:rPr>
                <w:rFonts w:ascii="Garamond" w:hAnsi="Garamond" w:cs="Arial"/>
                <w:color w:val="000000"/>
                <w:sz w:val="18"/>
                <w:szCs w:val="18"/>
              </w:rPr>
            </w:pPr>
          </w:p>
        </w:tc>
        <w:tc>
          <w:tcPr>
            <w:tcW w:w="3582" w:type="dxa"/>
            <w:shd w:val="clear" w:color="auto" w:fill="auto"/>
            <w:vAlign w:val="bottom"/>
          </w:tcPr>
          <w:p w:rsidRPr="003D0A90" w:rsidR="00FB7C6A" w:rsidP="00FB7C6A" w:rsidRDefault="00FB7C6A" w14:paraId="345DCEE8" w14:textId="77777777">
            <w:pPr>
              <w:jc w:val="both"/>
              <w:rPr>
                <w:rFonts w:ascii="Garamond" w:hAnsi="Garamond" w:cs="Arial"/>
                <w:color w:val="000000"/>
                <w:sz w:val="18"/>
                <w:szCs w:val="18"/>
              </w:rPr>
            </w:pPr>
            <w:r w:rsidRPr="6A636109">
              <w:rPr>
                <w:rFonts w:ascii="Garamond" w:hAnsi="Garamond" w:cs="Arial"/>
                <w:color w:val="000000" w:themeColor="text1"/>
                <w:sz w:val="18"/>
                <w:szCs w:val="18"/>
              </w:rPr>
              <w:t>- Mesas de trabajo con las Empresas de Servicios Públicos, EAAB, GAS NATURAL, CODENSA, ETB, SDM, UAERMV, TELEFONIAS.</w:t>
            </w:r>
          </w:p>
          <w:p w:rsidRPr="003D0A90" w:rsidR="00FB7C6A" w:rsidP="00FB7C6A" w:rsidRDefault="00FB7C6A" w14:paraId="0DD77A31" w14:textId="77777777">
            <w:pPr>
              <w:jc w:val="both"/>
              <w:rPr>
                <w:rFonts w:ascii="Garamond" w:hAnsi="Garamond" w:cs="Arial"/>
                <w:color w:val="000000"/>
                <w:sz w:val="18"/>
                <w:szCs w:val="18"/>
              </w:rPr>
            </w:pPr>
            <w:r w:rsidRPr="6A636109">
              <w:rPr>
                <w:rFonts w:ascii="Garamond" w:hAnsi="Garamond" w:cs="Arial"/>
                <w:color w:val="000000" w:themeColor="text1"/>
                <w:sz w:val="18"/>
                <w:szCs w:val="18"/>
              </w:rPr>
              <w:lastRenderedPageBreak/>
              <w:t>- Permisos y aprobaciones que se requieran y sean necesarias para la ejecución física de la obra.</w:t>
            </w:r>
          </w:p>
        </w:tc>
      </w:tr>
      <w:tr w:rsidRPr="003D0A90" w:rsidR="00FB7C6A" w:rsidTr="6A636109" w14:paraId="0DE25BCA" w14:textId="77777777">
        <w:trPr>
          <w:trHeight w:val="305"/>
        </w:trPr>
        <w:tc>
          <w:tcPr>
            <w:tcW w:w="819" w:type="dxa"/>
            <w:vMerge/>
            <w:textDirection w:val="btLr"/>
            <w:vAlign w:val="center"/>
          </w:tcPr>
          <w:p w:rsidRPr="003D0A90" w:rsidR="00FB7C6A" w:rsidP="00FB7C6A" w:rsidRDefault="00FB7C6A" w14:paraId="67221D5B" w14:textId="77777777">
            <w:pPr>
              <w:jc w:val="center"/>
              <w:rPr>
                <w:rFonts w:ascii="Garamond" w:hAnsi="Garamond" w:cs="Arial"/>
                <w:b/>
                <w:bCs/>
                <w:color w:val="000000"/>
                <w:sz w:val="18"/>
                <w:szCs w:val="18"/>
              </w:rPr>
            </w:pPr>
          </w:p>
        </w:tc>
        <w:tc>
          <w:tcPr>
            <w:tcW w:w="2305" w:type="dxa"/>
            <w:vMerge/>
            <w:vAlign w:val="center"/>
          </w:tcPr>
          <w:p w:rsidRPr="003D0A90" w:rsidR="00FB7C6A" w:rsidP="00FB7C6A" w:rsidRDefault="00FB7C6A" w14:paraId="22CD18A2" w14:textId="77777777">
            <w:pPr>
              <w:jc w:val="center"/>
              <w:rPr>
                <w:rFonts w:ascii="Garamond" w:hAnsi="Garamond" w:cs="Arial"/>
                <w:b/>
                <w:bCs/>
                <w:color w:val="000000"/>
                <w:sz w:val="18"/>
                <w:szCs w:val="18"/>
              </w:rPr>
            </w:pPr>
          </w:p>
        </w:tc>
        <w:tc>
          <w:tcPr>
            <w:tcW w:w="2089" w:type="dxa"/>
            <w:vMerge/>
            <w:vAlign w:val="bottom"/>
          </w:tcPr>
          <w:p w:rsidRPr="003D0A90" w:rsidR="00FB7C6A" w:rsidP="00FB7C6A" w:rsidRDefault="00FB7C6A" w14:paraId="3136B9E5" w14:textId="77777777">
            <w:pPr>
              <w:jc w:val="center"/>
              <w:rPr>
                <w:rFonts w:ascii="Garamond" w:hAnsi="Garamond" w:cs="Arial"/>
                <w:color w:val="000000"/>
                <w:sz w:val="18"/>
                <w:szCs w:val="18"/>
              </w:rPr>
            </w:pPr>
          </w:p>
        </w:tc>
        <w:tc>
          <w:tcPr>
            <w:tcW w:w="3582" w:type="dxa"/>
            <w:shd w:val="clear" w:color="auto" w:fill="auto"/>
            <w:vAlign w:val="bottom"/>
          </w:tcPr>
          <w:p w:rsidRPr="003D0A90" w:rsidR="00FB7C6A" w:rsidP="00FB7C6A" w:rsidRDefault="00FB7C6A" w14:paraId="1B866521" w14:textId="441F58C3">
            <w:pPr>
              <w:jc w:val="both"/>
              <w:rPr>
                <w:rFonts w:ascii="Garamond" w:hAnsi="Garamond" w:cs="Arial"/>
                <w:color w:val="000000"/>
                <w:sz w:val="18"/>
                <w:szCs w:val="18"/>
              </w:rPr>
            </w:pPr>
            <w:r w:rsidRPr="6A636109">
              <w:rPr>
                <w:rFonts w:ascii="Garamond" w:hAnsi="Garamond" w:cs="Arial"/>
                <w:color w:val="000000" w:themeColor="text1"/>
                <w:sz w:val="18"/>
                <w:szCs w:val="18"/>
              </w:rPr>
              <w:t>Entrega de los ajustes, actualización y/o complementación de los estudios y diseños de los segmentos viales y espacio público priorizado. Y demás productos de la etapa preliminar del proyecto.</w:t>
            </w:r>
          </w:p>
        </w:tc>
      </w:tr>
      <w:tr w:rsidRPr="006E1A02" w:rsidR="00FB7C6A" w:rsidTr="6A636109" w14:paraId="7FA3F387" w14:textId="77777777">
        <w:trPr>
          <w:trHeight w:val="155"/>
        </w:trPr>
        <w:tc>
          <w:tcPr>
            <w:tcW w:w="819" w:type="dxa"/>
            <w:vMerge/>
            <w:vAlign w:val="center"/>
            <w:hideMark/>
          </w:tcPr>
          <w:p w:rsidRPr="003D0A90" w:rsidR="00FB7C6A" w:rsidP="00FB7C6A" w:rsidRDefault="00FB7C6A" w14:paraId="3FE7FBB8" w14:textId="77777777">
            <w:pPr>
              <w:rPr>
                <w:rFonts w:ascii="Garamond" w:hAnsi="Garamond" w:cs="Arial"/>
                <w:b/>
                <w:bCs/>
                <w:color w:val="000000"/>
                <w:sz w:val="18"/>
                <w:szCs w:val="18"/>
              </w:rPr>
            </w:pPr>
          </w:p>
        </w:tc>
        <w:tc>
          <w:tcPr>
            <w:tcW w:w="2305" w:type="dxa"/>
            <w:shd w:val="clear" w:color="auto" w:fill="auto"/>
            <w:vAlign w:val="center"/>
            <w:hideMark/>
          </w:tcPr>
          <w:p w:rsidRPr="003D0A90" w:rsidR="00FB7C6A" w:rsidP="00FB7C6A" w:rsidRDefault="00FB7C6A" w14:paraId="41B0A98B" w14:textId="77777777">
            <w:pPr>
              <w:jc w:val="center"/>
              <w:rPr>
                <w:rFonts w:ascii="Garamond" w:hAnsi="Garamond" w:cs="Arial"/>
                <w:b/>
                <w:bCs/>
                <w:color w:val="000000"/>
                <w:sz w:val="18"/>
                <w:szCs w:val="18"/>
              </w:rPr>
            </w:pPr>
            <w:r w:rsidRPr="6A636109">
              <w:rPr>
                <w:rFonts w:ascii="Garamond" w:hAnsi="Garamond" w:cs="Arial"/>
                <w:b/>
                <w:bCs/>
                <w:color w:val="000000" w:themeColor="text1"/>
                <w:sz w:val="18"/>
                <w:szCs w:val="18"/>
              </w:rPr>
              <w:t xml:space="preserve">ETAPA DE EJECUCIÓN </w:t>
            </w:r>
          </w:p>
        </w:tc>
        <w:tc>
          <w:tcPr>
            <w:tcW w:w="2089" w:type="dxa"/>
            <w:shd w:val="clear" w:color="auto" w:fill="auto"/>
            <w:vAlign w:val="bottom"/>
          </w:tcPr>
          <w:p w:rsidRPr="003D0A90" w:rsidR="00FB7C6A" w:rsidP="00FB7C6A" w:rsidRDefault="00FB7C6A" w14:paraId="31652252" w14:textId="77777777">
            <w:pPr>
              <w:jc w:val="center"/>
              <w:rPr>
                <w:rFonts w:ascii="Garamond" w:hAnsi="Garamond" w:cs="Arial"/>
                <w:color w:val="000000"/>
                <w:sz w:val="18"/>
                <w:szCs w:val="18"/>
              </w:rPr>
            </w:pPr>
            <w:r w:rsidRPr="6A636109">
              <w:rPr>
                <w:rFonts w:ascii="Garamond" w:hAnsi="Garamond" w:cs="Arial"/>
                <w:color w:val="000000" w:themeColor="text1"/>
                <w:sz w:val="18"/>
                <w:szCs w:val="18"/>
              </w:rPr>
              <w:t>NUEVE (9) MESES</w:t>
            </w:r>
          </w:p>
        </w:tc>
        <w:tc>
          <w:tcPr>
            <w:tcW w:w="3582" w:type="dxa"/>
            <w:shd w:val="clear" w:color="auto" w:fill="auto"/>
            <w:vAlign w:val="bottom"/>
            <w:hideMark/>
          </w:tcPr>
          <w:p w:rsidRPr="006E1A02" w:rsidR="00FB7C6A" w:rsidP="00FB7C6A" w:rsidRDefault="00FB7C6A" w14:paraId="0FE2820D" w14:textId="77777777">
            <w:pPr>
              <w:jc w:val="center"/>
              <w:rPr>
                <w:rFonts w:ascii="Garamond" w:hAnsi="Garamond" w:cs="Arial"/>
                <w:color w:val="000000"/>
                <w:sz w:val="18"/>
                <w:szCs w:val="18"/>
              </w:rPr>
            </w:pPr>
            <w:r w:rsidRPr="6A636109">
              <w:rPr>
                <w:rFonts w:ascii="Garamond" w:hAnsi="Garamond" w:cs="Arial"/>
                <w:color w:val="000000" w:themeColor="text1"/>
                <w:sz w:val="18"/>
                <w:szCs w:val="18"/>
              </w:rPr>
              <w:t xml:space="preserve">Obras de construcción y/o conservación de tramos seleccionados; y entrega de los tramos viales priorizados para </w:t>
            </w:r>
            <w:proofErr w:type="gramStart"/>
            <w:r w:rsidRPr="6A636109">
              <w:rPr>
                <w:rFonts w:ascii="Garamond" w:hAnsi="Garamond" w:cs="Arial"/>
                <w:color w:val="000000" w:themeColor="text1"/>
                <w:sz w:val="18"/>
                <w:szCs w:val="18"/>
              </w:rPr>
              <w:t>la  malla</w:t>
            </w:r>
            <w:proofErr w:type="gramEnd"/>
            <w:r w:rsidRPr="6A636109">
              <w:rPr>
                <w:rFonts w:ascii="Garamond" w:hAnsi="Garamond" w:cs="Arial"/>
                <w:color w:val="000000" w:themeColor="text1"/>
                <w:sz w:val="18"/>
                <w:szCs w:val="18"/>
              </w:rPr>
              <w:t xml:space="preserve"> vial y espacio público.</w:t>
            </w:r>
          </w:p>
        </w:tc>
      </w:tr>
    </w:tbl>
    <w:p w:rsidR="00FB7C6A" w:rsidP="00D4642F" w:rsidRDefault="00FB7C6A" w14:paraId="1E07DE49" w14:textId="0D06C3CA">
      <w:pPr>
        <w:pStyle w:val="Textoindependiente"/>
        <w:jc w:val="both"/>
        <w:rPr>
          <w:rFonts w:ascii="Garamond" w:hAnsi="Garamond" w:cs="Arial"/>
          <w:highlight w:val="yellow"/>
        </w:rPr>
      </w:pPr>
    </w:p>
    <w:p w:rsidRPr="00965B6C" w:rsidR="00C87036" w:rsidP="6A636109" w:rsidRDefault="00C87036" w14:paraId="3FBCE100" w14:textId="2520DC36">
      <w:pPr>
        <w:jc w:val="both"/>
        <w:rPr>
          <w:rFonts w:ascii="Garamond" w:hAnsi="Garamond" w:cs="Arial"/>
          <w:highlight w:val="yellow"/>
          <w:lang w:val="es-ES"/>
        </w:rPr>
      </w:pPr>
    </w:p>
    <w:p w:rsidRPr="00965B6C" w:rsidR="00C87036" w:rsidP="6A636109" w:rsidRDefault="00ED729A" w14:paraId="414F95D3" w14:textId="2B12A393">
      <w:pPr>
        <w:jc w:val="both"/>
        <w:rPr>
          <w:rFonts w:ascii="Garamond" w:hAnsi="Garamond" w:cs="Arial"/>
          <w:b/>
          <w:bCs/>
          <w:i/>
          <w:iCs/>
          <w:sz w:val="22"/>
          <w:szCs w:val="22"/>
          <w:u w:val="single"/>
          <w:lang w:val="es-ES"/>
        </w:rPr>
      </w:pPr>
      <w:r w:rsidRPr="6A636109">
        <w:rPr>
          <w:rFonts w:ascii="Garamond" w:hAnsi="Garamond" w:cs="Arial"/>
          <w:b/>
          <w:bCs/>
          <w:i/>
          <w:iCs/>
          <w:sz w:val="22"/>
          <w:szCs w:val="22"/>
          <w:u w:val="single"/>
          <w:lang w:val="es-ES"/>
        </w:rPr>
        <w:t>5.2.</w:t>
      </w:r>
      <w:r w:rsidRPr="6A636109" w:rsidR="00AF41B8">
        <w:rPr>
          <w:rFonts w:ascii="Garamond" w:hAnsi="Garamond" w:cs="Arial"/>
          <w:b/>
          <w:bCs/>
          <w:i/>
          <w:iCs/>
          <w:sz w:val="22"/>
          <w:szCs w:val="22"/>
          <w:u w:val="single"/>
          <w:lang w:val="es-ES"/>
        </w:rPr>
        <w:t xml:space="preserve">1 </w:t>
      </w:r>
      <w:r w:rsidRPr="6A636109" w:rsidR="004633D9">
        <w:rPr>
          <w:rFonts w:ascii="Garamond" w:hAnsi="Garamond" w:cs="Arial"/>
          <w:b/>
          <w:bCs/>
          <w:i/>
          <w:iCs/>
          <w:sz w:val="22"/>
          <w:szCs w:val="22"/>
          <w:u w:val="single"/>
          <w:lang w:val="es-ES"/>
        </w:rPr>
        <w:t>Etapas</w:t>
      </w:r>
      <w:r w:rsidRPr="6A636109" w:rsidR="004633D9">
        <w:rPr>
          <w:rFonts w:ascii="Garamond" w:hAnsi="Garamond" w:cs="Arial"/>
          <w:b/>
          <w:bCs/>
          <w:i/>
          <w:iCs/>
          <w:strike/>
          <w:sz w:val="22"/>
          <w:szCs w:val="22"/>
          <w:u w:val="single"/>
          <w:lang w:val="es-ES"/>
        </w:rPr>
        <w:t xml:space="preserve"> </w:t>
      </w:r>
      <w:r w:rsidRPr="6A636109" w:rsidR="00C87036">
        <w:rPr>
          <w:rFonts w:ascii="Garamond" w:hAnsi="Garamond" w:cs="Arial"/>
          <w:b/>
          <w:bCs/>
          <w:i/>
          <w:iCs/>
          <w:strike/>
          <w:sz w:val="22"/>
          <w:szCs w:val="22"/>
          <w:u w:val="single"/>
          <w:lang w:val="es-ES"/>
        </w:rPr>
        <w:t>Fases</w:t>
      </w:r>
      <w:r w:rsidRPr="6A636109" w:rsidR="00C87036">
        <w:rPr>
          <w:rFonts w:ascii="Garamond" w:hAnsi="Garamond" w:cs="Arial"/>
          <w:b/>
          <w:bCs/>
          <w:i/>
          <w:iCs/>
          <w:sz w:val="22"/>
          <w:szCs w:val="22"/>
          <w:u w:val="single"/>
          <w:lang w:val="es-ES"/>
        </w:rPr>
        <w:t xml:space="preserve"> y actividades del proyecto</w:t>
      </w:r>
    </w:p>
    <w:p w:rsidRPr="00965B6C" w:rsidR="00C87036" w:rsidP="00C87036" w:rsidRDefault="00C87036" w14:paraId="2533A435" w14:textId="77777777">
      <w:pPr>
        <w:jc w:val="both"/>
        <w:rPr>
          <w:rFonts w:ascii="Garamond" w:hAnsi="Garamond" w:cs="Arial"/>
          <w:sz w:val="22"/>
          <w:szCs w:val="22"/>
          <w:lang w:val="es-ES"/>
        </w:rPr>
      </w:pPr>
    </w:p>
    <w:p w:rsidR="00FB7C6A" w:rsidP="00FB7C6A" w:rsidRDefault="00FB7C6A" w14:paraId="0280CF49" w14:textId="77777777">
      <w:pPr>
        <w:jc w:val="both"/>
        <w:rPr>
          <w:rFonts w:ascii="Garamond" w:hAnsi="Garamond" w:cs="Arial"/>
          <w:sz w:val="22"/>
          <w:szCs w:val="22"/>
        </w:rPr>
      </w:pPr>
      <w:r w:rsidRPr="6855C989">
        <w:rPr>
          <w:rFonts w:ascii="Garamond" w:hAnsi="Garamond" w:cs="Arial"/>
          <w:sz w:val="22"/>
          <w:szCs w:val="22"/>
          <w:lang w:val="es-ES"/>
        </w:rPr>
        <w:t xml:space="preserve">El </w:t>
      </w:r>
      <w:r w:rsidRPr="6855C989">
        <w:rPr>
          <w:rFonts w:ascii="Garamond" w:hAnsi="Garamond" w:cs="Arial"/>
          <w:sz w:val="22"/>
          <w:szCs w:val="22"/>
        </w:rPr>
        <w:t>contrato consta de una sola FASE DE EJECUCIÓN que tiene contemplada la realización de dos tipos de actividades inherentes a la ejecución misma del proyecto, que se identifican así: ACTIVIDADES PREVIAS Y ACTIVIDADES DE OBRA; dichas actividades se relacionan a continuación:</w:t>
      </w:r>
    </w:p>
    <w:p w:rsidR="00FB7C6A" w:rsidP="00FB7C6A" w:rsidRDefault="00FB7C6A" w14:paraId="229CCAC9" w14:textId="77777777">
      <w:pPr>
        <w:jc w:val="both"/>
        <w:rPr>
          <w:rFonts w:ascii="Garamond" w:hAnsi="Garamond" w:cs="Arial"/>
          <w:b/>
          <w:bCs/>
          <w:sz w:val="22"/>
          <w:szCs w:val="22"/>
          <w:u w:val="single"/>
        </w:rPr>
      </w:pPr>
    </w:p>
    <w:p w:rsidR="00FB7C6A" w:rsidP="00FB7C6A" w:rsidRDefault="00FB7C6A" w14:paraId="741C3B63" w14:textId="77777777">
      <w:pPr>
        <w:numPr>
          <w:ilvl w:val="0"/>
          <w:numId w:val="6"/>
        </w:numPr>
        <w:suppressAutoHyphens/>
        <w:jc w:val="both"/>
        <w:rPr>
          <w:rFonts w:ascii="Garamond" w:hAnsi="Garamond" w:cs="Arial"/>
          <w:sz w:val="22"/>
          <w:szCs w:val="22"/>
        </w:rPr>
      </w:pPr>
      <w:r w:rsidRPr="6855C989">
        <w:rPr>
          <w:rFonts w:ascii="Garamond" w:hAnsi="Garamond" w:cs="Arial"/>
          <w:sz w:val="22"/>
          <w:szCs w:val="22"/>
        </w:rPr>
        <w:t xml:space="preserve">El plazo máximo estipulado para la realización de las ACTIVIDADES PREVIAS es de quince (30) días o un (1) mes; se inicia una vez sea firmada el acta de inicio del contrato, la cual se suscribe una vez cumplidos los requisitos establecidos </w:t>
      </w:r>
      <w:r w:rsidRPr="6855C989">
        <w:rPr>
          <w:rFonts w:ascii="Garamond" w:hAnsi="Garamond" w:cs="Arial"/>
          <w:sz w:val="22"/>
          <w:szCs w:val="22"/>
          <w:lang w:val="es-ES"/>
        </w:rPr>
        <w:t>para el inicio de esta fase de ejecución</w:t>
      </w:r>
      <w:r w:rsidRPr="6855C989">
        <w:rPr>
          <w:rFonts w:ascii="Garamond" w:hAnsi="Garamond" w:cs="Arial"/>
          <w:sz w:val="22"/>
          <w:szCs w:val="22"/>
        </w:rPr>
        <w:t>.</w:t>
      </w:r>
    </w:p>
    <w:p w:rsidR="00FB7C6A" w:rsidP="00FB7C6A" w:rsidRDefault="00FB7C6A" w14:paraId="7A1F48E9" w14:textId="77777777">
      <w:pPr>
        <w:ind w:left="720"/>
        <w:jc w:val="both"/>
        <w:rPr>
          <w:rFonts w:ascii="Garamond" w:hAnsi="Garamond" w:cs="Arial"/>
          <w:sz w:val="22"/>
          <w:szCs w:val="22"/>
        </w:rPr>
      </w:pPr>
    </w:p>
    <w:p w:rsidR="00FB7C6A" w:rsidP="00FB7C6A" w:rsidRDefault="00FB7C6A" w14:paraId="1D3D0DE7" w14:textId="27D0CC27">
      <w:pPr>
        <w:ind w:left="720"/>
        <w:jc w:val="both"/>
        <w:rPr>
          <w:rFonts w:ascii="Garamond" w:hAnsi="Garamond" w:cs="Arial"/>
          <w:sz w:val="22"/>
          <w:szCs w:val="22"/>
        </w:rPr>
      </w:pPr>
      <w:r w:rsidRPr="6855C989">
        <w:rPr>
          <w:rFonts w:ascii="Garamond" w:hAnsi="Garamond" w:cs="Arial"/>
          <w:sz w:val="22"/>
          <w:szCs w:val="22"/>
        </w:rPr>
        <w:t>Como parte de las ACTIVIDADES PREVIAS, el contratista debe reunir y completar los requisitos establecidos, en un plazo de treinta (30) días para las respectivas aprobaciones, para poder dar inicio a las ACTIVIDADES DE OBRA, y realizar las intervenciones correspondientes producto de los diagnósticos, estudios y diseños. En esta etapa preliminar el contratista realizar</w:t>
      </w:r>
      <w:r w:rsidR="00864B11">
        <w:rPr>
          <w:rFonts w:ascii="Garamond" w:hAnsi="Garamond" w:cs="Arial"/>
          <w:sz w:val="22"/>
          <w:szCs w:val="22"/>
        </w:rPr>
        <w:t>á</w:t>
      </w:r>
      <w:r w:rsidRPr="6855C989">
        <w:rPr>
          <w:rFonts w:ascii="Garamond" w:hAnsi="Garamond" w:cs="Arial"/>
          <w:sz w:val="22"/>
          <w:szCs w:val="22"/>
        </w:rPr>
        <w:t xml:space="preserve"> la revisión y/o ajuste y/o complementación de los diagnósticos, estudios y diseños existentes según sea el caso, para las intervenciones de conservación (de los segmentos de corredores cuya intervención propuesta por el FDLM corresponda a Mantenimiento periódico, mantenimiento rutinario, rehabilitación o reconstrucción). En caso de no existir diagnósticos, estudios y diseños de los tramos priorizados el contratista deberá realizar estas actividades.</w:t>
      </w:r>
    </w:p>
    <w:p w:rsidR="3F7E8246" w:rsidP="3F7E8246" w:rsidRDefault="3F7E8246" w14:paraId="5982C912" w14:textId="10641F63">
      <w:pPr>
        <w:ind w:left="720"/>
        <w:jc w:val="both"/>
        <w:rPr>
          <w:rFonts w:ascii="Garamond" w:hAnsi="Garamond" w:cs="Arial"/>
          <w:sz w:val="22"/>
          <w:szCs w:val="22"/>
        </w:rPr>
      </w:pPr>
    </w:p>
    <w:p w:rsidR="3F7E8246" w:rsidP="3F7E8246" w:rsidRDefault="413CE5FB" w14:paraId="6A84952E" w14:textId="7F6708F9">
      <w:pPr>
        <w:ind w:left="720"/>
        <w:jc w:val="both"/>
        <w:rPr>
          <w:rFonts w:ascii="Garamond" w:hAnsi="Garamond" w:eastAsia="Garamond" w:cs="Garamond"/>
          <w:color w:val="000000" w:themeColor="text1"/>
        </w:rPr>
      </w:pPr>
      <w:r w:rsidRPr="2912CAB0">
        <w:rPr>
          <w:rFonts w:ascii="Garamond" w:hAnsi="Garamond" w:cs="Arial"/>
          <w:sz w:val="22"/>
          <w:szCs w:val="22"/>
          <w:lang w:val="es-ES"/>
        </w:rPr>
        <w:t xml:space="preserve">De igual forma, </w:t>
      </w:r>
      <w:r w:rsidRPr="2912CAB0" w:rsidR="64528C90">
        <w:rPr>
          <w:rFonts w:ascii="Garamond" w:hAnsi="Garamond" w:cs="Arial"/>
          <w:sz w:val="22"/>
          <w:szCs w:val="22"/>
          <w:lang w:val="es-ES"/>
        </w:rPr>
        <w:t xml:space="preserve">dentro de las actividades previas se debe </w:t>
      </w:r>
      <w:r w:rsidRPr="2912CAB0" w:rsidR="610273E7">
        <w:rPr>
          <w:rFonts w:ascii="Garamond" w:hAnsi="Garamond" w:cs="Arial"/>
          <w:sz w:val="22"/>
          <w:szCs w:val="22"/>
          <w:lang w:val="es-ES"/>
        </w:rPr>
        <w:t xml:space="preserve">realizar una capacitación </w:t>
      </w:r>
      <w:r w:rsidRPr="2912CAB0" w:rsidR="610273E7">
        <w:rPr>
          <w:rFonts w:ascii="Garamond" w:hAnsi="Garamond" w:eastAsia="Garamond" w:cs="Garamond"/>
          <w:sz w:val="22"/>
          <w:szCs w:val="22"/>
          <w:lang w:val="es-ES"/>
        </w:rPr>
        <w:t xml:space="preserve">con el personal de obra sobre </w:t>
      </w:r>
      <w:r w:rsidR="00BD2B40">
        <w:rPr>
          <w:rFonts w:ascii="Garamond" w:hAnsi="Garamond" w:eastAsia="Garamond" w:cs="Garamond"/>
          <w:sz w:val="22"/>
          <w:szCs w:val="22"/>
          <w:lang w:val="es-ES"/>
        </w:rPr>
        <w:t>enfoques de género en</w:t>
      </w:r>
      <w:r w:rsidR="00233FE3">
        <w:rPr>
          <w:rFonts w:ascii="Garamond" w:hAnsi="Garamond" w:eastAsia="Garamond" w:cs="Garamond"/>
          <w:sz w:val="22"/>
          <w:szCs w:val="22"/>
          <w:lang w:val="es-ES"/>
        </w:rPr>
        <w:t xml:space="preserve"> ambientes laborales de obra, aplicando </w:t>
      </w:r>
      <w:r w:rsidR="005A2363">
        <w:rPr>
          <w:rFonts w:ascii="Garamond" w:hAnsi="Garamond" w:eastAsia="Garamond" w:cs="Garamond"/>
          <w:sz w:val="22"/>
          <w:szCs w:val="22"/>
          <w:lang w:val="es-ES"/>
        </w:rPr>
        <w:t xml:space="preserve">los lineamientos de la Alcaldía local en materia de transversalización de enfoques. Dicha capacitación tendrá una duración de dos horas y será impartida por contratistas de la alcaldía local. </w:t>
      </w:r>
    </w:p>
    <w:p w:rsidR="6540C511" w:rsidP="6540C511" w:rsidRDefault="6540C511" w14:paraId="327EEBBA" w14:textId="0C783C39">
      <w:pPr>
        <w:ind w:left="720"/>
        <w:jc w:val="both"/>
        <w:rPr>
          <w:rFonts w:ascii="Garamond" w:hAnsi="Garamond" w:eastAsia="Garamond" w:cs="Garamond"/>
          <w:sz w:val="22"/>
          <w:szCs w:val="22"/>
        </w:rPr>
      </w:pPr>
    </w:p>
    <w:p w:rsidR="77ADB924" w:rsidP="00685DD7" w:rsidRDefault="67789248" w14:paraId="60A1F699" w14:textId="01FC1C61">
      <w:pPr>
        <w:spacing w:line="259" w:lineRule="auto"/>
        <w:ind w:left="720"/>
        <w:jc w:val="both"/>
        <w:rPr>
          <w:rFonts w:ascii="Garamond" w:hAnsi="Garamond" w:eastAsia="Garamond" w:cs="Garamond"/>
          <w:sz w:val="22"/>
          <w:szCs w:val="22"/>
          <w:lang w:val="es-ES" w:eastAsia="es-ES"/>
        </w:rPr>
      </w:pPr>
      <w:r w:rsidRPr="11CADF43" w:rsidR="67789248">
        <w:rPr>
          <w:rFonts w:ascii="Garamond" w:hAnsi="Garamond" w:eastAsia="Garamond" w:cs="Garamond"/>
          <w:sz w:val="22"/>
          <w:szCs w:val="22"/>
        </w:rPr>
        <w:t xml:space="preserve">Finalmente, se realizará una presentación </w:t>
      </w:r>
      <w:r w:rsidRPr="11CADF43" w:rsidR="08E29443">
        <w:rPr>
          <w:rFonts w:ascii="Garamond" w:hAnsi="Garamond" w:eastAsia="Garamond" w:cs="Garamond"/>
          <w:sz w:val="22"/>
          <w:szCs w:val="22"/>
        </w:rPr>
        <w:t>ante la J</w:t>
      </w:r>
      <w:r w:rsidRPr="11CADF43" w:rsidR="08E29443">
        <w:rPr>
          <w:rFonts w:ascii="Garamond" w:hAnsi="Garamond" w:eastAsia="Garamond" w:cs="Garamond"/>
          <w:sz w:val="22"/>
          <w:szCs w:val="22"/>
          <w:lang w:eastAsia="es-ES"/>
        </w:rPr>
        <w:t>unta Administradora Local la cual</w:t>
      </w:r>
      <w:r w:rsidRPr="11CADF43" w:rsidR="7508F96E">
        <w:rPr>
          <w:rFonts w:eastAsia="Garamond"/>
          <w:sz w:val="22"/>
          <w:szCs w:val="22"/>
          <w:lang w:eastAsia="es-ES"/>
        </w:rPr>
        <w:t xml:space="preserve"> se debe realizar dentro del primer mes de ejecución posterior a la firma del acta de inicio. Esta se debe ajustar a la agenda de la JAL y debe ser presentada en la plenaria de la misma, previo agendamiento por parte de la presidencia de la Corporación. </w:t>
      </w:r>
      <w:r w:rsidRPr="11CADF43" w:rsidR="7508F96E">
        <w:rPr>
          <w:rFonts w:eastAsia="Garamond"/>
          <w:sz w:val="22"/>
          <w:szCs w:val="22"/>
          <w:lang w:eastAsia="es-ES"/>
        </w:rPr>
        <w:t>En el evento que no haya disponibilidad para la presentación del proyecto por las dinámicas propias de la JAL, el proyecto deberá ser presentado ante la misma después de la realización de las sesiones, de acuerdo con el cronogr</w:t>
      </w:r>
      <w:r w:rsidRPr="11CADF43" w:rsidR="7508F96E">
        <w:rPr>
          <w:rFonts w:ascii="Times New Roman" w:hAnsi="Times New Roman" w:eastAsia="Garamond" w:cs="Times New Roman"/>
          <w:color w:val="auto"/>
          <w:sz w:val="22"/>
          <w:szCs w:val="22"/>
          <w:lang w:eastAsia="es-ES" w:bidi="ar-SA"/>
        </w:rPr>
        <w:t>ama asignado por la JAL.</w:t>
      </w:r>
      <w:r w:rsidRPr="11CADF43" w:rsidR="7508F96E">
        <w:rPr>
          <w:rFonts w:ascii="Times New Roman" w:hAnsi="Times New Roman" w:eastAsia="Garamond" w:cs="Times New Roman"/>
          <w:color w:val="auto"/>
          <w:sz w:val="22"/>
          <w:szCs w:val="22"/>
          <w:lang w:eastAsia="es-ES" w:bidi="ar-SA"/>
        </w:rPr>
        <w:t xml:space="preserve">  </w:t>
      </w:r>
      <w:r w:rsidRPr="11CADF43" w:rsidR="5CEB583E">
        <w:rPr>
          <w:rFonts w:ascii="Times New Roman" w:hAnsi="Times New Roman" w:eastAsia="Garamond" w:cs="Times New Roman"/>
          <w:color w:val="auto"/>
          <w:sz w:val="22"/>
          <w:szCs w:val="22"/>
          <w:lang w:val="es-ES" w:eastAsia="es-ES" w:bidi="ar-SA"/>
        </w:rPr>
        <w:t>La presentación debe</w:t>
      </w:r>
      <w:r w:rsidRPr="11CADF43" w:rsidR="7508F96E">
        <w:rPr>
          <w:rFonts w:ascii="Times New Roman" w:hAnsi="Times New Roman" w:eastAsia="Garamond" w:cs="Times New Roman"/>
          <w:color w:val="auto"/>
          <w:sz w:val="22"/>
          <w:szCs w:val="22"/>
          <w:lang w:val="es-ES" w:eastAsia="es-ES" w:bidi="ar-SA"/>
        </w:rPr>
        <w:t xml:space="preserve"> incluir </w:t>
      </w:r>
      <w:r w:rsidRPr="11CADF43" w:rsidR="5CEB583E">
        <w:rPr>
          <w:rFonts w:ascii="Times New Roman" w:hAnsi="Times New Roman" w:eastAsia="Garamond" w:cs="Times New Roman"/>
          <w:color w:val="auto"/>
          <w:sz w:val="22"/>
          <w:szCs w:val="22"/>
          <w:lang w:val="es-ES" w:eastAsia="es-ES" w:bidi="ar-SA"/>
        </w:rPr>
        <w:t>los datos</w:t>
      </w:r>
      <w:r w:rsidRPr="11CADF43" w:rsidR="7508F96E">
        <w:rPr>
          <w:rFonts w:ascii="Times New Roman" w:hAnsi="Times New Roman" w:eastAsia="Garamond" w:cs="Times New Roman"/>
          <w:color w:val="auto"/>
          <w:sz w:val="22"/>
          <w:szCs w:val="22"/>
          <w:lang w:val="es-ES" w:eastAsia="es-ES" w:bidi="ar-SA"/>
        </w:rPr>
        <w:t xml:space="preserve"> del contrato </w:t>
      </w:r>
      <w:r w:rsidRPr="11CADF43" w:rsidR="7508F96E">
        <w:rPr>
          <w:rFonts w:ascii="Times New Roman" w:hAnsi="Times New Roman" w:eastAsia="Garamond" w:cs="Times New Roman"/>
          <w:color w:val="auto"/>
          <w:sz w:val="22"/>
          <w:szCs w:val="22"/>
          <w:lang w:val="es-ES" w:eastAsia="es-ES" w:bidi="ar-SA"/>
        </w:rPr>
        <w:t>n</w:t>
      </w:r>
      <w:r w:rsidRPr="11CADF43" w:rsidR="7508F96E">
        <w:rPr>
          <w:rFonts w:ascii="Times New Roman" w:hAnsi="Times New Roman" w:eastAsia="Garamond" w:cs="Times New Roman"/>
          <w:color w:val="auto"/>
          <w:sz w:val="22"/>
          <w:szCs w:val="22"/>
          <w:lang w:eastAsia="es-ES" w:bidi="ar-SA"/>
        </w:rPr>
        <w:t>úmero</w:t>
      </w:r>
      <w:r w:rsidRPr="11CADF43" w:rsidR="7508F96E">
        <w:rPr>
          <w:rFonts w:ascii="Times New Roman" w:hAnsi="Times New Roman" w:eastAsia="Garamond" w:cs="Times New Roman"/>
          <w:color w:val="auto"/>
          <w:sz w:val="22"/>
          <w:szCs w:val="22"/>
          <w:lang w:eastAsia="es-ES" w:bidi="ar-SA"/>
        </w:rPr>
        <w:t xml:space="preserve">, objeto, fecha, valor, objeto, </w:t>
      </w:r>
      <w:r w:rsidRPr="11CADF43" w:rsidR="6B52031E">
        <w:rPr>
          <w:rFonts w:ascii="Times New Roman" w:hAnsi="Times New Roman" w:eastAsia="Garamond" w:cs="Times New Roman"/>
          <w:color w:val="auto"/>
          <w:sz w:val="22"/>
          <w:szCs w:val="22"/>
          <w:lang w:val="es-ES" w:eastAsia="es-ES" w:bidi="ar-SA"/>
        </w:rPr>
        <w:t xml:space="preserve">cronograma, </w:t>
      </w:r>
      <w:r w:rsidRPr="11CADF43" w:rsidR="6B52031E">
        <w:rPr>
          <w:rFonts w:ascii="Times New Roman" w:hAnsi="Times New Roman" w:eastAsia="Garamond" w:cs="Times New Roman"/>
          <w:color w:val="auto"/>
          <w:sz w:val="22"/>
          <w:szCs w:val="22"/>
          <w:lang w:val="es-ES" w:eastAsia="es-ES" w:bidi="ar-SA"/>
        </w:rPr>
        <w:t>segmentos priorizados y generalidades del contrato.</w:t>
      </w:r>
    </w:p>
    <w:p w:rsidR="00FB7C6A" w:rsidP="00FB7C6A" w:rsidRDefault="00FB7C6A" w14:paraId="4A4B291D" w14:textId="77777777">
      <w:pPr>
        <w:ind w:left="720"/>
        <w:jc w:val="both"/>
        <w:rPr>
          <w:rFonts w:ascii="Garamond" w:hAnsi="Garamond" w:cs="Arial"/>
          <w:sz w:val="22"/>
          <w:szCs w:val="22"/>
        </w:rPr>
      </w:pPr>
    </w:p>
    <w:p w:rsidR="00FB7C6A" w:rsidP="00FB7C6A" w:rsidRDefault="00FB7C6A" w14:paraId="40752157" w14:textId="77777777">
      <w:pPr>
        <w:numPr>
          <w:ilvl w:val="0"/>
          <w:numId w:val="6"/>
        </w:numPr>
        <w:suppressAutoHyphens/>
        <w:jc w:val="both"/>
        <w:rPr>
          <w:rFonts w:ascii="Garamond" w:hAnsi="Garamond" w:cs="Arial"/>
          <w:sz w:val="22"/>
          <w:szCs w:val="22"/>
        </w:rPr>
      </w:pPr>
      <w:r w:rsidRPr="6855C989">
        <w:rPr>
          <w:rFonts w:ascii="Garamond" w:hAnsi="Garamond" w:cs="Arial"/>
          <w:sz w:val="22"/>
          <w:szCs w:val="22"/>
        </w:rPr>
        <w:t xml:space="preserve">Al finalizar los treinta (30) días de la etapa preliminar, iniciara  la ejecución de las ACTIVIDADES DE OBRA, el contratista debe tener aprobado por la interventoría y el FDLM los diagnósticos de los segmentos y la elaboración de los estudios y diseños de los corredores </w:t>
      </w:r>
      <w:r w:rsidRPr="6855C989">
        <w:rPr>
          <w:rFonts w:ascii="Garamond" w:hAnsi="Garamond" w:cs="Arial"/>
          <w:sz w:val="22"/>
          <w:szCs w:val="22"/>
        </w:rPr>
        <w:lastRenderedPageBreak/>
        <w:t xml:space="preserve">que de acuerdo con la realización de los diagnósticos requieran actividades de “Rehabilitación” o Reconstrucción; así como el inicio a la ejecución de las obras nuevas de construcción; y las intervenciones para los corredores que de acuerdo con los diagnósticos requieran actividades de “Mantenimiento periódico y/o mantenimiento rutinario. </w:t>
      </w:r>
      <w:r w:rsidRPr="6855C989">
        <w:rPr>
          <w:rFonts w:ascii="Garamond" w:hAnsi="Garamond" w:cs="Arial"/>
          <w:sz w:val="22"/>
          <w:szCs w:val="22"/>
          <w:lang w:val="es-ES"/>
        </w:rPr>
        <w:t>De requerir dichos productos aprobación de la Empresas de Servicios Públicos y/o Entidades Distritales; dichas aprobaciones deberán darse antes del inicio de las respectivas obras</w:t>
      </w:r>
    </w:p>
    <w:p w:rsidR="00FB7C6A" w:rsidP="00FB7C6A" w:rsidRDefault="00FB7C6A" w14:paraId="688CDE58" w14:textId="77777777">
      <w:pPr>
        <w:ind w:left="720"/>
        <w:jc w:val="both"/>
        <w:rPr>
          <w:rFonts w:ascii="Garamond" w:hAnsi="Garamond" w:cs="Arial"/>
          <w:sz w:val="22"/>
          <w:szCs w:val="22"/>
        </w:rPr>
      </w:pPr>
    </w:p>
    <w:p w:rsidR="00FB7C6A" w:rsidP="00FB7C6A" w:rsidRDefault="00FB7C6A" w14:paraId="7F3ACAB4" w14:textId="69B6B2FC">
      <w:pPr>
        <w:numPr>
          <w:ilvl w:val="0"/>
          <w:numId w:val="6"/>
        </w:numPr>
        <w:suppressAutoHyphens/>
        <w:jc w:val="both"/>
        <w:rPr>
          <w:rFonts w:ascii="Garamond" w:hAnsi="Garamond" w:cs="Arial"/>
          <w:sz w:val="22"/>
          <w:szCs w:val="22"/>
        </w:rPr>
      </w:pPr>
      <w:r w:rsidRPr="6855C989">
        <w:rPr>
          <w:rFonts w:ascii="Garamond" w:hAnsi="Garamond" w:cs="Arial"/>
          <w:sz w:val="22"/>
          <w:szCs w:val="22"/>
        </w:rPr>
        <w:t xml:space="preserve">Las actividades de obra tendrán una duración de NUEVE (9) meses, previa aprobación de diagnósticos, estudios y diseños, </w:t>
      </w:r>
      <w:r w:rsidRPr="6855C989" w:rsidR="00947663">
        <w:rPr>
          <w:rFonts w:ascii="Garamond" w:hAnsi="Garamond" w:cs="Arial"/>
          <w:sz w:val="22"/>
          <w:szCs w:val="22"/>
        </w:rPr>
        <w:t>presupuestos de</w:t>
      </w:r>
      <w:r w:rsidRPr="6855C989">
        <w:rPr>
          <w:rFonts w:ascii="Garamond" w:hAnsi="Garamond" w:cs="Arial"/>
          <w:sz w:val="22"/>
          <w:szCs w:val="22"/>
        </w:rPr>
        <w:t xml:space="preserve"> obra, cronograma de obra y alcancé final de cada uno de los segmentos viales y tramos a intervenir de acuerdo al alcance de la etapa previa o preliminar. </w:t>
      </w:r>
    </w:p>
    <w:p w:rsidR="00FB7C6A" w:rsidP="00FB7C6A" w:rsidRDefault="00FB7C6A" w14:paraId="0D7F5B72" w14:textId="77777777">
      <w:pPr>
        <w:jc w:val="both"/>
        <w:rPr>
          <w:rFonts w:ascii="Garamond" w:hAnsi="Garamond" w:cs="Arial"/>
          <w:sz w:val="22"/>
          <w:szCs w:val="22"/>
        </w:rPr>
      </w:pPr>
    </w:p>
    <w:p w:rsidR="00FB7C6A" w:rsidP="00FB7C6A" w:rsidRDefault="00FB7C6A" w14:paraId="69E3E839" w14:textId="77777777">
      <w:pPr>
        <w:jc w:val="both"/>
        <w:rPr>
          <w:rFonts w:ascii="Garamond" w:hAnsi="Garamond" w:cs="Arial"/>
          <w:sz w:val="22"/>
          <w:szCs w:val="22"/>
          <w:lang w:val="es-ES"/>
        </w:rPr>
      </w:pPr>
      <w:r w:rsidRPr="6855C989">
        <w:rPr>
          <w:rFonts w:ascii="Garamond" w:hAnsi="Garamond" w:cs="Arial"/>
          <w:sz w:val="22"/>
          <w:szCs w:val="22"/>
          <w:lang w:val="es-ES"/>
        </w:rPr>
        <w:t>No obstante, se precisa que las actividades de diagnósticos, estudios y diseños y obras de conservación y/o construcción pueden desarrollarse de manera paralela y/o alternada, una vez se cuente con los productos requeridos previa aprobación por parte de la interventoría y del FDLM, que permitan la correcta ejecución de dichas actividades y los plazos establecidos corresponden a las fechas máximas para obtener la aprobación de la interventoría.</w:t>
      </w:r>
    </w:p>
    <w:p w:rsidR="00FB7C6A" w:rsidP="6855C989" w:rsidRDefault="00FB7C6A" w14:paraId="6750BB4E" w14:textId="77777777">
      <w:pPr>
        <w:jc w:val="both"/>
        <w:rPr>
          <w:rFonts w:ascii="Garamond" w:hAnsi="Garamond" w:cs="Arial"/>
          <w:b/>
          <w:bCs/>
          <w:sz w:val="22"/>
          <w:szCs w:val="22"/>
        </w:rPr>
      </w:pPr>
    </w:p>
    <w:p w:rsidR="00FB7C6A" w:rsidP="00FB7C6A" w:rsidRDefault="00FB7C6A" w14:paraId="1F2E8F0E" w14:textId="77777777">
      <w:pPr>
        <w:jc w:val="both"/>
        <w:rPr>
          <w:rFonts w:ascii="Garamond" w:hAnsi="Garamond" w:cs="Arial"/>
          <w:sz w:val="22"/>
          <w:szCs w:val="22"/>
          <w:lang w:val="es-ES"/>
        </w:rPr>
      </w:pPr>
      <w:r w:rsidRPr="6855C989">
        <w:rPr>
          <w:rFonts w:ascii="Garamond" w:hAnsi="Garamond" w:cs="Arial"/>
          <w:b/>
          <w:bCs/>
          <w:sz w:val="22"/>
          <w:szCs w:val="22"/>
        </w:rPr>
        <w:t xml:space="preserve">NOTA: </w:t>
      </w:r>
      <w:r w:rsidRPr="6855C989">
        <w:rPr>
          <w:rFonts w:ascii="Garamond" w:hAnsi="Garamond" w:cs="Arial"/>
          <w:sz w:val="22"/>
          <w:szCs w:val="22"/>
          <w:lang w:val="es-ES"/>
        </w:rPr>
        <w:t>Se precisa que tanto las ACTIVIDADES PREVIAS como las ACTIVIDADES DE OBRA, se podrán adelantar de manera simultánea desde el inicio del contrato. No obstante, para que el contratista pueda iniciar las ACTIVIDADES DE OBRA, deberá cumplir previamente con los requisitos establecidos.</w:t>
      </w:r>
    </w:p>
    <w:p w:rsidR="00FB7C6A" w:rsidP="6855C989" w:rsidRDefault="00FB7C6A" w14:paraId="5832DF41" w14:textId="77777777">
      <w:pPr>
        <w:jc w:val="both"/>
        <w:rPr>
          <w:rFonts w:ascii="Garamond" w:hAnsi="Garamond" w:cs="Arial"/>
          <w:i/>
          <w:iCs/>
          <w:sz w:val="22"/>
          <w:szCs w:val="22"/>
          <w:u w:val="single"/>
          <w:lang w:val="es-ES"/>
        </w:rPr>
      </w:pPr>
    </w:p>
    <w:p w:rsidR="00FB7C6A" w:rsidP="00FB7C6A" w:rsidRDefault="00FB7C6A" w14:paraId="32ABB248" w14:textId="3946DC5F">
      <w:pPr>
        <w:autoSpaceDE w:val="0"/>
        <w:spacing w:line="276" w:lineRule="auto"/>
        <w:jc w:val="both"/>
        <w:rPr>
          <w:rFonts w:ascii="Garamond" w:hAnsi="Garamond"/>
          <w:sz w:val="22"/>
          <w:szCs w:val="22"/>
          <w:lang w:val="es-MX"/>
        </w:rPr>
      </w:pPr>
      <w:r w:rsidRPr="6855C989">
        <w:rPr>
          <w:rFonts w:ascii="Garamond" w:hAnsi="Garamond"/>
          <w:sz w:val="22"/>
          <w:szCs w:val="22"/>
          <w:lang w:val="es-MX"/>
        </w:rPr>
        <w:t xml:space="preserve">La Alcaldía Local suministrará al contratista el listado de las vías objeto de intervención, así como los diagnósticos, estudios, diseños. En ese </w:t>
      </w:r>
      <w:r w:rsidRPr="6855C989" w:rsidR="00947663">
        <w:rPr>
          <w:rFonts w:ascii="Garamond" w:hAnsi="Garamond"/>
          <w:sz w:val="22"/>
          <w:szCs w:val="22"/>
          <w:lang w:val="es-MX"/>
        </w:rPr>
        <w:t>caso, de</w:t>
      </w:r>
      <w:r w:rsidRPr="6855C989">
        <w:rPr>
          <w:rFonts w:ascii="Garamond" w:hAnsi="Garamond"/>
          <w:sz w:val="22"/>
          <w:szCs w:val="22"/>
          <w:lang w:val="es-MX"/>
        </w:rPr>
        <w:t xml:space="preserve"> que segmentos viales priorizados no cuenten con diagnósticos, estudios y diseños, el constructor deberá si fuese necesario realizarlos, y así mismo elaborar un análisis actualizado de las actividades complementarias, que se requieran para cumplir con el objeto contractual.</w:t>
      </w:r>
    </w:p>
    <w:p w:rsidR="00FB7C6A" w:rsidP="00FB7C6A" w:rsidRDefault="00FB7C6A" w14:paraId="7FE33CAF" w14:textId="77777777">
      <w:pPr>
        <w:autoSpaceDE w:val="0"/>
        <w:spacing w:line="276" w:lineRule="auto"/>
        <w:jc w:val="both"/>
        <w:rPr>
          <w:rFonts w:ascii="Garamond" w:hAnsi="Garamond"/>
          <w:sz w:val="22"/>
          <w:szCs w:val="22"/>
          <w:lang w:val="es-MX"/>
        </w:rPr>
      </w:pPr>
    </w:p>
    <w:p w:rsidR="00FB7C6A" w:rsidP="00FB7C6A" w:rsidRDefault="00FB7C6A" w14:paraId="4B9BFF2F" w14:textId="77777777">
      <w:pPr>
        <w:autoSpaceDE w:val="0"/>
        <w:spacing w:line="276" w:lineRule="auto"/>
        <w:jc w:val="both"/>
        <w:rPr>
          <w:rFonts w:ascii="Garamond" w:hAnsi="Garamond"/>
          <w:sz w:val="22"/>
          <w:szCs w:val="22"/>
          <w:lang w:val="es-MX"/>
        </w:rPr>
      </w:pPr>
      <w:r w:rsidRPr="6855C989">
        <w:rPr>
          <w:rFonts w:ascii="Garamond" w:hAnsi="Garamond"/>
          <w:sz w:val="22"/>
          <w:szCs w:val="22"/>
          <w:lang w:val="es-MX"/>
        </w:rPr>
        <w:t>Una vez analizada la información suministrada por el FDLM, el contratista junto con la Interventoría del contrato, realizan las visitas a cada una de las vías a intervenir en donde se determinan las siguientes actividades:</w:t>
      </w:r>
    </w:p>
    <w:p w:rsidR="00FB7C6A" w:rsidP="00FB7C6A" w:rsidRDefault="00FB7C6A" w14:paraId="3A99806C" w14:textId="77777777">
      <w:pPr>
        <w:autoSpaceDE w:val="0"/>
        <w:spacing w:line="276" w:lineRule="auto"/>
        <w:jc w:val="both"/>
        <w:rPr>
          <w:rFonts w:ascii="Garamond" w:hAnsi="Garamond"/>
          <w:sz w:val="22"/>
          <w:szCs w:val="22"/>
          <w:lang w:val="es-MX"/>
        </w:rPr>
      </w:pPr>
    </w:p>
    <w:p w:rsidR="00FB7C6A" w:rsidP="00FB7C6A" w:rsidRDefault="00FB7C6A" w14:paraId="2DE07A9D" w14:textId="77777777">
      <w:pPr>
        <w:autoSpaceDE w:val="0"/>
        <w:spacing w:line="276" w:lineRule="auto"/>
        <w:jc w:val="both"/>
        <w:rPr>
          <w:rFonts w:ascii="Garamond" w:hAnsi="Garamond"/>
          <w:sz w:val="22"/>
          <w:szCs w:val="22"/>
          <w:lang w:val="es-MX"/>
        </w:rPr>
      </w:pPr>
      <w:r w:rsidRPr="6855C989">
        <w:rPr>
          <w:rFonts w:ascii="Garamond" w:hAnsi="Garamond"/>
          <w:sz w:val="22"/>
          <w:szCs w:val="22"/>
          <w:lang w:val="es-MX"/>
        </w:rPr>
        <w:t>1. Revisión, ajuste y/o complementación de los estudios y diseños de cada uno de los segmentos viales priorizados para intervenciones de conservación.</w:t>
      </w:r>
    </w:p>
    <w:p w:rsidR="00FB7C6A" w:rsidP="00FB7C6A" w:rsidRDefault="00FB7C6A" w14:paraId="17CCA889" w14:textId="3140A046">
      <w:pPr>
        <w:autoSpaceDE w:val="0"/>
        <w:spacing w:line="276" w:lineRule="auto"/>
        <w:jc w:val="both"/>
        <w:rPr>
          <w:rFonts w:ascii="Garamond" w:hAnsi="Garamond"/>
          <w:sz w:val="22"/>
          <w:szCs w:val="22"/>
          <w:lang w:val="es-MX"/>
        </w:rPr>
      </w:pPr>
      <w:r w:rsidRPr="6855C989">
        <w:rPr>
          <w:rFonts w:ascii="Garamond" w:hAnsi="Garamond"/>
          <w:sz w:val="22"/>
          <w:szCs w:val="22"/>
          <w:lang w:val="es-MX"/>
        </w:rPr>
        <w:t xml:space="preserve">2. Realización de </w:t>
      </w:r>
      <w:r w:rsidRPr="6855C989" w:rsidR="00947663">
        <w:rPr>
          <w:rFonts w:ascii="Garamond" w:hAnsi="Garamond"/>
          <w:sz w:val="22"/>
          <w:szCs w:val="22"/>
          <w:lang w:val="es-MX"/>
        </w:rPr>
        <w:t>diagnóstico de</w:t>
      </w:r>
      <w:r w:rsidRPr="6855C989">
        <w:rPr>
          <w:rFonts w:ascii="Garamond" w:hAnsi="Garamond"/>
          <w:sz w:val="22"/>
          <w:szCs w:val="22"/>
          <w:lang w:val="es-MX"/>
        </w:rPr>
        <w:t xml:space="preserve"> los </w:t>
      </w:r>
      <w:proofErr w:type="spellStart"/>
      <w:r w:rsidRPr="6855C989">
        <w:rPr>
          <w:rFonts w:ascii="Garamond" w:hAnsi="Garamond"/>
          <w:sz w:val="22"/>
          <w:szCs w:val="22"/>
          <w:lang w:val="es-MX"/>
        </w:rPr>
        <w:t>CIV`s</w:t>
      </w:r>
      <w:proofErr w:type="spellEnd"/>
      <w:r w:rsidRPr="6855C989">
        <w:rPr>
          <w:rFonts w:ascii="Garamond" w:hAnsi="Garamond"/>
          <w:sz w:val="22"/>
          <w:szCs w:val="22"/>
          <w:lang w:val="es-MX"/>
        </w:rPr>
        <w:t xml:space="preserve"> estimados para intervenciones de Conservación</w:t>
      </w:r>
    </w:p>
    <w:p w:rsidR="00FB7C6A" w:rsidP="00FB7C6A" w:rsidRDefault="00FB7C6A" w14:paraId="216A5EE5" w14:textId="77777777">
      <w:pPr>
        <w:autoSpaceDE w:val="0"/>
        <w:spacing w:line="276" w:lineRule="auto"/>
        <w:jc w:val="both"/>
        <w:rPr>
          <w:rFonts w:ascii="Garamond" w:hAnsi="Garamond"/>
          <w:sz w:val="22"/>
          <w:szCs w:val="22"/>
          <w:lang w:val="es-MX"/>
        </w:rPr>
      </w:pPr>
      <w:r w:rsidRPr="6855C989">
        <w:rPr>
          <w:rFonts w:ascii="Garamond" w:hAnsi="Garamond"/>
          <w:sz w:val="22"/>
          <w:szCs w:val="22"/>
          <w:lang w:val="es-MX"/>
        </w:rPr>
        <w:t>3. Realización de los Estudios y Diseños de producto de diagnósticos que arrojen intervenciones de Rehabilitación y reconstrucción.</w:t>
      </w:r>
    </w:p>
    <w:p w:rsidR="00FB7C6A" w:rsidP="00FB7C6A" w:rsidRDefault="00FB7C6A" w14:paraId="08C749D7" w14:textId="77777777">
      <w:pPr>
        <w:autoSpaceDE w:val="0"/>
        <w:spacing w:line="276" w:lineRule="auto"/>
        <w:jc w:val="both"/>
        <w:rPr>
          <w:rFonts w:ascii="Garamond" w:hAnsi="Garamond"/>
          <w:sz w:val="22"/>
          <w:szCs w:val="22"/>
          <w:lang w:val="es-MX"/>
        </w:rPr>
      </w:pPr>
      <w:r w:rsidRPr="6855C989">
        <w:rPr>
          <w:rFonts w:ascii="Garamond" w:hAnsi="Garamond"/>
          <w:sz w:val="22"/>
          <w:szCs w:val="22"/>
          <w:lang w:val="es-MX"/>
        </w:rPr>
        <w:t>4. Cantidades de obra a realizar.</w:t>
      </w:r>
    </w:p>
    <w:p w:rsidR="00FB7C6A" w:rsidP="00FB7C6A" w:rsidRDefault="00FB7C6A" w14:paraId="60687DFE" w14:textId="29D27554">
      <w:pPr>
        <w:autoSpaceDE w:val="0"/>
        <w:spacing w:line="276" w:lineRule="auto"/>
        <w:jc w:val="both"/>
        <w:rPr>
          <w:rFonts w:ascii="Garamond" w:hAnsi="Garamond"/>
          <w:sz w:val="22"/>
          <w:szCs w:val="22"/>
          <w:lang w:val="es-MX"/>
        </w:rPr>
      </w:pPr>
      <w:r w:rsidRPr="6855C989">
        <w:rPr>
          <w:rFonts w:ascii="Garamond" w:hAnsi="Garamond"/>
          <w:sz w:val="22"/>
          <w:szCs w:val="22"/>
          <w:lang w:val="es-MX"/>
        </w:rPr>
        <w:t xml:space="preserve">5. Se elabora el </w:t>
      </w:r>
      <w:r w:rsidRPr="6855C989" w:rsidR="00947663">
        <w:rPr>
          <w:rFonts w:ascii="Garamond" w:hAnsi="Garamond"/>
          <w:sz w:val="22"/>
          <w:szCs w:val="22"/>
          <w:lang w:val="es-MX"/>
        </w:rPr>
        <w:t>presupuesto de</w:t>
      </w:r>
      <w:r w:rsidRPr="6855C989">
        <w:rPr>
          <w:rFonts w:ascii="Garamond" w:hAnsi="Garamond"/>
          <w:sz w:val="22"/>
          <w:szCs w:val="22"/>
          <w:lang w:val="es-MX"/>
        </w:rPr>
        <w:t xml:space="preserve"> cada vía para ser aprobado por la Interventoría del contrato y la Supervisión del mismo.</w:t>
      </w:r>
    </w:p>
    <w:p w:rsidR="00FB7C6A" w:rsidP="00FB7C6A" w:rsidRDefault="00FB7C6A" w14:paraId="23B65EA7" w14:textId="77777777">
      <w:pPr>
        <w:autoSpaceDE w:val="0"/>
        <w:spacing w:line="276" w:lineRule="auto"/>
        <w:jc w:val="both"/>
        <w:rPr>
          <w:rFonts w:ascii="Garamond" w:hAnsi="Garamond"/>
          <w:sz w:val="22"/>
          <w:szCs w:val="22"/>
          <w:lang w:val="es-MX"/>
        </w:rPr>
      </w:pPr>
      <w:r w:rsidRPr="6855C989">
        <w:rPr>
          <w:rFonts w:ascii="Garamond" w:hAnsi="Garamond"/>
          <w:sz w:val="22"/>
          <w:szCs w:val="22"/>
          <w:lang w:val="es-MX"/>
        </w:rPr>
        <w:t>6. Se presenta la programación de obra aproximada en donde se especifica el tiempo, presupuesto estimado y actividades a realizar.</w:t>
      </w:r>
    </w:p>
    <w:p w:rsidR="00FB7C6A" w:rsidP="00FB7C6A" w:rsidRDefault="00FB7C6A" w14:paraId="2659FD4B" w14:textId="77777777">
      <w:pPr>
        <w:pStyle w:val="Prrafodelista"/>
        <w:numPr>
          <w:ilvl w:val="0"/>
          <w:numId w:val="5"/>
        </w:numPr>
        <w:autoSpaceDE w:val="0"/>
        <w:spacing w:after="200" w:line="276" w:lineRule="auto"/>
        <w:jc w:val="both"/>
        <w:rPr>
          <w:rFonts w:ascii="Garamond" w:hAnsi="Garamond"/>
          <w:lang w:val="es-MX"/>
        </w:rPr>
      </w:pPr>
      <w:r w:rsidRPr="6855C989">
        <w:rPr>
          <w:rFonts w:ascii="Garamond" w:hAnsi="Garamond"/>
          <w:lang w:val="es-MX"/>
        </w:rPr>
        <w:t xml:space="preserve">Se realizará las intervenciones, solicitudes, requerimientos, permisos y licencias y demás a que </w:t>
      </w:r>
      <w:proofErr w:type="gramStart"/>
      <w:r w:rsidRPr="6855C989">
        <w:rPr>
          <w:rFonts w:ascii="Garamond" w:hAnsi="Garamond"/>
          <w:lang w:val="es-MX"/>
        </w:rPr>
        <w:t>hayan</w:t>
      </w:r>
      <w:proofErr w:type="gramEnd"/>
      <w:r w:rsidRPr="6855C989">
        <w:rPr>
          <w:rFonts w:ascii="Garamond" w:hAnsi="Garamond"/>
          <w:lang w:val="es-MX"/>
        </w:rPr>
        <w:t xml:space="preserve"> lugar, con las entidades correspondientes a las diferentes empresas de servicios públicos (EAAB, ETB, CODENSA, GAS NATURAL), de ser necesario </w:t>
      </w:r>
      <w:r w:rsidRPr="6855C989">
        <w:rPr>
          <w:rFonts w:ascii="Garamond" w:hAnsi="Garamond"/>
          <w:lang w:val="es-MX"/>
        </w:rPr>
        <w:lastRenderedPageBreak/>
        <w:t>tendrá que realizar la solicitud de concepto o permisos con las entidades del Distrito Capital (DADEP, CATASRATO, PLANEACIÓN DISTRITAL, IDU, IDPC, ICHAN, ETC) de requerirse información y permisos de las mismas.</w:t>
      </w:r>
    </w:p>
    <w:p w:rsidR="00FB7C6A" w:rsidP="00FB7C6A" w:rsidRDefault="00FB7C6A" w14:paraId="6556EACE" w14:textId="3BC3B990">
      <w:pPr>
        <w:autoSpaceDE w:val="0"/>
        <w:spacing w:line="276" w:lineRule="auto"/>
        <w:rPr>
          <w:rFonts w:ascii="Garamond" w:hAnsi="Garamond"/>
          <w:sz w:val="22"/>
          <w:szCs w:val="22"/>
          <w:lang w:val="es-MX"/>
        </w:rPr>
      </w:pPr>
      <w:r w:rsidRPr="6855C989">
        <w:rPr>
          <w:rFonts w:ascii="Garamond" w:hAnsi="Garamond"/>
          <w:sz w:val="22"/>
          <w:szCs w:val="22"/>
          <w:lang w:val="es-MX"/>
        </w:rPr>
        <w:t>Así mismo el contratista presentar</w:t>
      </w:r>
      <w:r w:rsidR="00C32F2E">
        <w:rPr>
          <w:rFonts w:ascii="Garamond" w:hAnsi="Garamond"/>
          <w:sz w:val="22"/>
          <w:szCs w:val="22"/>
          <w:lang w:val="es-MX"/>
        </w:rPr>
        <w:t>á</w:t>
      </w:r>
      <w:r w:rsidRPr="6855C989">
        <w:rPr>
          <w:rFonts w:ascii="Garamond" w:hAnsi="Garamond"/>
          <w:sz w:val="22"/>
          <w:szCs w:val="22"/>
          <w:lang w:val="es-MX"/>
        </w:rPr>
        <w:t xml:space="preserve"> al FDL lo siguiente:</w:t>
      </w:r>
    </w:p>
    <w:p w:rsidR="00FB7C6A" w:rsidP="00FB7C6A" w:rsidRDefault="00FB7C6A" w14:paraId="527AC264" w14:textId="77777777">
      <w:pPr>
        <w:autoSpaceDE w:val="0"/>
        <w:spacing w:line="276" w:lineRule="auto"/>
        <w:rPr>
          <w:rFonts w:ascii="Garamond" w:hAnsi="Garamond"/>
          <w:sz w:val="22"/>
          <w:szCs w:val="22"/>
          <w:lang w:val="es-MX"/>
        </w:rPr>
      </w:pPr>
    </w:p>
    <w:p w:rsidR="00FB7C6A" w:rsidP="00FB7C6A" w:rsidRDefault="00FB7C6A" w14:paraId="4A806333" w14:textId="77777777">
      <w:pPr>
        <w:pStyle w:val="Prrafodelista"/>
        <w:numPr>
          <w:ilvl w:val="0"/>
          <w:numId w:val="5"/>
        </w:numPr>
        <w:autoSpaceDE w:val="0"/>
        <w:spacing w:after="200" w:line="276" w:lineRule="auto"/>
        <w:jc w:val="both"/>
        <w:rPr>
          <w:rFonts w:ascii="Garamond" w:hAnsi="Garamond"/>
          <w:lang w:val="es-MX"/>
        </w:rPr>
      </w:pPr>
      <w:r w:rsidRPr="6855C989">
        <w:rPr>
          <w:rFonts w:ascii="Garamond" w:hAnsi="Garamond"/>
          <w:lang w:val="es-MX"/>
        </w:rPr>
        <w:t xml:space="preserve"> Se presentarán la Hojas de vida del personal profesional requerido.</w:t>
      </w:r>
    </w:p>
    <w:p w:rsidR="00FB7C6A" w:rsidP="00FB7C6A" w:rsidRDefault="00FB7C6A" w14:paraId="3A6A7272" w14:textId="77777777">
      <w:pPr>
        <w:pStyle w:val="Prrafodelista"/>
        <w:numPr>
          <w:ilvl w:val="0"/>
          <w:numId w:val="5"/>
        </w:numPr>
        <w:autoSpaceDE w:val="0"/>
        <w:spacing w:after="200" w:line="276" w:lineRule="auto"/>
        <w:jc w:val="both"/>
        <w:rPr>
          <w:rFonts w:ascii="Garamond" w:hAnsi="Garamond"/>
          <w:lang w:val="es-MX"/>
        </w:rPr>
      </w:pPr>
      <w:r w:rsidRPr="6855C989">
        <w:rPr>
          <w:rFonts w:ascii="Garamond" w:hAnsi="Garamond"/>
          <w:lang w:val="es-MX"/>
        </w:rPr>
        <w:t>Relación del equipo mínimo obligatorio.</w:t>
      </w:r>
    </w:p>
    <w:p w:rsidR="00FB7C6A" w:rsidP="00FB7C6A" w:rsidRDefault="00FB7C6A" w14:paraId="20B54DDE" w14:textId="77777777">
      <w:pPr>
        <w:pStyle w:val="Prrafodelista"/>
        <w:numPr>
          <w:ilvl w:val="0"/>
          <w:numId w:val="5"/>
        </w:numPr>
        <w:autoSpaceDE w:val="0"/>
        <w:spacing w:after="200" w:line="276" w:lineRule="auto"/>
        <w:jc w:val="both"/>
        <w:rPr>
          <w:rFonts w:ascii="Garamond" w:hAnsi="Garamond"/>
          <w:lang w:val="es-MX"/>
        </w:rPr>
      </w:pPr>
      <w:r w:rsidRPr="6855C989">
        <w:rPr>
          <w:rFonts w:ascii="Garamond" w:hAnsi="Garamond"/>
          <w:lang w:val="es-MX"/>
        </w:rPr>
        <w:t>Análisis de precios unitarios correspondientes a la propuesta económica.</w:t>
      </w:r>
    </w:p>
    <w:p w:rsidR="00FB7C6A" w:rsidP="00FB7C6A" w:rsidRDefault="00FB7C6A" w14:paraId="6678F7F1" w14:textId="77777777">
      <w:pPr>
        <w:pStyle w:val="Prrafodelista"/>
        <w:numPr>
          <w:ilvl w:val="0"/>
          <w:numId w:val="5"/>
        </w:numPr>
        <w:autoSpaceDE w:val="0"/>
        <w:spacing w:after="200" w:line="276" w:lineRule="auto"/>
        <w:jc w:val="both"/>
        <w:rPr>
          <w:rFonts w:ascii="Garamond" w:hAnsi="Garamond"/>
          <w:lang w:val="es-MX"/>
        </w:rPr>
      </w:pPr>
      <w:r w:rsidRPr="6855C989">
        <w:rPr>
          <w:rFonts w:ascii="Garamond" w:hAnsi="Garamond"/>
          <w:lang w:val="es-MX"/>
        </w:rPr>
        <w:t>Cronograma o Programa de obra.</w:t>
      </w:r>
    </w:p>
    <w:p w:rsidR="00FB7C6A" w:rsidP="00FB7C6A" w:rsidRDefault="00FB7C6A" w14:paraId="49CCBE87" w14:textId="77777777">
      <w:pPr>
        <w:pStyle w:val="Prrafodelista"/>
        <w:numPr>
          <w:ilvl w:val="0"/>
          <w:numId w:val="5"/>
        </w:numPr>
        <w:autoSpaceDE w:val="0"/>
        <w:spacing w:after="200" w:line="276" w:lineRule="auto"/>
        <w:jc w:val="both"/>
        <w:rPr>
          <w:rFonts w:ascii="Garamond" w:hAnsi="Garamond"/>
          <w:lang w:val="es-MX"/>
        </w:rPr>
      </w:pPr>
      <w:r w:rsidRPr="6855C989">
        <w:rPr>
          <w:rFonts w:ascii="Garamond" w:hAnsi="Garamond"/>
          <w:lang w:val="es-MX"/>
        </w:rPr>
        <w:t>Plan de manejo de tránsito- PMT.</w:t>
      </w:r>
    </w:p>
    <w:p w:rsidR="00FB7C6A" w:rsidP="00FB7C6A" w:rsidRDefault="00FB7C6A" w14:paraId="4EB6230C" w14:textId="77777777">
      <w:pPr>
        <w:pStyle w:val="Prrafodelista"/>
        <w:numPr>
          <w:ilvl w:val="0"/>
          <w:numId w:val="5"/>
        </w:numPr>
        <w:autoSpaceDE w:val="0"/>
        <w:spacing w:after="200" w:line="276" w:lineRule="auto"/>
        <w:jc w:val="both"/>
        <w:rPr>
          <w:rFonts w:ascii="Garamond" w:hAnsi="Garamond"/>
          <w:lang w:val="es-MX"/>
        </w:rPr>
      </w:pPr>
      <w:r w:rsidRPr="6855C989">
        <w:rPr>
          <w:rFonts w:ascii="Garamond" w:hAnsi="Garamond"/>
          <w:lang w:val="es-MX"/>
        </w:rPr>
        <w:t>Los demás que puedan exigirse en el pliego de condiciones.</w:t>
      </w:r>
    </w:p>
    <w:p w:rsidR="00FB7C6A" w:rsidP="00FB7C6A" w:rsidRDefault="00FB7C6A" w14:paraId="3C6B73AD" w14:textId="66F0809B">
      <w:pPr>
        <w:autoSpaceDE w:val="0"/>
        <w:spacing w:line="276" w:lineRule="auto"/>
        <w:jc w:val="both"/>
        <w:rPr>
          <w:rFonts w:ascii="Garamond" w:hAnsi="Garamond"/>
          <w:sz w:val="22"/>
          <w:szCs w:val="22"/>
          <w:lang w:val="es-MX"/>
        </w:rPr>
      </w:pPr>
      <w:r w:rsidRPr="6855C989">
        <w:rPr>
          <w:rFonts w:ascii="Garamond" w:hAnsi="Garamond"/>
          <w:b/>
          <w:bCs/>
          <w:sz w:val="22"/>
          <w:szCs w:val="22"/>
          <w:lang w:val="es-MX"/>
        </w:rPr>
        <w:t>NOTA</w:t>
      </w:r>
      <w:r w:rsidRPr="6855C989">
        <w:rPr>
          <w:rFonts w:ascii="Garamond" w:hAnsi="Garamond"/>
          <w:sz w:val="22"/>
          <w:szCs w:val="22"/>
          <w:lang w:val="es-MX"/>
        </w:rPr>
        <w:t xml:space="preserve">: El contratista podrá dar inicio desde antes a la </w:t>
      </w:r>
      <w:r w:rsidRPr="6855C989" w:rsidR="00947663">
        <w:rPr>
          <w:rFonts w:ascii="Garamond" w:hAnsi="Garamond"/>
          <w:sz w:val="22"/>
          <w:szCs w:val="22"/>
          <w:lang w:val="es-MX"/>
        </w:rPr>
        <w:t>conservación de</w:t>
      </w:r>
      <w:r w:rsidRPr="6855C989">
        <w:rPr>
          <w:rFonts w:ascii="Garamond" w:hAnsi="Garamond"/>
          <w:sz w:val="22"/>
          <w:szCs w:val="22"/>
          <w:lang w:val="es-MX"/>
        </w:rPr>
        <w:t xml:space="preserve"> las obras en la misma medida en que termine y obtenga la aprobación de cada uno de los componentes de la etapa preliminar por parte de la interventoría, y si se requiere por parte de las E.S.P y demás Entidades.</w:t>
      </w:r>
    </w:p>
    <w:p w:rsidR="00FB7C6A" w:rsidP="00FB7C6A" w:rsidRDefault="00FB7C6A" w14:paraId="01419868" w14:textId="77777777">
      <w:pPr>
        <w:autoSpaceDE w:val="0"/>
        <w:spacing w:line="276" w:lineRule="auto"/>
        <w:jc w:val="both"/>
        <w:rPr>
          <w:rFonts w:ascii="Garamond" w:hAnsi="Garamond"/>
          <w:sz w:val="22"/>
          <w:szCs w:val="22"/>
          <w:lang w:val="es-MX"/>
        </w:rPr>
      </w:pPr>
    </w:p>
    <w:p w:rsidR="00FB7C6A" w:rsidP="00FB7C6A" w:rsidRDefault="00FB7C6A" w14:paraId="4C80781E" w14:textId="77777777">
      <w:pPr>
        <w:autoSpaceDE w:val="0"/>
        <w:spacing w:line="276" w:lineRule="auto"/>
        <w:jc w:val="both"/>
        <w:rPr>
          <w:rFonts w:ascii="Garamond" w:hAnsi="Garamond"/>
          <w:sz w:val="22"/>
          <w:szCs w:val="22"/>
          <w:lang w:val="es-MX"/>
        </w:rPr>
      </w:pPr>
      <w:r w:rsidRPr="6855C989">
        <w:rPr>
          <w:rFonts w:ascii="Garamond" w:hAnsi="Garamond"/>
          <w:b/>
          <w:bCs/>
          <w:sz w:val="22"/>
          <w:szCs w:val="22"/>
          <w:lang w:val="es-MX"/>
        </w:rPr>
        <w:t xml:space="preserve">NOTA: </w:t>
      </w:r>
      <w:r w:rsidRPr="6855C989">
        <w:rPr>
          <w:rFonts w:ascii="Garamond" w:hAnsi="Garamond"/>
          <w:sz w:val="22"/>
          <w:szCs w:val="22"/>
          <w:lang w:val="es-MX"/>
        </w:rPr>
        <w:t xml:space="preserve">El contratista debe tomar las previsiones necesarias al elaborar su cronograma de ejecución de obras para atender diez (9b) frentes de trabajo (frentes de obra) simultáneos o más frentes de obra si así lo considera, y lo amerita la ejecución del contrato; esto con el fin de dar cumplimiento a la programación efectuada para la ejecución de los </w:t>
      </w:r>
      <w:proofErr w:type="spellStart"/>
      <w:r w:rsidRPr="6855C989">
        <w:rPr>
          <w:rFonts w:ascii="Garamond" w:hAnsi="Garamond"/>
          <w:sz w:val="22"/>
          <w:szCs w:val="22"/>
          <w:lang w:val="es-MX"/>
        </w:rPr>
        <w:t>CIV´s</w:t>
      </w:r>
      <w:proofErr w:type="spellEnd"/>
      <w:r w:rsidRPr="6855C989">
        <w:rPr>
          <w:rFonts w:ascii="Garamond" w:hAnsi="Garamond"/>
          <w:sz w:val="22"/>
          <w:szCs w:val="22"/>
          <w:lang w:val="es-MX"/>
        </w:rPr>
        <w:t xml:space="preserve"> priorizados, y al cumplimiento del plazo contractual del contrato.</w:t>
      </w:r>
    </w:p>
    <w:p w:rsidR="00FB7C6A" w:rsidP="00FB7C6A" w:rsidRDefault="00FB7C6A" w14:paraId="778CE26D" w14:textId="77777777">
      <w:pPr>
        <w:autoSpaceDE w:val="0"/>
        <w:spacing w:line="276" w:lineRule="auto"/>
        <w:jc w:val="both"/>
        <w:rPr>
          <w:rFonts w:ascii="Garamond" w:hAnsi="Garamond"/>
          <w:sz w:val="22"/>
          <w:szCs w:val="22"/>
          <w:lang w:val="es-MX"/>
        </w:rPr>
      </w:pPr>
    </w:p>
    <w:p w:rsidRPr="00417B55" w:rsidR="00FB7C6A" w:rsidP="6855C989" w:rsidRDefault="00FB7C6A" w14:paraId="72D7587F" w14:textId="77777777">
      <w:pPr>
        <w:jc w:val="both"/>
        <w:rPr>
          <w:rFonts w:ascii="Garamond" w:hAnsi="Garamond" w:cs="Arial"/>
          <w:b/>
          <w:bCs/>
          <w:i/>
          <w:iCs/>
          <w:sz w:val="22"/>
          <w:szCs w:val="22"/>
          <w:u w:val="single"/>
          <w:lang w:val="es-ES"/>
        </w:rPr>
      </w:pPr>
      <w:r w:rsidRPr="6855C989">
        <w:rPr>
          <w:rFonts w:ascii="Garamond" w:hAnsi="Garamond" w:cs="Arial"/>
          <w:b/>
          <w:bCs/>
          <w:i/>
          <w:iCs/>
          <w:sz w:val="22"/>
          <w:szCs w:val="22"/>
          <w:u w:val="single"/>
          <w:lang w:val="es-ES"/>
        </w:rPr>
        <w:t>Cronograma preliminar</w:t>
      </w:r>
    </w:p>
    <w:p w:rsidRPr="00417B55" w:rsidR="00FB7C6A" w:rsidP="6855C989" w:rsidRDefault="00FB7C6A" w14:paraId="4A6AE55D" w14:textId="77777777">
      <w:pPr>
        <w:jc w:val="both"/>
        <w:rPr>
          <w:rFonts w:ascii="Garamond" w:hAnsi="Garamond" w:cs="Arial"/>
          <w:b/>
          <w:bCs/>
          <w:i/>
          <w:iCs/>
          <w:sz w:val="22"/>
          <w:szCs w:val="22"/>
          <w:u w:val="single"/>
          <w:lang w:val="es-ES"/>
        </w:rPr>
      </w:pPr>
    </w:p>
    <w:p w:rsidR="00FB7C6A" w:rsidP="00FB7C6A" w:rsidRDefault="00FB7C6A" w14:paraId="01EE09EA" w14:textId="3382A921">
      <w:pPr>
        <w:pStyle w:val="Textoindependiente"/>
        <w:rPr>
          <w:rFonts w:ascii="Garamond" w:hAnsi="Garamond"/>
        </w:rPr>
      </w:pPr>
      <w:r w:rsidRPr="6855C989">
        <w:rPr>
          <w:rFonts w:ascii="Garamond" w:hAnsi="Garamond"/>
        </w:rPr>
        <w:t>El cronograma con que contara el proyecto se ilustra de manera esquemática, en el siguiente diagrama es pertinente aclarar que se hace de modo ilustrativo y que la determinación real de dichas actividades y fases será establecida de forma final por el Contratista en la etapa preliminar o inicia del contrato, aprobada y avalada por el Interventor; esto de acuerdo con las necesidades del Fondo.</w:t>
      </w:r>
    </w:p>
    <w:tbl>
      <w:tblPr>
        <w:tblW w:w="505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4A0" w:firstRow="1" w:lastRow="0" w:firstColumn="1" w:lastColumn="0" w:noHBand="0" w:noVBand="1"/>
      </w:tblPr>
      <w:tblGrid>
        <w:gridCol w:w="503"/>
        <w:gridCol w:w="3183"/>
        <w:gridCol w:w="284"/>
        <w:gridCol w:w="427"/>
        <w:gridCol w:w="284"/>
        <w:gridCol w:w="286"/>
        <w:gridCol w:w="305"/>
        <w:gridCol w:w="255"/>
        <w:gridCol w:w="139"/>
        <w:gridCol w:w="287"/>
        <w:gridCol w:w="427"/>
        <w:gridCol w:w="296"/>
        <w:gridCol w:w="21"/>
        <w:gridCol w:w="405"/>
        <w:gridCol w:w="21"/>
        <w:gridCol w:w="407"/>
        <w:gridCol w:w="21"/>
        <w:gridCol w:w="405"/>
        <w:gridCol w:w="21"/>
        <w:gridCol w:w="418"/>
        <w:gridCol w:w="532"/>
      </w:tblGrid>
      <w:tr w:rsidRPr="00B54149" w:rsidR="008012AB" w:rsidTr="00685DD7" w14:paraId="631262E5" w14:textId="77777777">
        <w:trPr>
          <w:cantSplit/>
          <w:trHeight w:val="300"/>
          <w:tblHeader/>
          <w:jc w:val="center"/>
        </w:trPr>
        <w:tc>
          <w:tcPr>
            <w:tcW w:w="281" w:type="pct"/>
            <w:vMerge w:val="restart"/>
            <w:shd w:val="clear" w:color="auto" w:fill="D9D9D9" w:themeFill="background1" w:themeFillShade="D9"/>
            <w:noWrap/>
            <w:textDirection w:val="btLr"/>
            <w:vAlign w:val="center"/>
            <w:hideMark/>
          </w:tcPr>
          <w:p w:rsidRPr="007D1F02" w:rsidR="00FB7C6A" w:rsidP="00FB7C6A" w:rsidRDefault="00FB7C6A" w14:paraId="23FF036B" w14:textId="320BBA2C">
            <w:pPr>
              <w:jc w:val="center"/>
              <w:rPr>
                <w:rFonts w:ascii="Garamond" w:hAnsi="Garamond" w:cs="Arial"/>
                <w:b/>
                <w:bCs/>
                <w:color w:val="000000"/>
              </w:rPr>
            </w:pPr>
            <w:bookmarkStart w:name="_Hlk128744007" w:id="6"/>
            <w:r w:rsidRPr="6855C989">
              <w:rPr>
                <w:rStyle w:val="eop"/>
                <w:rFonts w:ascii="Garamond" w:hAnsi="Garamond" w:cs="Arial"/>
                <w:color w:val="000000"/>
                <w:sz w:val="22"/>
                <w:szCs w:val="22"/>
                <w:shd w:val="clear" w:color="auto" w:fill="FFFFFF"/>
              </w:rPr>
              <w:lastRenderedPageBreak/>
              <w:t xml:space="preserve">  e </w:t>
            </w:r>
            <w:proofErr w:type="spellStart"/>
            <w:r w:rsidRPr="6855C989">
              <w:rPr>
                <w:rStyle w:val="eop"/>
                <w:rFonts w:ascii="Garamond" w:hAnsi="Garamond" w:cs="Arial"/>
                <w:color w:val="000000"/>
                <w:sz w:val="22"/>
                <w:szCs w:val="22"/>
                <w:shd w:val="clear" w:color="auto" w:fill="FFFFFF"/>
              </w:rPr>
              <w:t>d</w:t>
            </w:r>
            <w:r>
              <w:rPr>
                <w:rFonts w:ascii="Garamond" w:hAnsi="Garamond" w:cs="Arial"/>
                <w:b/>
                <w:bCs/>
                <w:color w:val="000000"/>
              </w:rPr>
              <w:t>IT</w:t>
            </w:r>
            <w:r w:rsidRPr="007D1F02">
              <w:rPr>
                <w:rFonts w:ascii="Garamond" w:hAnsi="Garamond" w:cs="Arial"/>
                <w:b/>
                <w:bCs/>
                <w:color w:val="000000"/>
              </w:rPr>
              <w:t>EM</w:t>
            </w:r>
            <w:proofErr w:type="spellEnd"/>
          </w:p>
        </w:tc>
        <w:tc>
          <w:tcPr>
            <w:tcW w:w="1782" w:type="pct"/>
            <w:vMerge w:val="restart"/>
            <w:shd w:val="clear" w:color="auto" w:fill="D9D9D9" w:themeFill="background1" w:themeFillShade="D9"/>
            <w:noWrap/>
            <w:vAlign w:val="center"/>
            <w:hideMark/>
          </w:tcPr>
          <w:p w:rsidRPr="00AE394B" w:rsidR="00FB7C6A" w:rsidP="00FB7C6A" w:rsidRDefault="00FB7C6A" w14:paraId="0932D633"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ACTIVIDAD</w:t>
            </w:r>
          </w:p>
        </w:tc>
        <w:tc>
          <w:tcPr>
            <w:tcW w:w="2937" w:type="pct"/>
            <w:gridSpan w:val="19"/>
            <w:shd w:val="clear" w:color="auto" w:fill="D9D9D9" w:themeFill="background1" w:themeFillShade="D9"/>
          </w:tcPr>
          <w:p w:rsidRPr="00AE394B" w:rsidR="00FB7C6A" w:rsidP="00FB7C6A" w:rsidRDefault="00FB7C6A" w14:paraId="7E502117" w14:textId="77777777">
            <w:pPr>
              <w:jc w:val="center"/>
              <w:rPr>
                <w:rFonts w:ascii="Garamond" w:hAnsi="Garamond" w:cs="Arial"/>
                <w:b/>
                <w:bCs/>
                <w:color w:val="000000"/>
                <w:sz w:val="16"/>
                <w:szCs w:val="16"/>
              </w:rPr>
            </w:pPr>
          </w:p>
        </w:tc>
      </w:tr>
      <w:tr w:rsidRPr="00B54149" w:rsidR="008012AB" w:rsidTr="00685DD7" w14:paraId="444C105E" w14:textId="77777777">
        <w:trPr>
          <w:trHeight w:val="478"/>
          <w:tblHeader/>
          <w:jc w:val="center"/>
        </w:trPr>
        <w:tc>
          <w:tcPr>
            <w:tcW w:w="281" w:type="pct"/>
            <w:vMerge/>
            <w:vAlign w:val="center"/>
            <w:hideMark/>
          </w:tcPr>
          <w:p w:rsidRPr="007D1F02" w:rsidR="00FB7C6A" w:rsidP="00FB7C6A" w:rsidRDefault="00FB7C6A" w14:paraId="5368C8A0" w14:textId="77777777">
            <w:pPr>
              <w:rPr>
                <w:rFonts w:ascii="Garamond" w:hAnsi="Garamond" w:cs="Arial"/>
                <w:b/>
                <w:bCs/>
                <w:color w:val="000000"/>
              </w:rPr>
            </w:pPr>
          </w:p>
        </w:tc>
        <w:tc>
          <w:tcPr>
            <w:tcW w:w="1782" w:type="pct"/>
            <w:vMerge/>
            <w:vAlign w:val="center"/>
            <w:hideMark/>
          </w:tcPr>
          <w:p w:rsidRPr="00AE394B" w:rsidR="00FB7C6A" w:rsidP="00FB7C6A" w:rsidRDefault="00FB7C6A" w14:paraId="75E58F5E" w14:textId="77777777">
            <w:pPr>
              <w:rPr>
                <w:rFonts w:ascii="Garamond" w:hAnsi="Garamond" w:cs="Arial"/>
                <w:b/>
                <w:bCs/>
                <w:color w:val="000000"/>
                <w:sz w:val="16"/>
                <w:szCs w:val="16"/>
              </w:rPr>
            </w:pPr>
          </w:p>
        </w:tc>
        <w:tc>
          <w:tcPr>
            <w:tcW w:w="557" w:type="pct"/>
            <w:gridSpan w:val="3"/>
            <w:shd w:val="clear" w:color="auto" w:fill="auto"/>
            <w:noWrap/>
            <w:vAlign w:val="center"/>
            <w:hideMark/>
          </w:tcPr>
          <w:p w:rsidRPr="00AE394B" w:rsidR="00FB7C6A" w:rsidP="00FB7C6A" w:rsidRDefault="00FB7C6A" w14:paraId="02BA02E9"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1</w:t>
            </w:r>
          </w:p>
        </w:tc>
        <w:tc>
          <w:tcPr>
            <w:tcW w:w="474" w:type="pct"/>
            <w:gridSpan w:val="3"/>
            <w:shd w:val="clear" w:color="auto" w:fill="auto"/>
            <w:noWrap/>
            <w:vAlign w:val="center"/>
            <w:hideMark/>
          </w:tcPr>
          <w:p w:rsidRPr="00AE394B" w:rsidR="00FB7C6A" w:rsidP="00FB7C6A" w:rsidRDefault="00FB7C6A" w14:paraId="350E5E91"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2</w:t>
            </w:r>
          </w:p>
        </w:tc>
        <w:tc>
          <w:tcPr>
            <w:tcW w:w="239" w:type="pct"/>
            <w:gridSpan w:val="2"/>
            <w:shd w:val="clear" w:color="auto" w:fill="auto"/>
            <w:noWrap/>
            <w:vAlign w:val="center"/>
            <w:hideMark/>
          </w:tcPr>
          <w:p w:rsidRPr="00AE394B" w:rsidR="00FB7C6A" w:rsidP="00FB7C6A" w:rsidRDefault="00FB7C6A" w14:paraId="034EA3D1"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3</w:t>
            </w:r>
          </w:p>
        </w:tc>
        <w:tc>
          <w:tcPr>
            <w:tcW w:w="239" w:type="pct"/>
            <w:shd w:val="clear" w:color="auto" w:fill="auto"/>
            <w:noWrap/>
            <w:vAlign w:val="center"/>
            <w:hideMark/>
          </w:tcPr>
          <w:p w:rsidRPr="00AE394B" w:rsidR="00FB7C6A" w:rsidP="00FB7C6A" w:rsidRDefault="00FB7C6A" w14:paraId="7AEF49CF"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4</w:t>
            </w:r>
          </w:p>
        </w:tc>
        <w:tc>
          <w:tcPr>
            <w:tcW w:w="166" w:type="pct"/>
            <w:shd w:val="clear" w:color="auto" w:fill="auto"/>
            <w:noWrap/>
            <w:vAlign w:val="center"/>
            <w:hideMark/>
          </w:tcPr>
          <w:p w:rsidRPr="00AE394B" w:rsidR="00FB7C6A" w:rsidP="00FB7C6A" w:rsidRDefault="00FB7C6A" w14:paraId="48EF95F1"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5</w:t>
            </w:r>
          </w:p>
        </w:tc>
        <w:tc>
          <w:tcPr>
            <w:tcW w:w="239" w:type="pct"/>
            <w:gridSpan w:val="2"/>
            <w:shd w:val="clear" w:color="auto" w:fill="auto"/>
            <w:noWrap/>
            <w:vAlign w:val="center"/>
            <w:hideMark/>
          </w:tcPr>
          <w:p w:rsidRPr="00AE394B" w:rsidR="00FB7C6A" w:rsidP="00FB7C6A" w:rsidRDefault="00FB7C6A" w14:paraId="2A58262E"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6</w:t>
            </w:r>
          </w:p>
        </w:tc>
        <w:tc>
          <w:tcPr>
            <w:tcW w:w="240" w:type="pct"/>
            <w:gridSpan w:val="2"/>
          </w:tcPr>
          <w:p w:rsidRPr="00AE394B" w:rsidR="00FB7C6A" w:rsidP="00FB7C6A" w:rsidRDefault="00FB7C6A" w14:paraId="12BD6E35"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7</w:t>
            </w:r>
          </w:p>
        </w:tc>
        <w:tc>
          <w:tcPr>
            <w:tcW w:w="239" w:type="pct"/>
            <w:gridSpan w:val="2"/>
          </w:tcPr>
          <w:p w:rsidRPr="00AE394B" w:rsidR="00FB7C6A" w:rsidP="00FB7C6A" w:rsidRDefault="00FB7C6A" w14:paraId="0839A346"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8</w:t>
            </w:r>
          </w:p>
        </w:tc>
        <w:tc>
          <w:tcPr>
            <w:tcW w:w="246" w:type="pct"/>
            <w:gridSpan w:val="2"/>
          </w:tcPr>
          <w:p w:rsidRPr="00AE394B" w:rsidR="00FB7C6A" w:rsidP="00FB7C6A" w:rsidRDefault="00FB7C6A" w14:paraId="26397ADD"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9</w:t>
            </w:r>
          </w:p>
        </w:tc>
        <w:tc>
          <w:tcPr>
            <w:tcW w:w="299" w:type="pct"/>
          </w:tcPr>
          <w:p w:rsidRPr="00AE394B" w:rsidR="00FB7C6A" w:rsidP="00FB7C6A" w:rsidRDefault="00FB7C6A" w14:paraId="062B403D" w14:textId="77777777">
            <w:pPr>
              <w:jc w:val="center"/>
              <w:rPr>
                <w:rFonts w:ascii="Garamond" w:hAnsi="Garamond" w:cs="Arial"/>
                <w:b/>
                <w:bCs/>
                <w:color w:val="000000"/>
                <w:sz w:val="16"/>
                <w:szCs w:val="16"/>
              </w:rPr>
            </w:pPr>
            <w:r w:rsidRPr="6855C989">
              <w:rPr>
                <w:rFonts w:ascii="Garamond" w:hAnsi="Garamond" w:cs="Arial"/>
                <w:b/>
                <w:bCs/>
                <w:color w:val="000000" w:themeColor="text1"/>
                <w:sz w:val="16"/>
                <w:szCs w:val="16"/>
              </w:rPr>
              <w:t>10</w:t>
            </w:r>
          </w:p>
        </w:tc>
      </w:tr>
      <w:tr w:rsidRPr="00B54149" w:rsidR="008012AB" w:rsidTr="00685DD7" w14:paraId="74BB5968"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351CC66F" w14:textId="77777777">
            <w:pPr>
              <w:jc w:val="center"/>
              <w:rPr>
                <w:rFonts w:ascii="Garamond" w:hAnsi="Garamond" w:cs="Arial"/>
                <w:b/>
                <w:bCs/>
                <w:color w:val="000000"/>
              </w:rPr>
            </w:pPr>
            <w:r w:rsidRPr="6855C989">
              <w:rPr>
                <w:rFonts w:ascii="Garamond" w:hAnsi="Garamond" w:cs="Arial"/>
                <w:b/>
                <w:bCs/>
                <w:color w:val="000000" w:themeColor="text1"/>
              </w:rPr>
              <w:t>1</w:t>
            </w:r>
          </w:p>
        </w:tc>
        <w:tc>
          <w:tcPr>
            <w:tcW w:w="1782" w:type="pct"/>
            <w:shd w:val="clear" w:color="auto" w:fill="F7CAAC" w:themeFill="accent2" w:themeFillTint="66"/>
            <w:noWrap/>
            <w:vAlign w:val="center"/>
            <w:hideMark/>
          </w:tcPr>
          <w:p w:rsidRPr="00AE394B" w:rsidR="00FB7C6A" w:rsidP="00FB7C6A" w:rsidRDefault="00FB7C6A" w14:paraId="2BF55376"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 xml:space="preserve">INICIO </w:t>
            </w:r>
            <w:r w:rsidRPr="6855C989">
              <w:rPr>
                <w:rFonts w:ascii="Garamond" w:hAnsi="Garamond" w:cs="Arial"/>
                <w:color w:val="000000" w:themeColor="text1"/>
                <w:sz w:val="16"/>
                <w:szCs w:val="16"/>
              </w:rPr>
              <w:t>(hito)</w:t>
            </w:r>
          </w:p>
        </w:tc>
        <w:tc>
          <w:tcPr>
            <w:tcW w:w="159" w:type="pct"/>
            <w:shd w:val="clear" w:color="auto" w:fill="auto"/>
            <w:noWrap/>
            <w:vAlign w:val="center"/>
            <w:hideMark/>
          </w:tcPr>
          <w:p w:rsidRPr="00AE394B" w:rsidR="00FB7C6A" w:rsidP="00FB7C6A" w:rsidRDefault="00FB7C6A" w14:paraId="7D8FA61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0AE494F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auto"/>
            <w:noWrap/>
            <w:vAlign w:val="center"/>
            <w:hideMark/>
          </w:tcPr>
          <w:p w:rsidRPr="00AE394B" w:rsidR="00FB7C6A" w:rsidP="00FB7C6A" w:rsidRDefault="00FB7C6A" w14:paraId="7E34312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334DB7E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4795B92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55ED77B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1215AFA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6501225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778E462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28273AD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0409F659" w14:textId="77777777">
            <w:pPr>
              <w:rPr>
                <w:rFonts w:ascii="Garamond" w:hAnsi="Garamond" w:cs="Arial"/>
                <w:color w:val="000000"/>
                <w:sz w:val="16"/>
                <w:szCs w:val="16"/>
              </w:rPr>
            </w:pPr>
          </w:p>
        </w:tc>
        <w:tc>
          <w:tcPr>
            <w:tcW w:w="239" w:type="pct"/>
            <w:gridSpan w:val="2"/>
          </w:tcPr>
          <w:p w:rsidRPr="00AE394B" w:rsidR="00FB7C6A" w:rsidP="00FB7C6A" w:rsidRDefault="00FB7C6A" w14:paraId="0D3C6171" w14:textId="77777777">
            <w:pPr>
              <w:rPr>
                <w:rFonts w:ascii="Garamond" w:hAnsi="Garamond" w:cs="Arial"/>
                <w:color w:val="000000"/>
                <w:sz w:val="16"/>
                <w:szCs w:val="16"/>
              </w:rPr>
            </w:pPr>
          </w:p>
        </w:tc>
        <w:tc>
          <w:tcPr>
            <w:tcW w:w="234" w:type="pct"/>
          </w:tcPr>
          <w:p w:rsidRPr="00AE394B" w:rsidR="00FB7C6A" w:rsidP="00FB7C6A" w:rsidRDefault="00FB7C6A" w14:paraId="6072ECDD" w14:textId="77777777">
            <w:pPr>
              <w:rPr>
                <w:rFonts w:ascii="Garamond" w:hAnsi="Garamond" w:cs="Arial"/>
                <w:color w:val="000000"/>
                <w:sz w:val="16"/>
                <w:szCs w:val="16"/>
              </w:rPr>
            </w:pPr>
          </w:p>
        </w:tc>
        <w:tc>
          <w:tcPr>
            <w:tcW w:w="299" w:type="pct"/>
          </w:tcPr>
          <w:p w:rsidRPr="00AE394B" w:rsidR="00FB7C6A" w:rsidP="00FB7C6A" w:rsidRDefault="00FB7C6A" w14:paraId="33F5B8B2" w14:textId="77777777">
            <w:pPr>
              <w:rPr>
                <w:rFonts w:ascii="Garamond" w:hAnsi="Garamond" w:cs="Arial"/>
                <w:color w:val="000000"/>
                <w:sz w:val="16"/>
                <w:szCs w:val="16"/>
              </w:rPr>
            </w:pPr>
          </w:p>
        </w:tc>
      </w:tr>
      <w:tr w:rsidRPr="00B54149" w:rsidR="008012AB" w:rsidTr="00685DD7" w14:paraId="140311E8"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5261D554" w14:textId="77777777">
            <w:pPr>
              <w:jc w:val="center"/>
              <w:rPr>
                <w:rFonts w:ascii="Garamond" w:hAnsi="Garamond" w:cs="Arial"/>
                <w:b/>
                <w:bCs/>
                <w:color w:val="000000"/>
              </w:rPr>
            </w:pPr>
            <w:r w:rsidRPr="6855C989">
              <w:rPr>
                <w:rFonts w:ascii="Garamond" w:hAnsi="Garamond" w:cs="Arial"/>
                <w:b/>
                <w:bCs/>
                <w:color w:val="000000" w:themeColor="text1"/>
              </w:rPr>
              <w:t>2</w:t>
            </w:r>
          </w:p>
        </w:tc>
        <w:tc>
          <w:tcPr>
            <w:tcW w:w="1782" w:type="pct"/>
            <w:shd w:val="clear" w:color="auto" w:fill="F7CAAC" w:themeFill="accent2" w:themeFillTint="66"/>
            <w:noWrap/>
            <w:vAlign w:val="center"/>
            <w:hideMark/>
          </w:tcPr>
          <w:p w:rsidRPr="00AE394B" w:rsidR="00FB7C6A" w:rsidP="00FB7C6A" w:rsidRDefault="00FB7C6A" w14:paraId="0E41DCBF"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ELABORACIÓN CRONOGRAMA DE EJECUCIÓN</w:t>
            </w:r>
          </w:p>
        </w:tc>
        <w:tc>
          <w:tcPr>
            <w:tcW w:w="159" w:type="pct"/>
            <w:shd w:val="clear" w:color="auto" w:fill="5B9BD5" w:themeFill="accent5"/>
            <w:noWrap/>
            <w:vAlign w:val="center"/>
            <w:hideMark/>
          </w:tcPr>
          <w:p w:rsidRPr="00AE394B" w:rsidR="00FB7C6A" w:rsidP="00FB7C6A" w:rsidRDefault="00FB7C6A" w14:paraId="0FBE4E1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12C5FBB5" w14:textId="77777777">
            <w:pPr>
              <w:ind w:left="-946"/>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auto"/>
            <w:noWrap/>
            <w:vAlign w:val="center"/>
            <w:hideMark/>
          </w:tcPr>
          <w:p w:rsidRPr="00AE394B" w:rsidR="00FB7C6A" w:rsidP="00FB7C6A" w:rsidRDefault="00FB7C6A" w14:paraId="5056093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0FABB71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499B540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66F3819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26C01B2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32DFA7E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4939FE5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50E0631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4B466EBA" w14:textId="77777777">
            <w:pPr>
              <w:rPr>
                <w:rFonts w:ascii="Garamond" w:hAnsi="Garamond" w:cs="Arial"/>
                <w:color w:val="000000"/>
                <w:sz w:val="16"/>
                <w:szCs w:val="16"/>
              </w:rPr>
            </w:pPr>
          </w:p>
        </w:tc>
        <w:tc>
          <w:tcPr>
            <w:tcW w:w="239" w:type="pct"/>
            <w:gridSpan w:val="2"/>
          </w:tcPr>
          <w:p w:rsidRPr="00AE394B" w:rsidR="00FB7C6A" w:rsidP="00FB7C6A" w:rsidRDefault="00FB7C6A" w14:paraId="6812BBB2" w14:textId="77777777">
            <w:pPr>
              <w:rPr>
                <w:rFonts w:ascii="Garamond" w:hAnsi="Garamond" w:cs="Arial"/>
                <w:color w:val="000000"/>
                <w:sz w:val="16"/>
                <w:szCs w:val="16"/>
              </w:rPr>
            </w:pPr>
          </w:p>
        </w:tc>
        <w:tc>
          <w:tcPr>
            <w:tcW w:w="234" w:type="pct"/>
          </w:tcPr>
          <w:p w:rsidRPr="00AE394B" w:rsidR="00FB7C6A" w:rsidP="00FB7C6A" w:rsidRDefault="00FB7C6A" w14:paraId="31B78B9C" w14:textId="77777777">
            <w:pPr>
              <w:rPr>
                <w:rFonts w:ascii="Garamond" w:hAnsi="Garamond" w:cs="Arial"/>
                <w:color w:val="000000"/>
                <w:sz w:val="16"/>
                <w:szCs w:val="16"/>
              </w:rPr>
            </w:pPr>
          </w:p>
        </w:tc>
        <w:tc>
          <w:tcPr>
            <w:tcW w:w="299" w:type="pct"/>
          </w:tcPr>
          <w:p w:rsidRPr="00AE394B" w:rsidR="00FB7C6A" w:rsidP="00FB7C6A" w:rsidRDefault="00FB7C6A" w14:paraId="6973A162" w14:textId="77777777">
            <w:pPr>
              <w:rPr>
                <w:rFonts w:ascii="Garamond" w:hAnsi="Garamond" w:cs="Arial"/>
                <w:color w:val="000000"/>
                <w:sz w:val="16"/>
                <w:szCs w:val="16"/>
              </w:rPr>
            </w:pPr>
          </w:p>
        </w:tc>
      </w:tr>
      <w:tr w:rsidRPr="00B54149" w:rsidR="008012AB" w:rsidTr="00685DD7" w14:paraId="1B0AED10"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54D2BAEF" w14:textId="77777777">
            <w:pPr>
              <w:jc w:val="center"/>
              <w:rPr>
                <w:rFonts w:ascii="Garamond" w:hAnsi="Garamond" w:cs="Arial"/>
                <w:b/>
                <w:bCs/>
                <w:color w:val="000000"/>
              </w:rPr>
            </w:pPr>
            <w:r w:rsidRPr="6855C989">
              <w:rPr>
                <w:rFonts w:ascii="Garamond" w:hAnsi="Garamond" w:cs="Arial"/>
                <w:b/>
                <w:bCs/>
                <w:color w:val="000000" w:themeColor="text1"/>
              </w:rPr>
              <w:t>3</w:t>
            </w:r>
          </w:p>
        </w:tc>
        <w:tc>
          <w:tcPr>
            <w:tcW w:w="3696" w:type="pct"/>
            <w:gridSpan w:val="13"/>
            <w:shd w:val="clear" w:color="auto" w:fill="F7CAAC" w:themeFill="accent2" w:themeFillTint="66"/>
            <w:noWrap/>
            <w:vAlign w:val="center"/>
            <w:hideMark/>
          </w:tcPr>
          <w:p w:rsidRPr="00AE394B" w:rsidR="00FB7C6A" w:rsidP="00FB7C6A" w:rsidRDefault="00FB7C6A" w14:paraId="335A51DE"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APROPIACIÓN DE DISEÑOS</w:t>
            </w:r>
            <w:r w:rsidRPr="6855C989">
              <w:rPr>
                <w:rFonts w:ascii="Garamond" w:hAnsi="Garamond" w:cs="Arial"/>
                <w:color w:val="000000" w:themeColor="text1"/>
                <w:sz w:val="16"/>
                <w:szCs w:val="16"/>
              </w:rPr>
              <w:t> </w:t>
            </w:r>
          </w:p>
        </w:tc>
        <w:tc>
          <w:tcPr>
            <w:tcW w:w="240" w:type="pct"/>
            <w:gridSpan w:val="2"/>
            <w:shd w:val="clear" w:color="auto" w:fill="F7CAAC" w:themeFill="accent2" w:themeFillTint="66"/>
          </w:tcPr>
          <w:p w:rsidRPr="00AE394B" w:rsidR="00FB7C6A" w:rsidP="00FB7C6A" w:rsidRDefault="00FB7C6A" w14:paraId="2B0392D5" w14:textId="77777777">
            <w:pPr>
              <w:rPr>
                <w:rFonts w:ascii="Garamond" w:hAnsi="Garamond" w:cs="Arial"/>
                <w:b/>
                <w:bCs/>
                <w:color w:val="000000"/>
                <w:sz w:val="16"/>
                <w:szCs w:val="16"/>
              </w:rPr>
            </w:pPr>
          </w:p>
        </w:tc>
        <w:tc>
          <w:tcPr>
            <w:tcW w:w="239" w:type="pct"/>
            <w:gridSpan w:val="2"/>
            <w:shd w:val="clear" w:color="auto" w:fill="F7CAAC" w:themeFill="accent2" w:themeFillTint="66"/>
          </w:tcPr>
          <w:p w:rsidRPr="00AE394B" w:rsidR="00FB7C6A" w:rsidP="00FB7C6A" w:rsidRDefault="00FB7C6A" w14:paraId="4324BF68" w14:textId="77777777">
            <w:pPr>
              <w:rPr>
                <w:rFonts w:ascii="Garamond" w:hAnsi="Garamond" w:cs="Arial"/>
                <w:b/>
                <w:bCs/>
                <w:color w:val="000000"/>
                <w:sz w:val="16"/>
                <w:szCs w:val="16"/>
              </w:rPr>
            </w:pPr>
          </w:p>
        </w:tc>
        <w:tc>
          <w:tcPr>
            <w:tcW w:w="246" w:type="pct"/>
            <w:gridSpan w:val="2"/>
            <w:shd w:val="clear" w:color="auto" w:fill="F7CAAC" w:themeFill="accent2" w:themeFillTint="66"/>
          </w:tcPr>
          <w:p w:rsidRPr="00AE394B" w:rsidR="00FB7C6A" w:rsidP="00FB7C6A" w:rsidRDefault="00FB7C6A" w14:paraId="73CFE44D" w14:textId="77777777">
            <w:pPr>
              <w:rPr>
                <w:rFonts w:ascii="Garamond" w:hAnsi="Garamond" w:cs="Arial"/>
                <w:b/>
                <w:bCs/>
                <w:color w:val="000000"/>
                <w:sz w:val="16"/>
                <w:szCs w:val="16"/>
              </w:rPr>
            </w:pPr>
          </w:p>
        </w:tc>
        <w:tc>
          <w:tcPr>
            <w:tcW w:w="299" w:type="pct"/>
            <w:shd w:val="clear" w:color="auto" w:fill="F7CAAC" w:themeFill="accent2" w:themeFillTint="66"/>
          </w:tcPr>
          <w:p w:rsidRPr="00AE394B" w:rsidR="00FB7C6A" w:rsidP="00FB7C6A" w:rsidRDefault="00FB7C6A" w14:paraId="097650EB" w14:textId="77777777">
            <w:pPr>
              <w:rPr>
                <w:rFonts w:ascii="Garamond" w:hAnsi="Garamond" w:cs="Arial"/>
                <w:b/>
                <w:bCs/>
                <w:color w:val="000000"/>
                <w:sz w:val="16"/>
                <w:szCs w:val="16"/>
              </w:rPr>
            </w:pPr>
          </w:p>
        </w:tc>
      </w:tr>
      <w:tr w:rsidRPr="00B54149" w:rsidR="008012AB" w:rsidTr="00685DD7" w14:paraId="18EFE80A" w14:textId="77777777">
        <w:trPr>
          <w:cantSplit/>
          <w:trHeight w:val="300"/>
          <w:tblHeader/>
          <w:jc w:val="center"/>
        </w:trPr>
        <w:tc>
          <w:tcPr>
            <w:tcW w:w="281" w:type="pct"/>
            <w:shd w:val="clear" w:color="auto" w:fill="auto"/>
            <w:noWrap/>
            <w:vAlign w:val="center"/>
            <w:hideMark/>
          </w:tcPr>
          <w:p w:rsidRPr="007D1F02" w:rsidR="00FB7C6A" w:rsidP="00FB7C6A" w:rsidRDefault="00FB7C6A" w14:paraId="0D35404E" w14:textId="77777777">
            <w:pPr>
              <w:jc w:val="center"/>
              <w:rPr>
                <w:rFonts w:ascii="Garamond" w:hAnsi="Garamond" w:cs="Arial"/>
                <w:color w:val="000000"/>
              </w:rPr>
            </w:pPr>
            <w:r w:rsidRPr="6855C989">
              <w:rPr>
                <w:rFonts w:ascii="Garamond" w:hAnsi="Garamond" w:cs="Arial"/>
                <w:color w:val="000000" w:themeColor="text1"/>
              </w:rPr>
              <w:t>3.1</w:t>
            </w:r>
          </w:p>
        </w:tc>
        <w:tc>
          <w:tcPr>
            <w:tcW w:w="1782" w:type="pct"/>
            <w:shd w:val="clear" w:color="auto" w:fill="auto"/>
            <w:noWrap/>
            <w:vAlign w:val="center"/>
            <w:hideMark/>
          </w:tcPr>
          <w:p w:rsidRPr="00AE394B" w:rsidR="00FB7C6A" w:rsidP="00FB7C6A" w:rsidRDefault="00FB7C6A" w14:paraId="4EF09A5F" w14:textId="77777777">
            <w:pPr>
              <w:rPr>
                <w:rFonts w:ascii="Garamond" w:hAnsi="Garamond" w:cs="Arial"/>
                <w:color w:val="000000"/>
                <w:sz w:val="16"/>
                <w:szCs w:val="16"/>
              </w:rPr>
            </w:pPr>
            <w:r w:rsidRPr="6855C989">
              <w:rPr>
                <w:rFonts w:ascii="Garamond" w:hAnsi="Garamond" w:cs="Arial"/>
                <w:color w:val="000000" w:themeColor="text1"/>
                <w:sz w:val="16"/>
                <w:szCs w:val="16"/>
              </w:rPr>
              <w:t xml:space="preserve">APROPIACIÓN DE LOS DISEÑOS </w:t>
            </w:r>
          </w:p>
        </w:tc>
        <w:tc>
          <w:tcPr>
            <w:tcW w:w="159" w:type="pct"/>
            <w:shd w:val="clear" w:color="auto" w:fill="5B9BD5" w:themeFill="accent5"/>
            <w:noWrap/>
            <w:vAlign w:val="center"/>
            <w:hideMark/>
          </w:tcPr>
          <w:p w:rsidRPr="00AE394B" w:rsidR="00FB7C6A" w:rsidP="00FB7C6A" w:rsidRDefault="00FB7C6A" w14:paraId="7F5F048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7B3D9CF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05BB753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038B9AF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1DC4B81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1ED82E3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6670D8B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123749F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6E1E306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1733897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2F2CFD3C" w14:textId="77777777">
            <w:pPr>
              <w:rPr>
                <w:rFonts w:ascii="Garamond" w:hAnsi="Garamond" w:cs="Arial"/>
                <w:color w:val="000000"/>
                <w:sz w:val="16"/>
                <w:szCs w:val="16"/>
              </w:rPr>
            </w:pPr>
          </w:p>
        </w:tc>
        <w:tc>
          <w:tcPr>
            <w:tcW w:w="239" w:type="pct"/>
            <w:gridSpan w:val="2"/>
          </w:tcPr>
          <w:p w:rsidRPr="00AE394B" w:rsidR="00FB7C6A" w:rsidP="00FB7C6A" w:rsidRDefault="00FB7C6A" w14:paraId="6BFBB552" w14:textId="77777777">
            <w:pPr>
              <w:rPr>
                <w:rFonts w:ascii="Garamond" w:hAnsi="Garamond" w:cs="Arial"/>
                <w:color w:val="000000"/>
                <w:sz w:val="16"/>
                <w:szCs w:val="16"/>
              </w:rPr>
            </w:pPr>
          </w:p>
        </w:tc>
        <w:tc>
          <w:tcPr>
            <w:tcW w:w="234" w:type="pct"/>
          </w:tcPr>
          <w:p w:rsidRPr="00AE394B" w:rsidR="00FB7C6A" w:rsidP="00FB7C6A" w:rsidRDefault="00FB7C6A" w14:paraId="3267F26B" w14:textId="77777777">
            <w:pPr>
              <w:rPr>
                <w:rFonts w:ascii="Garamond" w:hAnsi="Garamond" w:cs="Arial"/>
                <w:color w:val="000000"/>
                <w:sz w:val="16"/>
                <w:szCs w:val="16"/>
              </w:rPr>
            </w:pPr>
          </w:p>
        </w:tc>
        <w:tc>
          <w:tcPr>
            <w:tcW w:w="299" w:type="pct"/>
          </w:tcPr>
          <w:p w:rsidRPr="00AE394B" w:rsidR="00FB7C6A" w:rsidP="00FB7C6A" w:rsidRDefault="00FB7C6A" w14:paraId="58CBAE70" w14:textId="77777777">
            <w:pPr>
              <w:rPr>
                <w:rFonts w:ascii="Garamond" w:hAnsi="Garamond" w:cs="Arial"/>
                <w:color w:val="000000"/>
                <w:sz w:val="16"/>
                <w:szCs w:val="16"/>
              </w:rPr>
            </w:pPr>
          </w:p>
        </w:tc>
      </w:tr>
      <w:tr w:rsidRPr="00B54149" w:rsidR="008012AB" w:rsidTr="00685DD7" w14:paraId="01852D0A" w14:textId="77777777">
        <w:trPr>
          <w:cantSplit/>
          <w:trHeight w:val="300"/>
          <w:tblHeader/>
          <w:jc w:val="center"/>
        </w:trPr>
        <w:tc>
          <w:tcPr>
            <w:tcW w:w="281" w:type="pct"/>
            <w:shd w:val="clear" w:color="auto" w:fill="auto"/>
            <w:noWrap/>
            <w:vAlign w:val="center"/>
            <w:hideMark/>
          </w:tcPr>
          <w:p w:rsidRPr="007D1F02" w:rsidR="00FB7C6A" w:rsidP="00FB7C6A" w:rsidRDefault="00FB7C6A" w14:paraId="46A589F2" w14:textId="77777777">
            <w:pPr>
              <w:jc w:val="center"/>
              <w:rPr>
                <w:rFonts w:ascii="Garamond" w:hAnsi="Garamond" w:cs="Arial"/>
                <w:color w:val="000000"/>
              </w:rPr>
            </w:pPr>
            <w:r w:rsidRPr="6855C989">
              <w:rPr>
                <w:rFonts w:ascii="Garamond" w:hAnsi="Garamond" w:cs="Arial"/>
                <w:color w:val="000000" w:themeColor="text1"/>
              </w:rPr>
              <w:t>3.2</w:t>
            </w:r>
          </w:p>
        </w:tc>
        <w:tc>
          <w:tcPr>
            <w:tcW w:w="1782" w:type="pct"/>
            <w:shd w:val="clear" w:color="auto" w:fill="auto"/>
            <w:noWrap/>
            <w:vAlign w:val="center"/>
            <w:hideMark/>
          </w:tcPr>
          <w:p w:rsidRPr="00AE394B" w:rsidR="00FB7C6A" w:rsidP="00FB7C6A" w:rsidRDefault="00FB7C6A" w14:paraId="57A9D93C" w14:textId="77777777">
            <w:pPr>
              <w:rPr>
                <w:rFonts w:ascii="Garamond" w:hAnsi="Garamond" w:cs="Arial"/>
                <w:color w:val="000000"/>
                <w:sz w:val="16"/>
                <w:szCs w:val="16"/>
              </w:rPr>
            </w:pPr>
            <w:r w:rsidRPr="6855C989">
              <w:rPr>
                <w:rFonts w:ascii="Garamond" w:hAnsi="Garamond" w:cs="Arial"/>
                <w:color w:val="000000" w:themeColor="text1"/>
                <w:sz w:val="16"/>
                <w:szCs w:val="16"/>
              </w:rPr>
              <w:t>AJUSTES A LOS DISEÑOS (En caso de requerirse)</w:t>
            </w:r>
          </w:p>
        </w:tc>
        <w:tc>
          <w:tcPr>
            <w:tcW w:w="159" w:type="pct"/>
            <w:shd w:val="clear" w:color="auto" w:fill="auto"/>
            <w:noWrap/>
            <w:vAlign w:val="center"/>
            <w:hideMark/>
          </w:tcPr>
          <w:p w:rsidRPr="00AE394B" w:rsidR="00FB7C6A" w:rsidP="00FB7C6A" w:rsidRDefault="00FB7C6A" w14:paraId="29FFC83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54B08B4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13DCA79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13173D6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7D9B6C8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4EA0A97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04928D2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053DF73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3542085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4145F79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343973B1" w14:textId="77777777">
            <w:pPr>
              <w:rPr>
                <w:rFonts w:ascii="Garamond" w:hAnsi="Garamond" w:cs="Arial"/>
                <w:color w:val="000000"/>
                <w:sz w:val="16"/>
                <w:szCs w:val="16"/>
              </w:rPr>
            </w:pPr>
          </w:p>
        </w:tc>
        <w:tc>
          <w:tcPr>
            <w:tcW w:w="239" w:type="pct"/>
            <w:gridSpan w:val="2"/>
          </w:tcPr>
          <w:p w:rsidRPr="00AE394B" w:rsidR="00FB7C6A" w:rsidP="00FB7C6A" w:rsidRDefault="00FB7C6A" w14:paraId="1B181A7B" w14:textId="77777777">
            <w:pPr>
              <w:rPr>
                <w:rFonts w:ascii="Garamond" w:hAnsi="Garamond" w:cs="Arial"/>
                <w:color w:val="000000"/>
                <w:sz w:val="16"/>
                <w:szCs w:val="16"/>
              </w:rPr>
            </w:pPr>
          </w:p>
        </w:tc>
        <w:tc>
          <w:tcPr>
            <w:tcW w:w="234" w:type="pct"/>
          </w:tcPr>
          <w:p w:rsidRPr="00AE394B" w:rsidR="00FB7C6A" w:rsidP="00FB7C6A" w:rsidRDefault="00FB7C6A" w14:paraId="06BC979C" w14:textId="77777777">
            <w:pPr>
              <w:rPr>
                <w:rFonts w:ascii="Garamond" w:hAnsi="Garamond" w:cs="Arial"/>
                <w:color w:val="000000"/>
                <w:sz w:val="16"/>
                <w:szCs w:val="16"/>
              </w:rPr>
            </w:pPr>
          </w:p>
        </w:tc>
        <w:tc>
          <w:tcPr>
            <w:tcW w:w="299" w:type="pct"/>
          </w:tcPr>
          <w:p w:rsidRPr="00AE394B" w:rsidR="00FB7C6A" w:rsidP="00FB7C6A" w:rsidRDefault="00FB7C6A" w14:paraId="0C10F49F" w14:textId="77777777">
            <w:pPr>
              <w:rPr>
                <w:rFonts w:ascii="Garamond" w:hAnsi="Garamond" w:cs="Arial"/>
                <w:color w:val="000000"/>
                <w:sz w:val="16"/>
                <w:szCs w:val="16"/>
              </w:rPr>
            </w:pPr>
          </w:p>
        </w:tc>
      </w:tr>
      <w:tr w:rsidRPr="00B54149" w:rsidR="008012AB" w:rsidTr="00685DD7" w14:paraId="028F28C4"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6D1D91BA" w14:textId="77777777">
            <w:pPr>
              <w:jc w:val="center"/>
              <w:rPr>
                <w:rFonts w:ascii="Garamond" w:hAnsi="Garamond" w:cs="Arial"/>
                <w:b/>
                <w:bCs/>
                <w:color w:val="000000"/>
              </w:rPr>
            </w:pPr>
            <w:r w:rsidRPr="6855C989">
              <w:rPr>
                <w:rFonts w:ascii="Garamond" w:hAnsi="Garamond" w:cs="Arial"/>
                <w:b/>
                <w:bCs/>
                <w:color w:val="000000" w:themeColor="text1"/>
              </w:rPr>
              <w:t>4</w:t>
            </w:r>
          </w:p>
        </w:tc>
        <w:tc>
          <w:tcPr>
            <w:tcW w:w="3696" w:type="pct"/>
            <w:gridSpan w:val="13"/>
            <w:shd w:val="clear" w:color="auto" w:fill="F7CAAC" w:themeFill="accent2" w:themeFillTint="66"/>
            <w:noWrap/>
            <w:vAlign w:val="center"/>
            <w:hideMark/>
          </w:tcPr>
          <w:p w:rsidRPr="00AE394B" w:rsidR="00FB7C6A" w:rsidP="00FB7C6A" w:rsidRDefault="00FB7C6A" w14:paraId="226C7626"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DIAGNÓSTICO</w:t>
            </w:r>
            <w:r w:rsidRPr="6855C989">
              <w:rPr>
                <w:rFonts w:ascii="Garamond" w:hAnsi="Garamond" w:cs="Arial"/>
                <w:color w:val="000000" w:themeColor="text1"/>
                <w:sz w:val="16"/>
                <w:szCs w:val="16"/>
              </w:rPr>
              <w:t> </w:t>
            </w:r>
          </w:p>
        </w:tc>
        <w:tc>
          <w:tcPr>
            <w:tcW w:w="240" w:type="pct"/>
            <w:gridSpan w:val="2"/>
            <w:shd w:val="clear" w:color="auto" w:fill="F7CAAC" w:themeFill="accent2" w:themeFillTint="66"/>
          </w:tcPr>
          <w:p w:rsidRPr="00AE394B" w:rsidR="00FB7C6A" w:rsidP="00FB7C6A" w:rsidRDefault="00FB7C6A" w14:paraId="35FD4C46" w14:textId="77777777">
            <w:pPr>
              <w:rPr>
                <w:rFonts w:ascii="Garamond" w:hAnsi="Garamond" w:cs="Arial"/>
                <w:b/>
                <w:bCs/>
                <w:color w:val="000000"/>
                <w:sz w:val="16"/>
                <w:szCs w:val="16"/>
              </w:rPr>
            </w:pPr>
          </w:p>
        </w:tc>
        <w:tc>
          <w:tcPr>
            <w:tcW w:w="239" w:type="pct"/>
            <w:gridSpan w:val="2"/>
            <w:shd w:val="clear" w:color="auto" w:fill="F7CAAC" w:themeFill="accent2" w:themeFillTint="66"/>
          </w:tcPr>
          <w:p w:rsidRPr="00AE394B" w:rsidR="00FB7C6A" w:rsidP="00FB7C6A" w:rsidRDefault="00FB7C6A" w14:paraId="5163E34F" w14:textId="77777777">
            <w:pPr>
              <w:rPr>
                <w:rFonts w:ascii="Garamond" w:hAnsi="Garamond" w:cs="Arial"/>
                <w:b/>
                <w:bCs/>
                <w:color w:val="000000"/>
                <w:sz w:val="16"/>
                <w:szCs w:val="16"/>
              </w:rPr>
            </w:pPr>
          </w:p>
        </w:tc>
        <w:tc>
          <w:tcPr>
            <w:tcW w:w="246" w:type="pct"/>
            <w:gridSpan w:val="2"/>
            <w:shd w:val="clear" w:color="auto" w:fill="F7CAAC" w:themeFill="accent2" w:themeFillTint="66"/>
          </w:tcPr>
          <w:p w:rsidRPr="00AE394B" w:rsidR="00FB7C6A" w:rsidP="00FB7C6A" w:rsidRDefault="00FB7C6A" w14:paraId="00142B4A" w14:textId="77777777">
            <w:pPr>
              <w:rPr>
                <w:rFonts w:ascii="Garamond" w:hAnsi="Garamond" w:cs="Arial"/>
                <w:b/>
                <w:bCs/>
                <w:color w:val="000000"/>
                <w:sz w:val="16"/>
                <w:szCs w:val="16"/>
              </w:rPr>
            </w:pPr>
          </w:p>
        </w:tc>
        <w:tc>
          <w:tcPr>
            <w:tcW w:w="299" w:type="pct"/>
            <w:shd w:val="clear" w:color="auto" w:fill="F7CAAC" w:themeFill="accent2" w:themeFillTint="66"/>
          </w:tcPr>
          <w:p w:rsidRPr="00AE394B" w:rsidR="00FB7C6A" w:rsidP="00FB7C6A" w:rsidRDefault="00FB7C6A" w14:paraId="20CD6457" w14:textId="77777777">
            <w:pPr>
              <w:rPr>
                <w:rFonts w:ascii="Garamond" w:hAnsi="Garamond" w:cs="Arial"/>
                <w:b/>
                <w:bCs/>
                <w:color w:val="000000"/>
                <w:sz w:val="16"/>
                <w:szCs w:val="16"/>
              </w:rPr>
            </w:pPr>
          </w:p>
        </w:tc>
      </w:tr>
      <w:tr w:rsidRPr="00B54149" w:rsidR="008012AB" w:rsidTr="00685DD7" w14:paraId="7EB13721" w14:textId="77777777">
        <w:trPr>
          <w:cantSplit/>
          <w:trHeight w:val="300"/>
          <w:tblHeader/>
          <w:jc w:val="center"/>
        </w:trPr>
        <w:tc>
          <w:tcPr>
            <w:tcW w:w="281" w:type="pct"/>
            <w:shd w:val="clear" w:color="auto" w:fill="auto"/>
            <w:noWrap/>
            <w:vAlign w:val="center"/>
            <w:hideMark/>
          </w:tcPr>
          <w:p w:rsidRPr="007D1F02" w:rsidR="00FB7C6A" w:rsidP="00FB7C6A" w:rsidRDefault="00FB7C6A" w14:paraId="491B8912" w14:textId="77777777">
            <w:pPr>
              <w:jc w:val="center"/>
              <w:rPr>
                <w:rFonts w:ascii="Garamond" w:hAnsi="Garamond" w:cs="Arial"/>
                <w:color w:val="000000"/>
              </w:rPr>
            </w:pPr>
            <w:r w:rsidRPr="6855C989">
              <w:rPr>
                <w:rFonts w:ascii="Garamond" w:hAnsi="Garamond" w:cs="Arial"/>
                <w:color w:val="000000" w:themeColor="text1"/>
              </w:rPr>
              <w:t>4.1</w:t>
            </w:r>
          </w:p>
        </w:tc>
        <w:tc>
          <w:tcPr>
            <w:tcW w:w="1782" w:type="pct"/>
            <w:shd w:val="clear" w:color="auto" w:fill="auto"/>
            <w:noWrap/>
            <w:vAlign w:val="center"/>
            <w:hideMark/>
          </w:tcPr>
          <w:p w:rsidRPr="00AE394B" w:rsidR="00FB7C6A" w:rsidP="00FB7C6A" w:rsidRDefault="00FB7C6A" w14:paraId="40665547" w14:textId="77777777">
            <w:pPr>
              <w:rPr>
                <w:rFonts w:ascii="Garamond" w:hAnsi="Garamond" w:cs="Arial"/>
                <w:color w:val="000000"/>
                <w:sz w:val="16"/>
                <w:szCs w:val="16"/>
              </w:rPr>
            </w:pPr>
            <w:r w:rsidRPr="6855C989">
              <w:rPr>
                <w:rFonts w:ascii="Garamond" w:hAnsi="Garamond" w:cs="Arial"/>
                <w:color w:val="000000" w:themeColor="text1"/>
                <w:sz w:val="16"/>
                <w:szCs w:val="16"/>
              </w:rPr>
              <w:t>ELABORACIÓN DE FICHAS DE DIAGNÓSTICO POR CIV</w:t>
            </w:r>
          </w:p>
        </w:tc>
        <w:tc>
          <w:tcPr>
            <w:tcW w:w="159" w:type="pct"/>
            <w:shd w:val="clear" w:color="auto" w:fill="5B9BD5" w:themeFill="accent5"/>
            <w:noWrap/>
            <w:vAlign w:val="center"/>
            <w:hideMark/>
          </w:tcPr>
          <w:p w:rsidRPr="00AE394B" w:rsidR="00FB7C6A" w:rsidP="00FB7C6A" w:rsidRDefault="00FB7C6A" w14:paraId="30E2583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765E09A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10A4E17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206AB36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3871451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6C7478E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4B4FA8F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4A12AEA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49C4089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008AC90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674FA7AD" w14:textId="77777777">
            <w:pPr>
              <w:rPr>
                <w:rFonts w:ascii="Garamond" w:hAnsi="Garamond" w:cs="Arial"/>
                <w:color w:val="000000"/>
                <w:sz w:val="16"/>
                <w:szCs w:val="16"/>
              </w:rPr>
            </w:pPr>
          </w:p>
        </w:tc>
        <w:tc>
          <w:tcPr>
            <w:tcW w:w="239" w:type="pct"/>
            <w:gridSpan w:val="2"/>
          </w:tcPr>
          <w:p w:rsidRPr="00AE394B" w:rsidR="00FB7C6A" w:rsidP="00FB7C6A" w:rsidRDefault="00FB7C6A" w14:paraId="75E07B47" w14:textId="77777777">
            <w:pPr>
              <w:rPr>
                <w:rFonts w:ascii="Garamond" w:hAnsi="Garamond" w:cs="Arial"/>
                <w:color w:val="000000"/>
                <w:sz w:val="16"/>
                <w:szCs w:val="16"/>
              </w:rPr>
            </w:pPr>
          </w:p>
        </w:tc>
        <w:tc>
          <w:tcPr>
            <w:tcW w:w="234" w:type="pct"/>
          </w:tcPr>
          <w:p w:rsidRPr="00AE394B" w:rsidR="00FB7C6A" w:rsidP="00FB7C6A" w:rsidRDefault="00FB7C6A" w14:paraId="3FE63985" w14:textId="77777777">
            <w:pPr>
              <w:rPr>
                <w:rFonts w:ascii="Garamond" w:hAnsi="Garamond" w:cs="Arial"/>
                <w:color w:val="000000"/>
                <w:sz w:val="16"/>
                <w:szCs w:val="16"/>
              </w:rPr>
            </w:pPr>
          </w:p>
        </w:tc>
        <w:tc>
          <w:tcPr>
            <w:tcW w:w="299" w:type="pct"/>
          </w:tcPr>
          <w:p w:rsidRPr="00AE394B" w:rsidR="00FB7C6A" w:rsidP="00FB7C6A" w:rsidRDefault="00FB7C6A" w14:paraId="7E397E5A" w14:textId="77777777">
            <w:pPr>
              <w:rPr>
                <w:rFonts w:ascii="Garamond" w:hAnsi="Garamond" w:cs="Arial"/>
                <w:color w:val="000000"/>
                <w:sz w:val="16"/>
                <w:szCs w:val="16"/>
              </w:rPr>
            </w:pPr>
          </w:p>
        </w:tc>
      </w:tr>
      <w:tr w:rsidRPr="00B54149" w:rsidR="008012AB" w:rsidTr="00685DD7" w14:paraId="7AFF8221" w14:textId="77777777">
        <w:trPr>
          <w:cantSplit/>
          <w:trHeight w:val="300"/>
          <w:tblHeader/>
          <w:jc w:val="center"/>
        </w:trPr>
        <w:tc>
          <w:tcPr>
            <w:tcW w:w="281" w:type="pct"/>
            <w:shd w:val="clear" w:color="auto" w:fill="auto"/>
            <w:noWrap/>
            <w:vAlign w:val="center"/>
            <w:hideMark/>
          </w:tcPr>
          <w:p w:rsidRPr="007D1F02" w:rsidR="00FB7C6A" w:rsidP="00FB7C6A" w:rsidRDefault="00FB7C6A" w14:paraId="6F9CF7AE" w14:textId="77777777">
            <w:pPr>
              <w:jc w:val="center"/>
              <w:rPr>
                <w:rFonts w:ascii="Garamond" w:hAnsi="Garamond" w:cs="Arial"/>
                <w:b/>
                <w:bCs/>
                <w:color w:val="000000"/>
              </w:rPr>
            </w:pPr>
            <w:r w:rsidRPr="6855C989">
              <w:rPr>
                <w:rFonts w:ascii="Garamond" w:hAnsi="Garamond" w:cs="Arial"/>
                <w:b/>
                <w:bCs/>
                <w:color w:val="000000" w:themeColor="text1"/>
              </w:rPr>
              <w:t>5</w:t>
            </w:r>
          </w:p>
        </w:tc>
        <w:tc>
          <w:tcPr>
            <w:tcW w:w="3696" w:type="pct"/>
            <w:gridSpan w:val="13"/>
            <w:shd w:val="clear" w:color="auto" w:fill="auto"/>
            <w:noWrap/>
            <w:vAlign w:val="center"/>
            <w:hideMark/>
          </w:tcPr>
          <w:p w:rsidRPr="00AE394B" w:rsidR="00FB7C6A" w:rsidP="00FB7C6A" w:rsidRDefault="00FB7C6A" w14:paraId="73D6B070"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ESTUDIOS</w:t>
            </w:r>
          </w:p>
        </w:tc>
        <w:tc>
          <w:tcPr>
            <w:tcW w:w="240" w:type="pct"/>
            <w:gridSpan w:val="2"/>
          </w:tcPr>
          <w:p w:rsidRPr="00AE394B" w:rsidR="00FB7C6A" w:rsidP="00FB7C6A" w:rsidRDefault="00FB7C6A" w14:paraId="0E3BBDFD" w14:textId="77777777">
            <w:pPr>
              <w:rPr>
                <w:rFonts w:ascii="Garamond" w:hAnsi="Garamond" w:cs="Arial"/>
                <w:b/>
                <w:bCs/>
                <w:color w:val="000000"/>
                <w:sz w:val="16"/>
                <w:szCs w:val="16"/>
              </w:rPr>
            </w:pPr>
          </w:p>
        </w:tc>
        <w:tc>
          <w:tcPr>
            <w:tcW w:w="239" w:type="pct"/>
            <w:gridSpan w:val="2"/>
          </w:tcPr>
          <w:p w:rsidRPr="00AE394B" w:rsidR="00FB7C6A" w:rsidP="00FB7C6A" w:rsidRDefault="00FB7C6A" w14:paraId="24F44BC8" w14:textId="77777777">
            <w:pPr>
              <w:rPr>
                <w:rFonts w:ascii="Garamond" w:hAnsi="Garamond" w:cs="Arial"/>
                <w:b/>
                <w:bCs/>
                <w:color w:val="000000"/>
                <w:sz w:val="16"/>
                <w:szCs w:val="16"/>
              </w:rPr>
            </w:pPr>
          </w:p>
        </w:tc>
        <w:tc>
          <w:tcPr>
            <w:tcW w:w="246" w:type="pct"/>
            <w:gridSpan w:val="2"/>
          </w:tcPr>
          <w:p w:rsidRPr="00AE394B" w:rsidR="00FB7C6A" w:rsidP="00FB7C6A" w:rsidRDefault="00FB7C6A" w14:paraId="4B0C0C53" w14:textId="77777777">
            <w:pPr>
              <w:rPr>
                <w:rFonts w:ascii="Garamond" w:hAnsi="Garamond" w:cs="Arial"/>
                <w:b/>
                <w:bCs/>
                <w:color w:val="000000"/>
                <w:sz w:val="16"/>
                <w:szCs w:val="16"/>
              </w:rPr>
            </w:pPr>
          </w:p>
        </w:tc>
        <w:tc>
          <w:tcPr>
            <w:tcW w:w="299" w:type="pct"/>
          </w:tcPr>
          <w:p w:rsidRPr="00AE394B" w:rsidR="00FB7C6A" w:rsidP="00FB7C6A" w:rsidRDefault="00FB7C6A" w14:paraId="2841AFBC" w14:textId="77777777">
            <w:pPr>
              <w:rPr>
                <w:rFonts w:ascii="Garamond" w:hAnsi="Garamond" w:cs="Arial"/>
                <w:b/>
                <w:bCs/>
                <w:color w:val="000000"/>
                <w:sz w:val="16"/>
                <w:szCs w:val="16"/>
              </w:rPr>
            </w:pPr>
          </w:p>
        </w:tc>
      </w:tr>
      <w:tr w:rsidRPr="00B54149" w:rsidR="008012AB" w:rsidTr="00685DD7" w14:paraId="585407A0" w14:textId="77777777">
        <w:trPr>
          <w:cantSplit/>
          <w:trHeight w:val="300"/>
          <w:tblHeader/>
          <w:jc w:val="center"/>
        </w:trPr>
        <w:tc>
          <w:tcPr>
            <w:tcW w:w="281" w:type="pct"/>
            <w:shd w:val="clear" w:color="auto" w:fill="auto"/>
            <w:noWrap/>
            <w:vAlign w:val="center"/>
            <w:hideMark/>
          </w:tcPr>
          <w:p w:rsidRPr="007D1F02" w:rsidR="00FB7C6A" w:rsidP="00FB7C6A" w:rsidRDefault="00FB7C6A" w14:paraId="37302D17" w14:textId="77777777">
            <w:pPr>
              <w:jc w:val="center"/>
              <w:rPr>
                <w:rFonts w:ascii="Garamond" w:hAnsi="Garamond" w:cs="Arial"/>
                <w:color w:val="000000"/>
              </w:rPr>
            </w:pPr>
            <w:r w:rsidRPr="6855C989">
              <w:rPr>
                <w:rFonts w:ascii="Garamond" w:hAnsi="Garamond" w:cs="Arial"/>
                <w:color w:val="000000" w:themeColor="text1"/>
              </w:rPr>
              <w:t>5.1</w:t>
            </w:r>
          </w:p>
        </w:tc>
        <w:tc>
          <w:tcPr>
            <w:tcW w:w="1782" w:type="pct"/>
            <w:shd w:val="clear" w:color="auto" w:fill="auto"/>
            <w:noWrap/>
            <w:vAlign w:val="center"/>
            <w:hideMark/>
          </w:tcPr>
          <w:p w:rsidRPr="00AE394B" w:rsidR="00FB7C6A" w:rsidP="00FB7C6A" w:rsidRDefault="00FB7C6A" w14:paraId="4E3EA3FF" w14:textId="77777777">
            <w:pPr>
              <w:rPr>
                <w:rFonts w:ascii="Garamond" w:hAnsi="Garamond" w:cs="Arial"/>
                <w:color w:val="000000"/>
                <w:sz w:val="16"/>
                <w:szCs w:val="16"/>
              </w:rPr>
            </w:pPr>
            <w:r w:rsidRPr="6855C989">
              <w:rPr>
                <w:rFonts w:ascii="Garamond" w:hAnsi="Garamond" w:cs="Arial"/>
                <w:color w:val="000000" w:themeColor="text1"/>
                <w:sz w:val="16"/>
                <w:szCs w:val="16"/>
              </w:rPr>
              <w:t>ENSAYOS DE LABORATORIO</w:t>
            </w:r>
          </w:p>
        </w:tc>
        <w:tc>
          <w:tcPr>
            <w:tcW w:w="159" w:type="pct"/>
            <w:shd w:val="clear" w:color="auto" w:fill="auto"/>
            <w:noWrap/>
            <w:vAlign w:val="center"/>
            <w:hideMark/>
          </w:tcPr>
          <w:p w:rsidRPr="00AE394B" w:rsidR="00FB7C6A" w:rsidP="00FB7C6A" w:rsidRDefault="00FB7C6A" w14:paraId="542642E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5AE18CE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19E6825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3B22D49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42436DC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2FD7C7A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041359B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75667C1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77B3E67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4B9DF26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0568F452" w14:textId="77777777">
            <w:pPr>
              <w:rPr>
                <w:rFonts w:ascii="Garamond" w:hAnsi="Garamond" w:cs="Arial"/>
                <w:color w:val="000000"/>
                <w:sz w:val="16"/>
                <w:szCs w:val="16"/>
              </w:rPr>
            </w:pPr>
          </w:p>
        </w:tc>
        <w:tc>
          <w:tcPr>
            <w:tcW w:w="239" w:type="pct"/>
            <w:gridSpan w:val="2"/>
          </w:tcPr>
          <w:p w:rsidRPr="00AE394B" w:rsidR="00FB7C6A" w:rsidP="00FB7C6A" w:rsidRDefault="00FB7C6A" w14:paraId="2671A949" w14:textId="77777777">
            <w:pPr>
              <w:rPr>
                <w:rFonts w:ascii="Garamond" w:hAnsi="Garamond" w:cs="Arial"/>
                <w:color w:val="000000"/>
                <w:sz w:val="16"/>
                <w:szCs w:val="16"/>
              </w:rPr>
            </w:pPr>
          </w:p>
        </w:tc>
        <w:tc>
          <w:tcPr>
            <w:tcW w:w="234" w:type="pct"/>
          </w:tcPr>
          <w:p w:rsidRPr="00AE394B" w:rsidR="00FB7C6A" w:rsidP="00FB7C6A" w:rsidRDefault="00FB7C6A" w14:paraId="71781189" w14:textId="77777777">
            <w:pPr>
              <w:rPr>
                <w:rFonts w:ascii="Garamond" w:hAnsi="Garamond" w:cs="Arial"/>
                <w:color w:val="000000"/>
                <w:sz w:val="16"/>
                <w:szCs w:val="16"/>
              </w:rPr>
            </w:pPr>
          </w:p>
        </w:tc>
        <w:tc>
          <w:tcPr>
            <w:tcW w:w="299" w:type="pct"/>
          </w:tcPr>
          <w:p w:rsidRPr="00AE394B" w:rsidR="00FB7C6A" w:rsidP="00FB7C6A" w:rsidRDefault="00FB7C6A" w14:paraId="2645A191" w14:textId="77777777">
            <w:pPr>
              <w:rPr>
                <w:rFonts w:ascii="Garamond" w:hAnsi="Garamond" w:cs="Arial"/>
                <w:color w:val="000000"/>
                <w:sz w:val="16"/>
                <w:szCs w:val="16"/>
              </w:rPr>
            </w:pPr>
          </w:p>
        </w:tc>
      </w:tr>
      <w:tr w:rsidRPr="00B54149" w:rsidR="008012AB" w:rsidTr="00685DD7" w14:paraId="4DB31219" w14:textId="77777777">
        <w:trPr>
          <w:cantSplit/>
          <w:trHeight w:val="300"/>
          <w:tblHeader/>
          <w:jc w:val="center"/>
        </w:trPr>
        <w:tc>
          <w:tcPr>
            <w:tcW w:w="281" w:type="pct"/>
            <w:shd w:val="clear" w:color="auto" w:fill="auto"/>
            <w:noWrap/>
            <w:vAlign w:val="center"/>
            <w:hideMark/>
          </w:tcPr>
          <w:p w:rsidRPr="007D1F02" w:rsidR="00FB7C6A" w:rsidP="00FB7C6A" w:rsidRDefault="00FB7C6A" w14:paraId="2AB557B3" w14:textId="77777777">
            <w:pPr>
              <w:jc w:val="center"/>
              <w:rPr>
                <w:rFonts w:ascii="Garamond" w:hAnsi="Garamond" w:cs="Arial"/>
                <w:color w:val="000000"/>
              </w:rPr>
            </w:pPr>
            <w:r w:rsidRPr="6855C989">
              <w:rPr>
                <w:rFonts w:ascii="Garamond" w:hAnsi="Garamond" w:cs="Arial"/>
                <w:color w:val="000000" w:themeColor="text1"/>
              </w:rPr>
              <w:t>5.2</w:t>
            </w:r>
          </w:p>
        </w:tc>
        <w:tc>
          <w:tcPr>
            <w:tcW w:w="1782" w:type="pct"/>
            <w:shd w:val="clear" w:color="auto" w:fill="auto"/>
            <w:noWrap/>
            <w:vAlign w:val="center"/>
            <w:hideMark/>
          </w:tcPr>
          <w:p w:rsidRPr="00AE394B" w:rsidR="00FB7C6A" w:rsidP="00FB7C6A" w:rsidRDefault="00FB7C6A" w14:paraId="09F227F3" w14:textId="77777777">
            <w:pPr>
              <w:rPr>
                <w:rFonts w:ascii="Garamond" w:hAnsi="Garamond" w:cs="Arial"/>
                <w:color w:val="000000"/>
                <w:sz w:val="16"/>
                <w:szCs w:val="16"/>
              </w:rPr>
            </w:pPr>
            <w:r w:rsidRPr="6855C989">
              <w:rPr>
                <w:rFonts w:ascii="Garamond" w:hAnsi="Garamond" w:cs="Arial"/>
                <w:color w:val="000000" w:themeColor="text1"/>
                <w:sz w:val="16"/>
                <w:szCs w:val="16"/>
              </w:rPr>
              <w:t xml:space="preserve">PROCESAMIENTO DE INFORMACIÓN </w:t>
            </w:r>
          </w:p>
        </w:tc>
        <w:tc>
          <w:tcPr>
            <w:tcW w:w="159" w:type="pct"/>
            <w:shd w:val="clear" w:color="auto" w:fill="auto"/>
            <w:noWrap/>
            <w:vAlign w:val="center"/>
            <w:hideMark/>
          </w:tcPr>
          <w:p w:rsidRPr="00AE394B" w:rsidR="00FB7C6A" w:rsidP="00FB7C6A" w:rsidRDefault="00FB7C6A" w14:paraId="29F3586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7793AAC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770A9C8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6D24E9E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3C2DEF3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493E5ED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78C9BD8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6E7949F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3E18A70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52CBDCC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71E2A5F2" w14:textId="77777777">
            <w:pPr>
              <w:rPr>
                <w:rFonts w:ascii="Garamond" w:hAnsi="Garamond" w:cs="Arial"/>
                <w:color w:val="000000"/>
                <w:sz w:val="16"/>
                <w:szCs w:val="16"/>
              </w:rPr>
            </w:pPr>
          </w:p>
        </w:tc>
        <w:tc>
          <w:tcPr>
            <w:tcW w:w="239" w:type="pct"/>
            <w:gridSpan w:val="2"/>
          </w:tcPr>
          <w:p w:rsidRPr="00AE394B" w:rsidR="00FB7C6A" w:rsidP="00FB7C6A" w:rsidRDefault="00FB7C6A" w14:paraId="1F053053" w14:textId="77777777">
            <w:pPr>
              <w:rPr>
                <w:rFonts w:ascii="Garamond" w:hAnsi="Garamond" w:cs="Arial"/>
                <w:color w:val="000000"/>
                <w:sz w:val="16"/>
                <w:szCs w:val="16"/>
              </w:rPr>
            </w:pPr>
          </w:p>
        </w:tc>
        <w:tc>
          <w:tcPr>
            <w:tcW w:w="234" w:type="pct"/>
          </w:tcPr>
          <w:p w:rsidRPr="00AE394B" w:rsidR="00FB7C6A" w:rsidP="00FB7C6A" w:rsidRDefault="00FB7C6A" w14:paraId="251B99ED" w14:textId="77777777">
            <w:pPr>
              <w:rPr>
                <w:rFonts w:ascii="Garamond" w:hAnsi="Garamond" w:cs="Arial"/>
                <w:color w:val="000000"/>
                <w:sz w:val="16"/>
                <w:szCs w:val="16"/>
              </w:rPr>
            </w:pPr>
          </w:p>
        </w:tc>
        <w:tc>
          <w:tcPr>
            <w:tcW w:w="299" w:type="pct"/>
          </w:tcPr>
          <w:p w:rsidRPr="00AE394B" w:rsidR="00FB7C6A" w:rsidP="00FB7C6A" w:rsidRDefault="00FB7C6A" w14:paraId="2EECCE4C" w14:textId="77777777">
            <w:pPr>
              <w:rPr>
                <w:rFonts w:ascii="Garamond" w:hAnsi="Garamond" w:cs="Arial"/>
                <w:color w:val="000000"/>
                <w:sz w:val="16"/>
                <w:szCs w:val="16"/>
              </w:rPr>
            </w:pPr>
          </w:p>
        </w:tc>
      </w:tr>
      <w:tr w:rsidRPr="00B54149" w:rsidR="008012AB" w:rsidTr="00685DD7" w14:paraId="60D22F97"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69CA36C6" w14:textId="77777777">
            <w:pPr>
              <w:jc w:val="center"/>
              <w:rPr>
                <w:rFonts w:ascii="Garamond" w:hAnsi="Garamond" w:cs="Arial"/>
                <w:b/>
                <w:bCs/>
                <w:color w:val="000000"/>
              </w:rPr>
            </w:pPr>
            <w:r w:rsidRPr="6855C989">
              <w:rPr>
                <w:rFonts w:ascii="Garamond" w:hAnsi="Garamond" w:cs="Arial"/>
                <w:b/>
                <w:bCs/>
                <w:color w:val="000000" w:themeColor="text1"/>
              </w:rPr>
              <w:t>6</w:t>
            </w:r>
          </w:p>
        </w:tc>
        <w:tc>
          <w:tcPr>
            <w:tcW w:w="3696" w:type="pct"/>
            <w:gridSpan w:val="13"/>
            <w:shd w:val="clear" w:color="auto" w:fill="F7CAAC" w:themeFill="accent2" w:themeFillTint="66"/>
            <w:noWrap/>
            <w:vAlign w:val="center"/>
            <w:hideMark/>
          </w:tcPr>
          <w:p w:rsidRPr="00AE394B" w:rsidR="00FB7C6A" w:rsidP="00FB7C6A" w:rsidRDefault="00FB7C6A" w14:paraId="0DA44723"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 xml:space="preserve">DISEÑOS POR COMPONENTES </w:t>
            </w:r>
          </w:p>
          <w:p w:rsidRPr="00AE394B" w:rsidR="00FB7C6A" w:rsidP="00FB7C6A" w:rsidRDefault="00FB7C6A" w14:paraId="7249D132" w14:textId="77777777">
            <w:pPr>
              <w:rPr>
                <w:rFonts w:ascii="Garamond" w:hAnsi="Garamond" w:cs="Arial"/>
                <w:color w:val="000000"/>
                <w:sz w:val="16"/>
                <w:szCs w:val="16"/>
              </w:rPr>
            </w:pPr>
          </w:p>
        </w:tc>
        <w:tc>
          <w:tcPr>
            <w:tcW w:w="240" w:type="pct"/>
            <w:gridSpan w:val="2"/>
            <w:shd w:val="clear" w:color="auto" w:fill="F7CAAC" w:themeFill="accent2" w:themeFillTint="66"/>
          </w:tcPr>
          <w:p w:rsidRPr="00AE394B" w:rsidR="00FB7C6A" w:rsidP="00FB7C6A" w:rsidRDefault="00FB7C6A" w14:paraId="14EB4FF2" w14:textId="77777777">
            <w:pPr>
              <w:rPr>
                <w:rFonts w:ascii="Garamond" w:hAnsi="Garamond" w:cs="Arial"/>
                <w:b/>
                <w:bCs/>
                <w:color w:val="000000"/>
                <w:sz w:val="16"/>
                <w:szCs w:val="16"/>
              </w:rPr>
            </w:pPr>
          </w:p>
        </w:tc>
        <w:tc>
          <w:tcPr>
            <w:tcW w:w="239" w:type="pct"/>
            <w:gridSpan w:val="2"/>
            <w:shd w:val="clear" w:color="auto" w:fill="F7CAAC" w:themeFill="accent2" w:themeFillTint="66"/>
          </w:tcPr>
          <w:p w:rsidRPr="00AE394B" w:rsidR="00FB7C6A" w:rsidP="00FB7C6A" w:rsidRDefault="00FB7C6A" w14:paraId="2266B63B" w14:textId="77777777">
            <w:pPr>
              <w:rPr>
                <w:rFonts w:ascii="Garamond" w:hAnsi="Garamond" w:cs="Arial"/>
                <w:b/>
                <w:bCs/>
                <w:color w:val="000000"/>
                <w:sz w:val="16"/>
                <w:szCs w:val="16"/>
              </w:rPr>
            </w:pPr>
          </w:p>
        </w:tc>
        <w:tc>
          <w:tcPr>
            <w:tcW w:w="246" w:type="pct"/>
            <w:gridSpan w:val="2"/>
            <w:shd w:val="clear" w:color="auto" w:fill="F7CAAC" w:themeFill="accent2" w:themeFillTint="66"/>
          </w:tcPr>
          <w:p w:rsidRPr="00AE394B" w:rsidR="00FB7C6A" w:rsidP="00FB7C6A" w:rsidRDefault="00FB7C6A" w14:paraId="5969BB91" w14:textId="77777777">
            <w:pPr>
              <w:rPr>
                <w:rFonts w:ascii="Garamond" w:hAnsi="Garamond" w:cs="Arial"/>
                <w:b/>
                <w:bCs/>
                <w:color w:val="000000"/>
                <w:sz w:val="16"/>
                <w:szCs w:val="16"/>
              </w:rPr>
            </w:pPr>
          </w:p>
        </w:tc>
        <w:tc>
          <w:tcPr>
            <w:tcW w:w="299" w:type="pct"/>
            <w:shd w:val="clear" w:color="auto" w:fill="F7CAAC" w:themeFill="accent2" w:themeFillTint="66"/>
          </w:tcPr>
          <w:p w:rsidRPr="00AE394B" w:rsidR="00FB7C6A" w:rsidP="00FB7C6A" w:rsidRDefault="00FB7C6A" w14:paraId="484D841D" w14:textId="77777777">
            <w:pPr>
              <w:rPr>
                <w:rFonts w:ascii="Garamond" w:hAnsi="Garamond" w:cs="Arial"/>
                <w:b/>
                <w:bCs/>
                <w:color w:val="000000"/>
                <w:sz w:val="16"/>
                <w:szCs w:val="16"/>
              </w:rPr>
            </w:pPr>
          </w:p>
        </w:tc>
      </w:tr>
      <w:tr w:rsidRPr="00B54149" w:rsidR="008012AB" w:rsidTr="00685DD7" w14:paraId="24EE741F" w14:textId="77777777">
        <w:trPr>
          <w:cantSplit/>
          <w:trHeight w:val="300"/>
          <w:tblHeader/>
          <w:jc w:val="center"/>
        </w:trPr>
        <w:tc>
          <w:tcPr>
            <w:tcW w:w="281" w:type="pct"/>
            <w:shd w:val="clear" w:color="auto" w:fill="auto"/>
            <w:noWrap/>
            <w:vAlign w:val="center"/>
            <w:hideMark/>
          </w:tcPr>
          <w:p w:rsidRPr="007D1F02" w:rsidR="00FB7C6A" w:rsidP="00FB7C6A" w:rsidRDefault="00FB7C6A" w14:paraId="7A7892A3" w14:textId="77777777">
            <w:pPr>
              <w:jc w:val="center"/>
              <w:rPr>
                <w:rFonts w:ascii="Garamond" w:hAnsi="Garamond" w:cs="Arial"/>
                <w:color w:val="000000"/>
              </w:rPr>
            </w:pPr>
            <w:r w:rsidRPr="6855C989">
              <w:rPr>
                <w:rFonts w:ascii="Garamond" w:hAnsi="Garamond" w:cs="Arial"/>
                <w:color w:val="000000" w:themeColor="text1"/>
              </w:rPr>
              <w:t>6.1</w:t>
            </w:r>
          </w:p>
        </w:tc>
        <w:tc>
          <w:tcPr>
            <w:tcW w:w="1782" w:type="pct"/>
            <w:shd w:val="clear" w:color="auto" w:fill="auto"/>
            <w:noWrap/>
            <w:vAlign w:val="center"/>
            <w:hideMark/>
          </w:tcPr>
          <w:p w:rsidRPr="00AE394B" w:rsidR="00FB7C6A" w:rsidP="00FB7C6A" w:rsidRDefault="00FB7C6A" w14:paraId="7E9E6ECC" w14:textId="77777777">
            <w:pPr>
              <w:rPr>
                <w:rFonts w:ascii="Garamond" w:hAnsi="Garamond" w:cs="Arial"/>
                <w:color w:val="000000"/>
                <w:sz w:val="16"/>
                <w:szCs w:val="16"/>
              </w:rPr>
            </w:pPr>
            <w:r w:rsidRPr="6855C989">
              <w:rPr>
                <w:rFonts w:ascii="Garamond" w:hAnsi="Garamond" w:cs="Arial"/>
                <w:color w:val="000000" w:themeColor="text1"/>
                <w:sz w:val="16"/>
                <w:szCs w:val="16"/>
              </w:rPr>
              <w:t>TOPOGRAFÍA</w:t>
            </w:r>
          </w:p>
        </w:tc>
        <w:tc>
          <w:tcPr>
            <w:tcW w:w="159" w:type="pct"/>
            <w:shd w:val="clear" w:color="auto" w:fill="5B9BD5" w:themeFill="accent5"/>
            <w:noWrap/>
            <w:vAlign w:val="center"/>
            <w:hideMark/>
          </w:tcPr>
          <w:p w:rsidRPr="00AE394B" w:rsidR="00FB7C6A" w:rsidP="00FB7C6A" w:rsidRDefault="00FB7C6A" w14:paraId="1F0D846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649DBD8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127D013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60A5848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48D9590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5539274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0CA592F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4702AC1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4C91FE2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17D0C0D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3E81DBCE" w14:textId="77777777">
            <w:pPr>
              <w:rPr>
                <w:rFonts w:ascii="Garamond" w:hAnsi="Garamond" w:cs="Arial"/>
                <w:color w:val="000000"/>
                <w:sz w:val="16"/>
                <w:szCs w:val="16"/>
              </w:rPr>
            </w:pPr>
          </w:p>
        </w:tc>
        <w:tc>
          <w:tcPr>
            <w:tcW w:w="239" w:type="pct"/>
            <w:gridSpan w:val="2"/>
          </w:tcPr>
          <w:p w:rsidRPr="00AE394B" w:rsidR="00FB7C6A" w:rsidP="00FB7C6A" w:rsidRDefault="00FB7C6A" w14:paraId="16DA4B6D" w14:textId="77777777">
            <w:pPr>
              <w:rPr>
                <w:rFonts w:ascii="Garamond" w:hAnsi="Garamond" w:cs="Arial"/>
                <w:color w:val="000000"/>
                <w:sz w:val="16"/>
                <w:szCs w:val="16"/>
              </w:rPr>
            </w:pPr>
          </w:p>
        </w:tc>
        <w:tc>
          <w:tcPr>
            <w:tcW w:w="234" w:type="pct"/>
          </w:tcPr>
          <w:p w:rsidRPr="00AE394B" w:rsidR="00FB7C6A" w:rsidP="00FB7C6A" w:rsidRDefault="00FB7C6A" w14:paraId="4F8C430D" w14:textId="77777777">
            <w:pPr>
              <w:rPr>
                <w:rFonts w:ascii="Garamond" w:hAnsi="Garamond" w:cs="Arial"/>
                <w:color w:val="000000"/>
                <w:sz w:val="16"/>
                <w:szCs w:val="16"/>
              </w:rPr>
            </w:pPr>
          </w:p>
        </w:tc>
        <w:tc>
          <w:tcPr>
            <w:tcW w:w="299" w:type="pct"/>
          </w:tcPr>
          <w:p w:rsidRPr="00AE394B" w:rsidR="00FB7C6A" w:rsidP="00FB7C6A" w:rsidRDefault="00FB7C6A" w14:paraId="52F53B3D" w14:textId="77777777">
            <w:pPr>
              <w:rPr>
                <w:rFonts w:ascii="Garamond" w:hAnsi="Garamond" w:cs="Arial"/>
                <w:color w:val="000000"/>
                <w:sz w:val="16"/>
                <w:szCs w:val="16"/>
              </w:rPr>
            </w:pPr>
          </w:p>
        </w:tc>
      </w:tr>
      <w:tr w:rsidRPr="00B54149" w:rsidR="008012AB" w:rsidTr="00685DD7" w14:paraId="7DE8A7AA" w14:textId="77777777">
        <w:trPr>
          <w:cantSplit/>
          <w:trHeight w:val="300"/>
          <w:tblHeader/>
          <w:jc w:val="center"/>
        </w:trPr>
        <w:tc>
          <w:tcPr>
            <w:tcW w:w="281" w:type="pct"/>
            <w:shd w:val="clear" w:color="auto" w:fill="auto"/>
            <w:noWrap/>
            <w:vAlign w:val="center"/>
            <w:hideMark/>
          </w:tcPr>
          <w:p w:rsidRPr="007D1F02" w:rsidR="00FB7C6A" w:rsidP="00FB7C6A" w:rsidRDefault="00FB7C6A" w14:paraId="6AE97E62" w14:textId="77777777">
            <w:pPr>
              <w:jc w:val="center"/>
              <w:rPr>
                <w:rFonts w:ascii="Garamond" w:hAnsi="Garamond" w:cs="Arial"/>
                <w:color w:val="000000"/>
              </w:rPr>
            </w:pPr>
            <w:r w:rsidRPr="6855C989">
              <w:rPr>
                <w:rFonts w:ascii="Garamond" w:hAnsi="Garamond" w:cs="Arial"/>
                <w:color w:val="000000" w:themeColor="text1"/>
              </w:rPr>
              <w:t>6.2</w:t>
            </w:r>
          </w:p>
        </w:tc>
        <w:tc>
          <w:tcPr>
            <w:tcW w:w="1782" w:type="pct"/>
            <w:shd w:val="clear" w:color="auto" w:fill="auto"/>
            <w:noWrap/>
            <w:vAlign w:val="center"/>
            <w:hideMark/>
          </w:tcPr>
          <w:p w:rsidRPr="00AE394B" w:rsidR="00FB7C6A" w:rsidP="00FB7C6A" w:rsidRDefault="00FB7C6A" w14:paraId="1AA26D7D" w14:textId="77777777">
            <w:pPr>
              <w:rPr>
                <w:rFonts w:ascii="Garamond" w:hAnsi="Garamond" w:cs="Arial"/>
                <w:color w:val="000000"/>
                <w:sz w:val="16"/>
                <w:szCs w:val="16"/>
              </w:rPr>
            </w:pPr>
            <w:r w:rsidRPr="6855C989">
              <w:rPr>
                <w:rFonts w:ascii="Garamond" w:hAnsi="Garamond" w:cs="Arial"/>
                <w:color w:val="000000" w:themeColor="text1"/>
                <w:sz w:val="16"/>
                <w:szCs w:val="16"/>
              </w:rPr>
              <w:t>TRÁNSITO</w:t>
            </w:r>
          </w:p>
        </w:tc>
        <w:tc>
          <w:tcPr>
            <w:tcW w:w="159" w:type="pct"/>
            <w:shd w:val="clear" w:color="auto" w:fill="5B9BD5" w:themeFill="accent5"/>
            <w:noWrap/>
            <w:vAlign w:val="center"/>
            <w:hideMark/>
          </w:tcPr>
          <w:p w:rsidRPr="00AE394B" w:rsidR="00FB7C6A" w:rsidP="00FB7C6A" w:rsidRDefault="00FB7C6A" w14:paraId="644F1FD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4A8637C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1A15B21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4D5EFBE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4FF34A1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436E983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04D26ED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17F3076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6170817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34248EA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798141E7" w14:textId="77777777">
            <w:pPr>
              <w:rPr>
                <w:rFonts w:ascii="Garamond" w:hAnsi="Garamond" w:cs="Arial"/>
                <w:color w:val="000000"/>
                <w:sz w:val="16"/>
                <w:szCs w:val="16"/>
              </w:rPr>
            </w:pPr>
          </w:p>
        </w:tc>
        <w:tc>
          <w:tcPr>
            <w:tcW w:w="239" w:type="pct"/>
            <w:gridSpan w:val="2"/>
          </w:tcPr>
          <w:p w:rsidRPr="00AE394B" w:rsidR="00FB7C6A" w:rsidP="00FB7C6A" w:rsidRDefault="00FB7C6A" w14:paraId="6ECA45AF" w14:textId="77777777">
            <w:pPr>
              <w:rPr>
                <w:rFonts w:ascii="Garamond" w:hAnsi="Garamond" w:cs="Arial"/>
                <w:color w:val="000000"/>
                <w:sz w:val="16"/>
                <w:szCs w:val="16"/>
              </w:rPr>
            </w:pPr>
          </w:p>
        </w:tc>
        <w:tc>
          <w:tcPr>
            <w:tcW w:w="234" w:type="pct"/>
          </w:tcPr>
          <w:p w:rsidRPr="00AE394B" w:rsidR="00FB7C6A" w:rsidP="00FB7C6A" w:rsidRDefault="00FB7C6A" w14:paraId="60E033B2" w14:textId="77777777">
            <w:pPr>
              <w:rPr>
                <w:rFonts w:ascii="Garamond" w:hAnsi="Garamond" w:cs="Arial"/>
                <w:color w:val="000000"/>
                <w:sz w:val="16"/>
                <w:szCs w:val="16"/>
              </w:rPr>
            </w:pPr>
          </w:p>
        </w:tc>
        <w:tc>
          <w:tcPr>
            <w:tcW w:w="299" w:type="pct"/>
          </w:tcPr>
          <w:p w:rsidRPr="00AE394B" w:rsidR="00FB7C6A" w:rsidP="00FB7C6A" w:rsidRDefault="00FB7C6A" w14:paraId="142C2DE0" w14:textId="77777777">
            <w:pPr>
              <w:rPr>
                <w:rFonts w:ascii="Garamond" w:hAnsi="Garamond" w:cs="Arial"/>
                <w:color w:val="000000"/>
                <w:sz w:val="16"/>
                <w:szCs w:val="16"/>
              </w:rPr>
            </w:pPr>
          </w:p>
        </w:tc>
      </w:tr>
      <w:tr w:rsidRPr="00B54149" w:rsidR="008012AB" w:rsidTr="00685DD7" w14:paraId="1FF9AEF0" w14:textId="77777777">
        <w:trPr>
          <w:cantSplit/>
          <w:trHeight w:val="300"/>
          <w:tblHeader/>
          <w:jc w:val="center"/>
        </w:trPr>
        <w:tc>
          <w:tcPr>
            <w:tcW w:w="281" w:type="pct"/>
            <w:shd w:val="clear" w:color="auto" w:fill="auto"/>
            <w:noWrap/>
            <w:vAlign w:val="center"/>
            <w:hideMark/>
          </w:tcPr>
          <w:p w:rsidRPr="007D1F02" w:rsidR="00FB7C6A" w:rsidP="00FB7C6A" w:rsidRDefault="00FB7C6A" w14:paraId="617514EC" w14:textId="77777777">
            <w:pPr>
              <w:jc w:val="center"/>
              <w:rPr>
                <w:rFonts w:ascii="Garamond" w:hAnsi="Garamond" w:cs="Arial"/>
                <w:color w:val="000000"/>
              </w:rPr>
            </w:pPr>
            <w:r w:rsidRPr="6855C989">
              <w:rPr>
                <w:rFonts w:ascii="Garamond" w:hAnsi="Garamond" w:cs="Arial"/>
                <w:color w:val="000000" w:themeColor="text1"/>
              </w:rPr>
              <w:t>6.3</w:t>
            </w:r>
          </w:p>
        </w:tc>
        <w:tc>
          <w:tcPr>
            <w:tcW w:w="1782" w:type="pct"/>
            <w:shd w:val="clear" w:color="auto" w:fill="auto"/>
            <w:noWrap/>
            <w:vAlign w:val="center"/>
            <w:hideMark/>
          </w:tcPr>
          <w:p w:rsidRPr="00AE394B" w:rsidR="00FB7C6A" w:rsidP="00FB7C6A" w:rsidRDefault="00FB7C6A" w14:paraId="63B09ECA" w14:textId="77777777">
            <w:pPr>
              <w:rPr>
                <w:rFonts w:ascii="Garamond" w:hAnsi="Garamond" w:cs="Arial"/>
                <w:color w:val="000000"/>
                <w:sz w:val="16"/>
                <w:szCs w:val="16"/>
              </w:rPr>
            </w:pPr>
            <w:r w:rsidRPr="6855C989">
              <w:rPr>
                <w:rFonts w:ascii="Garamond" w:hAnsi="Garamond" w:cs="Arial"/>
                <w:color w:val="000000" w:themeColor="text1"/>
                <w:sz w:val="16"/>
                <w:szCs w:val="16"/>
              </w:rPr>
              <w:t>DISEÑO GEOMÉTRICO</w:t>
            </w:r>
          </w:p>
        </w:tc>
        <w:tc>
          <w:tcPr>
            <w:tcW w:w="159" w:type="pct"/>
            <w:shd w:val="clear" w:color="auto" w:fill="5B9BD5" w:themeFill="accent5"/>
            <w:noWrap/>
            <w:vAlign w:val="center"/>
            <w:hideMark/>
          </w:tcPr>
          <w:p w:rsidRPr="00AE394B" w:rsidR="00FB7C6A" w:rsidP="00FB7C6A" w:rsidRDefault="00FB7C6A" w14:paraId="09C88B4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6D9482E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756EBCC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344CBE4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7F2CE5E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787E05D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15B331C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1689279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26C16BB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654EB98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18304CA8" w14:textId="77777777">
            <w:pPr>
              <w:rPr>
                <w:rFonts w:ascii="Garamond" w:hAnsi="Garamond" w:cs="Arial"/>
                <w:color w:val="000000"/>
                <w:sz w:val="16"/>
                <w:szCs w:val="16"/>
              </w:rPr>
            </w:pPr>
          </w:p>
        </w:tc>
        <w:tc>
          <w:tcPr>
            <w:tcW w:w="239" w:type="pct"/>
            <w:gridSpan w:val="2"/>
          </w:tcPr>
          <w:p w:rsidRPr="00AE394B" w:rsidR="00FB7C6A" w:rsidP="00FB7C6A" w:rsidRDefault="00FB7C6A" w14:paraId="0FF98FFE" w14:textId="77777777">
            <w:pPr>
              <w:rPr>
                <w:rFonts w:ascii="Garamond" w:hAnsi="Garamond" w:cs="Arial"/>
                <w:color w:val="000000"/>
                <w:sz w:val="16"/>
                <w:szCs w:val="16"/>
              </w:rPr>
            </w:pPr>
          </w:p>
        </w:tc>
        <w:tc>
          <w:tcPr>
            <w:tcW w:w="234" w:type="pct"/>
          </w:tcPr>
          <w:p w:rsidRPr="00AE394B" w:rsidR="00FB7C6A" w:rsidP="00FB7C6A" w:rsidRDefault="00FB7C6A" w14:paraId="7415B745" w14:textId="77777777">
            <w:pPr>
              <w:rPr>
                <w:rFonts w:ascii="Garamond" w:hAnsi="Garamond" w:cs="Arial"/>
                <w:color w:val="000000"/>
                <w:sz w:val="16"/>
                <w:szCs w:val="16"/>
              </w:rPr>
            </w:pPr>
          </w:p>
        </w:tc>
        <w:tc>
          <w:tcPr>
            <w:tcW w:w="299" w:type="pct"/>
          </w:tcPr>
          <w:p w:rsidRPr="00AE394B" w:rsidR="00FB7C6A" w:rsidP="00FB7C6A" w:rsidRDefault="00FB7C6A" w14:paraId="0024D485" w14:textId="77777777">
            <w:pPr>
              <w:rPr>
                <w:rFonts w:ascii="Garamond" w:hAnsi="Garamond" w:cs="Arial"/>
                <w:color w:val="000000"/>
                <w:sz w:val="16"/>
                <w:szCs w:val="16"/>
              </w:rPr>
            </w:pPr>
          </w:p>
        </w:tc>
      </w:tr>
      <w:tr w:rsidRPr="00B54149" w:rsidR="008012AB" w:rsidTr="00685DD7" w14:paraId="0E8F8A5D" w14:textId="77777777">
        <w:trPr>
          <w:cantSplit/>
          <w:trHeight w:val="300"/>
          <w:tblHeader/>
          <w:jc w:val="center"/>
        </w:trPr>
        <w:tc>
          <w:tcPr>
            <w:tcW w:w="281" w:type="pct"/>
            <w:shd w:val="clear" w:color="auto" w:fill="auto"/>
            <w:noWrap/>
            <w:vAlign w:val="center"/>
            <w:hideMark/>
          </w:tcPr>
          <w:p w:rsidRPr="007D1F02" w:rsidR="00FB7C6A" w:rsidP="00FB7C6A" w:rsidRDefault="00FB7C6A" w14:paraId="48B8DEA4" w14:textId="77777777">
            <w:pPr>
              <w:jc w:val="center"/>
              <w:rPr>
                <w:rFonts w:ascii="Garamond" w:hAnsi="Garamond" w:cs="Arial"/>
                <w:color w:val="000000"/>
              </w:rPr>
            </w:pPr>
            <w:r w:rsidRPr="6855C989">
              <w:rPr>
                <w:rFonts w:ascii="Garamond" w:hAnsi="Garamond" w:cs="Arial"/>
                <w:color w:val="000000" w:themeColor="text1"/>
              </w:rPr>
              <w:t>6.4</w:t>
            </w:r>
          </w:p>
        </w:tc>
        <w:tc>
          <w:tcPr>
            <w:tcW w:w="1782" w:type="pct"/>
            <w:shd w:val="clear" w:color="auto" w:fill="auto"/>
            <w:noWrap/>
            <w:vAlign w:val="center"/>
            <w:hideMark/>
          </w:tcPr>
          <w:p w:rsidRPr="00AE394B" w:rsidR="00FB7C6A" w:rsidP="00FB7C6A" w:rsidRDefault="00FB7C6A" w14:paraId="77421D4E" w14:textId="77777777">
            <w:pPr>
              <w:rPr>
                <w:rFonts w:ascii="Garamond" w:hAnsi="Garamond" w:cs="Arial"/>
                <w:color w:val="000000"/>
                <w:sz w:val="16"/>
                <w:szCs w:val="16"/>
              </w:rPr>
            </w:pPr>
            <w:r w:rsidRPr="6855C989">
              <w:rPr>
                <w:rFonts w:ascii="Garamond" w:hAnsi="Garamond" w:cs="Arial"/>
                <w:color w:val="000000" w:themeColor="text1"/>
                <w:sz w:val="16"/>
                <w:szCs w:val="16"/>
              </w:rPr>
              <w:t>URBANISMO</w:t>
            </w:r>
          </w:p>
        </w:tc>
        <w:tc>
          <w:tcPr>
            <w:tcW w:w="159" w:type="pct"/>
            <w:shd w:val="clear" w:color="auto" w:fill="5B9BD5" w:themeFill="accent5"/>
            <w:noWrap/>
            <w:vAlign w:val="center"/>
            <w:hideMark/>
          </w:tcPr>
          <w:p w:rsidRPr="00AE394B" w:rsidR="00FB7C6A" w:rsidP="00FB7C6A" w:rsidRDefault="00FB7C6A" w14:paraId="3E6B307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312F649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02334F3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0572168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04D7A32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5F99B7D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272D962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1AE66F8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155220B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0ABE7BB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489D6796" w14:textId="77777777">
            <w:pPr>
              <w:rPr>
                <w:rFonts w:ascii="Garamond" w:hAnsi="Garamond" w:cs="Arial"/>
                <w:color w:val="000000"/>
                <w:sz w:val="16"/>
                <w:szCs w:val="16"/>
              </w:rPr>
            </w:pPr>
          </w:p>
        </w:tc>
        <w:tc>
          <w:tcPr>
            <w:tcW w:w="239" w:type="pct"/>
            <w:gridSpan w:val="2"/>
          </w:tcPr>
          <w:p w:rsidRPr="00AE394B" w:rsidR="00FB7C6A" w:rsidP="00FB7C6A" w:rsidRDefault="00FB7C6A" w14:paraId="599BB73D" w14:textId="77777777">
            <w:pPr>
              <w:rPr>
                <w:rFonts w:ascii="Garamond" w:hAnsi="Garamond" w:cs="Arial"/>
                <w:color w:val="000000"/>
                <w:sz w:val="16"/>
                <w:szCs w:val="16"/>
              </w:rPr>
            </w:pPr>
          </w:p>
        </w:tc>
        <w:tc>
          <w:tcPr>
            <w:tcW w:w="234" w:type="pct"/>
          </w:tcPr>
          <w:p w:rsidRPr="00AE394B" w:rsidR="00FB7C6A" w:rsidP="00FB7C6A" w:rsidRDefault="00FB7C6A" w14:paraId="45D17F85" w14:textId="77777777">
            <w:pPr>
              <w:rPr>
                <w:rFonts w:ascii="Garamond" w:hAnsi="Garamond" w:cs="Arial"/>
                <w:color w:val="000000"/>
                <w:sz w:val="16"/>
                <w:szCs w:val="16"/>
              </w:rPr>
            </w:pPr>
          </w:p>
        </w:tc>
        <w:tc>
          <w:tcPr>
            <w:tcW w:w="299" w:type="pct"/>
          </w:tcPr>
          <w:p w:rsidRPr="00AE394B" w:rsidR="00FB7C6A" w:rsidP="00FB7C6A" w:rsidRDefault="00FB7C6A" w14:paraId="1115DB6C" w14:textId="77777777">
            <w:pPr>
              <w:rPr>
                <w:rFonts w:ascii="Garamond" w:hAnsi="Garamond" w:cs="Arial"/>
                <w:color w:val="000000"/>
                <w:sz w:val="16"/>
                <w:szCs w:val="16"/>
              </w:rPr>
            </w:pPr>
          </w:p>
        </w:tc>
      </w:tr>
      <w:tr w:rsidRPr="00B54149" w:rsidR="008012AB" w:rsidTr="00685DD7" w14:paraId="6A4E5AC8" w14:textId="77777777">
        <w:trPr>
          <w:cantSplit/>
          <w:trHeight w:val="300"/>
          <w:tblHeader/>
          <w:jc w:val="center"/>
        </w:trPr>
        <w:tc>
          <w:tcPr>
            <w:tcW w:w="281" w:type="pct"/>
            <w:shd w:val="clear" w:color="auto" w:fill="auto"/>
            <w:noWrap/>
            <w:vAlign w:val="center"/>
            <w:hideMark/>
          </w:tcPr>
          <w:p w:rsidRPr="007D1F02" w:rsidR="00FB7C6A" w:rsidP="00FB7C6A" w:rsidRDefault="00FB7C6A" w14:paraId="33BBDA3E" w14:textId="77777777">
            <w:pPr>
              <w:jc w:val="center"/>
              <w:rPr>
                <w:rFonts w:ascii="Garamond" w:hAnsi="Garamond" w:cs="Arial"/>
                <w:color w:val="000000"/>
              </w:rPr>
            </w:pPr>
            <w:r w:rsidRPr="6855C989">
              <w:rPr>
                <w:rFonts w:ascii="Garamond" w:hAnsi="Garamond" w:cs="Arial"/>
                <w:color w:val="000000" w:themeColor="text1"/>
              </w:rPr>
              <w:t>6.5</w:t>
            </w:r>
          </w:p>
        </w:tc>
        <w:tc>
          <w:tcPr>
            <w:tcW w:w="1782" w:type="pct"/>
            <w:shd w:val="clear" w:color="auto" w:fill="auto"/>
            <w:noWrap/>
            <w:vAlign w:val="center"/>
            <w:hideMark/>
          </w:tcPr>
          <w:p w:rsidRPr="00AE394B" w:rsidR="00FB7C6A" w:rsidP="00FB7C6A" w:rsidRDefault="00FB7C6A" w14:paraId="48B048CD" w14:textId="77777777">
            <w:pPr>
              <w:rPr>
                <w:rFonts w:ascii="Garamond" w:hAnsi="Garamond" w:cs="Arial"/>
                <w:color w:val="000000"/>
                <w:sz w:val="16"/>
                <w:szCs w:val="16"/>
              </w:rPr>
            </w:pPr>
            <w:r w:rsidRPr="6855C989">
              <w:rPr>
                <w:rFonts w:ascii="Garamond" w:hAnsi="Garamond" w:cs="Arial"/>
                <w:color w:val="000000" w:themeColor="text1"/>
                <w:sz w:val="16"/>
                <w:szCs w:val="16"/>
              </w:rPr>
              <w:t>REDES HIDRÁULICAS</w:t>
            </w:r>
          </w:p>
        </w:tc>
        <w:tc>
          <w:tcPr>
            <w:tcW w:w="159" w:type="pct"/>
            <w:shd w:val="clear" w:color="auto" w:fill="5B9BD5" w:themeFill="accent5"/>
            <w:noWrap/>
            <w:vAlign w:val="center"/>
            <w:hideMark/>
          </w:tcPr>
          <w:p w:rsidRPr="00AE394B" w:rsidR="00FB7C6A" w:rsidP="00FB7C6A" w:rsidRDefault="00FB7C6A" w14:paraId="2DE5B6D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60A526A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3AC9DEB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6D71F5D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47F0E70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7FDC2B7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3C7B92D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6BBC7D6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3923763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207BE76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4C68AA04" w14:textId="77777777">
            <w:pPr>
              <w:rPr>
                <w:rFonts w:ascii="Garamond" w:hAnsi="Garamond" w:cs="Arial"/>
                <w:color w:val="000000"/>
                <w:sz w:val="16"/>
                <w:szCs w:val="16"/>
              </w:rPr>
            </w:pPr>
          </w:p>
        </w:tc>
        <w:tc>
          <w:tcPr>
            <w:tcW w:w="239" w:type="pct"/>
            <w:gridSpan w:val="2"/>
          </w:tcPr>
          <w:p w:rsidRPr="00AE394B" w:rsidR="00FB7C6A" w:rsidP="00FB7C6A" w:rsidRDefault="00FB7C6A" w14:paraId="664F2841" w14:textId="77777777">
            <w:pPr>
              <w:rPr>
                <w:rFonts w:ascii="Garamond" w:hAnsi="Garamond" w:cs="Arial"/>
                <w:color w:val="000000"/>
                <w:sz w:val="16"/>
                <w:szCs w:val="16"/>
              </w:rPr>
            </w:pPr>
          </w:p>
        </w:tc>
        <w:tc>
          <w:tcPr>
            <w:tcW w:w="234" w:type="pct"/>
          </w:tcPr>
          <w:p w:rsidRPr="00AE394B" w:rsidR="00FB7C6A" w:rsidP="00FB7C6A" w:rsidRDefault="00FB7C6A" w14:paraId="05C8266D" w14:textId="77777777">
            <w:pPr>
              <w:rPr>
                <w:rFonts w:ascii="Garamond" w:hAnsi="Garamond" w:cs="Arial"/>
                <w:color w:val="000000"/>
                <w:sz w:val="16"/>
                <w:szCs w:val="16"/>
              </w:rPr>
            </w:pPr>
          </w:p>
        </w:tc>
        <w:tc>
          <w:tcPr>
            <w:tcW w:w="299" w:type="pct"/>
          </w:tcPr>
          <w:p w:rsidRPr="00AE394B" w:rsidR="00FB7C6A" w:rsidP="00FB7C6A" w:rsidRDefault="00FB7C6A" w14:paraId="6A76CAC8" w14:textId="77777777">
            <w:pPr>
              <w:rPr>
                <w:rFonts w:ascii="Garamond" w:hAnsi="Garamond" w:cs="Arial"/>
                <w:color w:val="000000"/>
                <w:sz w:val="16"/>
                <w:szCs w:val="16"/>
              </w:rPr>
            </w:pPr>
          </w:p>
        </w:tc>
      </w:tr>
      <w:tr w:rsidRPr="00B54149" w:rsidR="008012AB" w:rsidTr="00685DD7" w14:paraId="759E55D9" w14:textId="77777777">
        <w:trPr>
          <w:cantSplit/>
          <w:trHeight w:val="300"/>
          <w:tblHeader/>
          <w:jc w:val="center"/>
        </w:trPr>
        <w:tc>
          <w:tcPr>
            <w:tcW w:w="281" w:type="pct"/>
            <w:shd w:val="clear" w:color="auto" w:fill="auto"/>
            <w:noWrap/>
            <w:vAlign w:val="center"/>
            <w:hideMark/>
          </w:tcPr>
          <w:p w:rsidRPr="007D1F02" w:rsidR="00FB7C6A" w:rsidP="00FB7C6A" w:rsidRDefault="00FB7C6A" w14:paraId="5AFD9BB9" w14:textId="77777777">
            <w:pPr>
              <w:jc w:val="center"/>
              <w:rPr>
                <w:rFonts w:ascii="Garamond" w:hAnsi="Garamond" w:cs="Arial"/>
                <w:color w:val="000000"/>
              </w:rPr>
            </w:pPr>
            <w:r w:rsidRPr="6855C989">
              <w:rPr>
                <w:rFonts w:ascii="Garamond" w:hAnsi="Garamond" w:cs="Arial"/>
                <w:color w:val="000000" w:themeColor="text1"/>
              </w:rPr>
              <w:t>6.6</w:t>
            </w:r>
          </w:p>
        </w:tc>
        <w:tc>
          <w:tcPr>
            <w:tcW w:w="1782" w:type="pct"/>
            <w:shd w:val="clear" w:color="auto" w:fill="auto"/>
            <w:noWrap/>
            <w:vAlign w:val="center"/>
            <w:hideMark/>
          </w:tcPr>
          <w:p w:rsidRPr="00AE394B" w:rsidR="00FB7C6A" w:rsidP="00FB7C6A" w:rsidRDefault="00FB7C6A" w14:paraId="4E4BE5B8" w14:textId="77777777">
            <w:pPr>
              <w:rPr>
                <w:rFonts w:ascii="Garamond" w:hAnsi="Garamond" w:cs="Arial"/>
                <w:color w:val="000000"/>
                <w:sz w:val="16"/>
                <w:szCs w:val="16"/>
              </w:rPr>
            </w:pPr>
            <w:r w:rsidRPr="6855C989">
              <w:rPr>
                <w:rFonts w:ascii="Garamond" w:hAnsi="Garamond" w:cs="Arial"/>
                <w:color w:val="000000" w:themeColor="text1"/>
                <w:sz w:val="16"/>
                <w:szCs w:val="16"/>
              </w:rPr>
              <w:t>REDES SECAS</w:t>
            </w:r>
          </w:p>
        </w:tc>
        <w:tc>
          <w:tcPr>
            <w:tcW w:w="159" w:type="pct"/>
            <w:shd w:val="clear" w:color="auto" w:fill="5B9BD5" w:themeFill="accent5"/>
            <w:noWrap/>
            <w:vAlign w:val="center"/>
            <w:hideMark/>
          </w:tcPr>
          <w:p w:rsidRPr="00AE394B" w:rsidR="00FB7C6A" w:rsidP="00FB7C6A" w:rsidRDefault="00FB7C6A" w14:paraId="50B891B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53BA28F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27C15FC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4083E79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1F57D88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081AA2F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00EB85A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66720A1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3FF8F7D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4D487A8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70913FD7" w14:textId="77777777">
            <w:pPr>
              <w:rPr>
                <w:rFonts w:ascii="Garamond" w:hAnsi="Garamond" w:cs="Arial"/>
                <w:color w:val="000000"/>
                <w:sz w:val="16"/>
                <w:szCs w:val="16"/>
              </w:rPr>
            </w:pPr>
          </w:p>
        </w:tc>
        <w:tc>
          <w:tcPr>
            <w:tcW w:w="239" w:type="pct"/>
            <w:gridSpan w:val="2"/>
          </w:tcPr>
          <w:p w:rsidRPr="00AE394B" w:rsidR="00FB7C6A" w:rsidP="00FB7C6A" w:rsidRDefault="00FB7C6A" w14:paraId="0F4B2128" w14:textId="77777777">
            <w:pPr>
              <w:rPr>
                <w:rFonts w:ascii="Garamond" w:hAnsi="Garamond" w:cs="Arial"/>
                <w:color w:val="000000"/>
                <w:sz w:val="16"/>
                <w:szCs w:val="16"/>
              </w:rPr>
            </w:pPr>
          </w:p>
        </w:tc>
        <w:tc>
          <w:tcPr>
            <w:tcW w:w="234" w:type="pct"/>
          </w:tcPr>
          <w:p w:rsidRPr="00AE394B" w:rsidR="00FB7C6A" w:rsidP="00FB7C6A" w:rsidRDefault="00FB7C6A" w14:paraId="5043AD5C" w14:textId="77777777">
            <w:pPr>
              <w:rPr>
                <w:rFonts w:ascii="Garamond" w:hAnsi="Garamond" w:cs="Arial"/>
                <w:color w:val="000000"/>
                <w:sz w:val="16"/>
                <w:szCs w:val="16"/>
              </w:rPr>
            </w:pPr>
          </w:p>
        </w:tc>
        <w:tc>
          <w:tcPr>
            <w:tcW w:w="299" w:type="pct"/>
          </w:tcPr>
          <w:p w:rsidRPr="00AE394B" w:rsidR="00FB7C6A" w:rsidP="00FB7C6A" w:rsidRDefault="00FB7C6A" w14:paraId="4F5E743E" w14:textId="77777777">
            <w:pPr>
              <w:rPr>
                <w:rFonts w:ascii="Garamond" w:hAnsi="Garamond" w:cs="Arial"/>
                <w:color w:val="000000"/>
                <w:sz w:val="16"/>
                <w:szCs w:val="16"/>
              </w:rPr>
            </w:pPr>
          </w:p>
        </w:tc>
      </w:tr>
      <w:tr w:rsidRPr="00B54149" w:rsidR="008012AB" w:rsidTr="00685DD7" w14:paraId="6E7928CC" w14:textId="77777777">
        <w:trPr>
          <w:cantSplit/>
          <w:trHeight w:val="300"/>
          <w:tblHeader/>
          <w:jc w:val="center"/>
        </w:trPr>
        <w:tc>
          <w:tcPr>
            <w:tcW w:w="281" w:type="pct"/>
            <w:shd w:val="clear" w:color="auto" w:fill="auto"/>
            <w:noWrap/>
            <w:vAlign w:val="center"/>
            <w:hideMark/>
          </w:tcPr>
          <w:p w:rsidRPr="007D1F02" w:rsidR="00FB7C6A" w:rsidP="00FB7C6A" w:rsidRDefault="00FB7C6A" w14:paraId="5650522D" w14:textId="77777777">
            <w:pPr>
              <w:jc w:val="center"/>
              <w:rPr>
                <w:rFonts w:ascii="Garamond" w:hAnsi="Garamond" w:cs="Arial"/>
                <w:color w:val="000000"/>
              </w:rPr>
            </w:pPr>
            <w:r w:rsidRPr="6855C989">
              <w:rPr>
                <w:rFonts w:ascii="Garamond" w:hAnsi="Garamond" w:cs="Arial"/>
                <w:color w:val="000000" w:themeColor="text1"/>
              </w:rPr>
              <w:t>6.7</w:t>
            </w:r>
          </w:p>
        </w:tc>
        <w:tc>
          <w:tcPr>
            <w:tcW w:w="1782" w:type="pct"/>
            <w:shd w:val="clear" w:color="auto" w:fill="auto"/>
            <w:noWrap/>
            <w:vAlign w:val="center"/>
            <w:hideMark/>
          </w:tcPr>
          <w:p w:rsidRPr="00AE394B" w:rsidR="00FB7C6A" w:rsidP="00FB7C6A" w:rsidRDefault="00FB7C6A" w14:paraId="626D7B5C" w14:textId="77777777">
            <w:pPr>
              <w:rPr>
                <w:rFonts w:ascii="Garamond" w:hAnsi="Garamond" w:cs="Arial"/>
                <w:color w:val="000000"/>
                <w:sz w:val="16"/>
                <w:szCs w:val="16"/>
              </w:rPr>
            </w:pPr>
            <w:r w:rsidRPr="6855C989">
              <w:rPr>
                <w:rFonts w:ascii="Garamond" w:hAnsi="Garamond" w:cs="Arial"/>
                <w:color w:val="000000" w:themeColor="text1"/>
                <w:sz w:val="16"/>
                <w:szCs w:val="16"/>
              </w:rPr>
              <w:t>GEOTECNIA Y PAVIMENTOS</w:t>
            </w:r>
          </w:p>
        </w:tc>
        <w:tc>
          <w:tcPr>
            <w:tcW w:w="159" w:type="pct"/>
            <w:shd w:val="clear" w:color="auto" w:fill="5B9BD5" w:themeFill="accent5"/>
            <w:noWrap/>
            <w:vAlign w:val="center"/>
            <w:hideMark/>
          </w:tcPr>
          <w:p w:rsidRPr="00AE394B" w:rsidR="00FB7C6A" w:rsidP="00FB7C6A" w:rsidRDefault="00FB7C6A" w14:paraId="1D2271A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4D6F0FD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38BEEAA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0F3D73D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4392EC0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7674D2D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7AC9018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0C4BA0B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4C6025E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1F9BD27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37E5B8C8" w14:textId="77777777">
            <w:pPr>
              <w:rPr>
                <w:rFonts w:ascii="Garamond" w:hAnsi="Garamond" w:cs="Arial"/>
                <w:color w:val="000000"/>
                <w:sz w:val="16"/>
                <w:szCs w:val="16"/>
              </w:rPr>
            </w:pPr>
          </w:p>
        </w:tc>
        <w:tc>
          <w:tcPr>
            <w:tcW w:w="239" w:type="pct"/>
            <w:gridSpan w:val="2"/>
          </w:tcPr>
          <w:p w:rsidRPr="00AE394B" w:rsidR="00FB7C6A" w:rsidP="00FB7C6A" w:rsidRDefault="00FB7C6A" w14:paraId="02EEA82D" w14:textId="77777777">
            <w:pPr>
              <w:rPr>
                <w:rFonts w:ascii="Garamond" w:hAnsi="Garamond" w:cs="Arial"/>
                <w:color w:val="000000"/>
                <w:sz w:val="16"/>
                <w:szCs w:val="16"/>
              </w:rPr>
            </w:pPr>
          </w:p>
        </w:tc>
        <w:tc>
          <w:tcPr>
            <w:tcW w:w="234" w:type="pct"/>
          </w:tcPr>
          <w:p w:rsidRPr="00AE394B" w:rsidR="00FB7C6A" w:rsidP="00FB7C6A" w:rsidRDefault="00FB7C6A" w14:paraId="18B67FD2" w14:textId="77777777">
            <w:pPr>
              <w:rPr>
                <w:rFonts w:ascii="Garamond" w:hAnsi="Garamond" w:cs="Arial"/>
                <w:color w:val="000000"/>
                <w:sz w:val="16"/>
                <w:szCs w:val="16"/>
              </w:rPr>
            </w:pPr>
          </w:p>
        </w:tc>
        <w:tc>
          <w:tcPr>
            <w:tcW w:w="299" w:type="pct"/>
          </w:tcPr>
          <w:p w:rsidRPr="00AE394B" w:rsidR="00FB7C6A" w:rsidP="00FB7C6A" w:rsidRDefault="00FB7C6A" w14:paraId="2C525AFB" w14:textId="77777777">
            <w:pPr>
              <w:rPr>
                <w:rFonts w:ascii="Garamond" w:hAnsi="Garamond" w:cs="Arial"/>
                <w:color w:val="000000"/>
                <w:sz w:val="16"/>
                <w:szCs w:val="16"/>
              </w:rPr>
            </w:pPr>
          </w:p>
        </w:tc>
      </w:tr>
      <w:tr w:rsidRPr="00B54149" w:rsidR="008012AB" w:rsidTr="00685DD7" w14:paraId="093F9EBD" w14:textId="77777777">
        <w:trPr>
          <w:cantSplit/>
          <w:trHeight w:val="300"/>
          <w:tblHeader/>
          <w:jc w:val="center"/>
        </w:trPr>
        <w:tc>
          <w:tcPr>
            <w:tcW w:w="281" w:type="pct"/>
            <w:shd w:val="clear" w:color="auto" w:fill="auto"/>
            <w:noWrap/>
            <w:vAlign w:val="center"/>
            <w:hideMark/>
          </w:tcPr>
          <w:p w:rsidRPr="007D1F02" w:rsidR="00FB7C6A" w:rsidP="00FB7C6A" w:rsidRDefault="00FB7C6A" w14:paraId="391EFD3E" w14:textId="77777777">
            <w:pPr>
              <w:jc w:val="center"/>
              <w:rPr>
                <w:rFonts w:ascii="Garamond" w:hAnsi="Garamond" w:cs="Arial"/>
                <w:color w:val="000000"/>
              </w:rPr>
            </w:pPr>
            <w:r w:rsidRPr="6855C989">
              <w:rPr>
                <w:rFonts w:ascii="Garamond" w:hAnsi="Garamond" w:cs="Arial"/>
                <w:color w:val="000000" w:themeColor="text1"/>
              </w:rPr>
              <w:t>6.8</w:t>
            </w:r>
          </w:p>
        </w:tc>
        <w:tc>
          <w:tcPr>
            <w:tcW w:w="1782" w:type="pct"/>
            <w:shd w:val="clear" w:color="auto" w:fill="auto"/>
            <w:noWrap/>
            <w:vAlign w:val="center"/>
            <w:hideMark/>
          </w:tcPr>
          <w:p w:rsidRPr="00AE394B" w:rsidR="00FB7C6A" w:rsidP="00FB7C6A" w:rsidRDefault="00FB7C6A" w14:paraId="74E5F2FC" w14:textId="77777777">
            <w:pPr>
              <w:rPr>
                <w:rFonts w:ascii="Garamond" w:hAnsi="Garamond" w:cs="Arial"/>
                <w:color w:val="000000"/>
                <w:sz w:val="16"/>
                <w:szCs w:val="16"/>
              </w:rPr>
            </w:pPr>
            <w:r w:rsidRPr="6855C989">
              <w:rPr>
                <w:rFonts w:ascii="Garamond" w:hAnsi="Garamond" w:cs="Arial"/>
                <w:color w:val="000000" w:themeColor="text1"/>
                <w:sz w:val="16"/>
                <w:szCs w:val="16"/>
              </w:rPr>
              <w:t>ESTRUCTURAS</w:t>
            </w:r>
          </w:p>
        </w:tc>
        <w:tc>
          <w:tcPr>
            <w:tcW w:w="159" w:type="pct"/>
            <w:shd w:val="clear" w:color="auto" w:fill="5B9BD5" w:themeFill="accent5"/>
            <w:noWrap/>
            <w:vAlign w:val="center"/>
            <w:hideMark/>
          </w:tcPr>
          <w:p w:rsidRPr="00AE394B" w:rsidR="00FB7C6A" w:rsidP="00FB7C6A" w:rsidRDefault="00FB7C6A" w14:paraId="34A7A7F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1EE41A8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2FDA9EC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710A548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3459417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5F305EB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5DADB9E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6CC22B6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7007459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6205766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069CA225" w14:textId="77777777">
            <w:pPr>
              <w:rPr>
                <w:rFonts w:ascii="Garamond" w:hAnsi="Garamond" w:cs="Arial"/>
                <w:color w:val="000000"/>
                <w:sz w:val="16"/>
                <w:szCs w:val="16"/>
              </w:rPr>
            </w:pPr>
          </w:p>
        </w:tc>
        <w:tc>
          <w:tcPr>
            <w:tcW w:w="239" w:type="pct"/>
            <w:gridSpan w:val="2"/>
          </w:tcPr>
          <w:p w:rsidRPr="00AE394B" w:rsidR="00FB7C6A" w:rsidP="00FB7C6A" w:rsidRDefault="00FB7C6A" w14:paraId="42050C8E" w14:textId="77777777">
            <w:pPr>
              <w:rPr>
                <w:rFonts w:ascii="Garamond" w:hAnsi="Garamond" w:cs="Arial"/>
                <w:color w:val="000000"/>
                <w:sz w:val="16"/>
                <w:szCs w:val="16"/>
              </w:rPr>
            </w:pPr>
          </w:p>
        </w:tc>
        <w:tc>
          <w:tcPr>
            <w:tcW w:w="234" w:type="pct"/>
          </w:tcPr>
          <w:p w:rsidRPr="00AE394B" w:rsidR="00FB7C6A" w:rsidP="00FB7C6A" w:rsidRDefault="00FB7C6A" w14:paraId="56BF7661" w14:textId="77777777">
            <w:pPr>
              <w:rPr>
                <w:rFonts w:ascii="Garamond" w:hAnsi="Garamond" w:cs="Arial"/>
                <w:color w:val="000000"/>
                <w:sz w:val="16"/>
                <w:szCs w:val="16"/>
              </w:rPr>
            </w:pPr>
          </w:p>
        </w:tc>
        <w:tc>
          <w:tcPr>
            <w:tcW w:w="299" w:type="pct"/>
          </w:tcPr>
          <w:p w:rsidRPr="00AE394B" w:rsidR="00FB7C6A" w:rsidP="00FB7C6A" w:rsidRDefault="00FB7C6A" w14:paraId="0A2D5C6E" w14:textId="77777777">
            <w:pPr>
              <w:rPr>
                <w:rFonts w:ascii="Garamond" w:hAnsi="Garamond" w:cs="Arial"/>
                <w:color w:val="000000"/>
                <w:sz w:val="16"/>
                <w:szCs w:val="16"/>
              </w:rPr>
            </w:pPr>
          </w:p>
        </w:tc>
      </w:tr>
      <w:tr w:rsidRPr="00B54149" w:rsidR="008012AB" w:rsidTr="00685DD7" w14:paraId="733BF07C" w14:textId="77777777">
        <w:trPr>
          <w:cantSplit/>
          <w:trHeight w:val="300"/>
          <w:tblHeader/>
          <w:jc w:val="center"/>
        </w:trPr>
        <w:tc>
          <w:tcPr>
            <w:tcW w:w="281" w:type="pct"/>
            <w:shd w:val="clear" w:color="auto" w:fill="auto"/>
            <w:noWrap/>
            <w:vAlign w:val="center"/>
            <w:hideMark/>
          </w:tcPr>
          <w:p w:rsidRPr="007D1F02" w:rsidR="00FB7C6A" w:rsidP="00FB7C6A" w:rsidRDefault="00FB7C6A" w14:paraId="68B963AB" w14:textId="77777777">
            <w:pPr>
              <w:jc w:val="center"/>
              <w:rPr>
                <w:rFonts w:ascii="Garamond" w:hAnsi="Garamond" w:cs="Arial"/>
                <w:color w:val="000000"/>
              </w:rPr>
            </w:pPr>
            <w:r w:rsidRPr="6855C989">
              <w:rPr>
                <w:rFonts w:ascii="Garamond" w:hAnsi="Garamond" w:cs="Arial"/>
                <w:color w:val="000000" w:themeColor="text1"/>
              </w:rPr>
              <w:t>6.9</w:t>
            </w:r>
          </w:p>
        </w:tc>
        <w:tc>
          <w:tcPr>
            <w:tcW w:w="1782" w:type="pct"/>
            <w:shd w:val="clear" w:color="auto" w:fill="auto"/>
            <w:noWrap/>
            <w:vAlign w:val="center"/>
            <w:hideMark/>
          </w:tcPr>
          <w:p w:rsidRPr="00AE394B" w:rsidR="00FB7C6A" w:rsidP="00FB7C6A" w:rsidRDefault="00FB7C6A" w14:paraId="2B317B01" w14:textId="77777777">
            <w:pPr>
              <w:rPr>
                <w:rFonts w:ascii="Garamond" w:hAnsi="Garamond" w:cs="Arial"/>
                <w:color w:val="000000"/>
                <w:sz w:val="16"/>
                <w:szCs w:val="16"/>
              </w:rPr>
            </w:pPr>
            <w:r w:rsidRPr="6855C989">
              <w:rPr>
                <w:rFonts w:ascii="Garamond" w:hAnsi="Garamond" w:cs="Arial"/>
                <w:color w:val="000000" w:themeColor="text1"/>
                <w:sz w:val="16"/>
                <w:szCs w:val="16"/>
              </w:rPr>
              <w:t>AMBIENTAL Y SST</w:t>
            </w:r>
          </w:p>
        </w:tc>
        <w:tc>
          <w:tcPr>
            <w:tcW w:w="159" w:type="pct"/>
            <w:shd w:val="clear" w:color="auto" w:fill="5B9BD5" w:themeFill="accent5"/>
            <w:noWrap/>
            <w:vAlign w:val="center"/>
            <w:hideMark/>
          </w:tcPr>
          <w:p w:rsidRPr="00AE394B" w:rsidR="00FB7C6A" w:rsidP="00FB7C6A" w:rsidRDefault="00FB7C6A" w14:paraId="24488DB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0E71496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2B189B9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6A153CF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4BD1363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341984F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520EDF4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1F98A80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3E73948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7314B88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7CF9196A" w14:textId="77777777">
            <w:pPr>
              <w:rPr>
                <w:rFonts w:ascii="Garamond" w:hAnsi="Garamond" w:cs="Arial"/>
                <w:color w:val="000000"/>
                <w:sz w:val="16"/>
                <w:szCs w:val="16"/>
              </w:rPr>
            </w:pPr>
          </w:p>
        </w:tc>
        <w:tc>
          <w:tcPr>
            <w:tcW w:w="239" w:type="pct"/>
            <w:gridSpan w:val="2"/>
          </w:tcPr>
          <w:p w:rsidRPr="00AE394B" w:rsidR="00FB7C6A" w:rsidP="00FB7C6A" w:rsidRDefault="00FB7C6A" w14:paraId="7B510532" w14:textId="77777777">
            <w:pPr>
              <w:rPr>
                <w:rFonts w:ascii="Garamond" w:hAnsi="Garamond" w:cs="Arial"/>
                <w:color w:val="000000"/>
                <w:sz w:val="16"/>
                <w:szCs w:val="16"/>
              </w:rPr>
            </w:pPr>
          </w:p>
        </w:tc>
        <w:tc>
          <w:tcPr>
            <w:tcW w:w="234" w:type="pct"/>
          </w:tcPr>
          <w:p w:rsidRPr="00AE394B" w:rsidR="00FB7C6A" w:rsidP="00FB7C6A" w:rsidRDefault="00FB7C6A" w14:paraId="6E413B95" w14:textId="77777777">
            <w:pPr>
              <w:rPr>
                <w:rFonts w:ascii="Garamond" w:hAnsi="Garamond" w:cs="Arial"/>
                <w:color w:val="000000"/>
                <w:sz w:val="16"/>
                <w:szCs w:val="16"/>
              </w:rPr>
            </w:pPr>
          </w:p>
        </w:tc>
        <w:tc>
          <w:tcPr>
            <w:tcW w:w="299" w:type="pct"/>
          </w:tcPr>
          <w:p w:rsidRPr="00AE394B" w:rsidR="00FB7C6A" w:rsidP="00FB7C6A" w:rsidRDefault="00FB7C6A" w14:paraId="5797BD09" w14:textId="77777777">
            <w:pPr>
              <w:rPr>
                <w:rFonts w:ascii="Garamond" w:hAnsi="Garamond" w:cs="Arial"/>
                <w:color w:val="000000"/>
                <w:sz w:val="16"/>
                <w:szCs w:val="16"/>
              </w:rPr>
            </w:pPr>
          </w:p>
        </w:tc>
      </w:tr>
      <w:tr w:rsidRPr="00B54149" w:rsidR="008012AB" w:rsidTr="00685DD7" w14:paraId="426A5062" w14:textId="77777777">
        <w:trPr>
          <w:cantSplit/>
          <w:trHeight w:val="300"/>
          <w:tblHeader/>
          <w:jc w:val="center"/>
        </w:trPr>
        <w:tc>
          <w:tcPr>
            <w:tcW w:w="281" w:type="pct"/>
            <w:shd w:val="clear" w:color="auto" w:fill="auto"/>
            <w:noWrap/>
            <w:vAlign w:val="center"/>
            <w:hideMark/>
          </w:tcPr>
          <w:p w:rsidRPr="007D1F02" w:rsidR="00FB7C6A" w:rsidP="00FB7C6A" w:rsidRDefault="00FB7C6A" w14:paraId="5D85CCAA" w14:textId="77777777">
            <w:pPr>
              <w:jc w:val="center"/>
              <w:rPr>
                <w:rFonts w:ascii="Garamond" w:hAnsi="Garamond" w:cs="Arial"/>
                <w:color w:val="000000"/>
              </w:rPr>
            </w:pPr>
            <w:r w:rsidRPr="6855C989">
              <w:rPr>
                <w:rFonts w:ascii="Garamond" w:hAnsi="Garamond" w:cs="Arial"/>
                <w:color w:val="000000" w:themeColor="text1"/>
              </w:rPr>
              <w:t>6.10</w:t>
            </w:r>
          </w:p>
        </w:tc>
        <w:tc>
          <w:tcPr>
            <w:tcW w:w="1782" w:type="pct"/>
            <w:shd w:val="clear" w:color="auto" w:fill="auto"/>
            <w:noWrap/>
            <w:vAlign w:val="center"/>
            <w:hideMark/>
          </w:tcPr>
          <w:p w:rsidRPr="00AE394B" w:rsidR="00FB7C6A" w:rsidP="00FB7C6A" w:rsidRDefault="00FB7C6A" w14:paraId="71098D44" w14:textId="77777777">
            <w:pPr>
              <w:rPr>
                <w:rFonts w:ascii="Garamond" w:hAnsi="Garamond" w:cs="Arial"/>
                <w:color w:val="000000"/>
                <w:sz w:val="16"/>
                <w:szCs w:val="16"/>
              </w:rPr>
            </w:pPr>
            <w:r w:rsidRPr="6855C989">
              <w:rPr>
                <w:rFonts w:ascii="Garamond" w:hAnsi="Garamond" w:cs="Arial"/>
                <w:color w:val="000000" w:themeColor="text1"/>
                <w:sz w:val="16"/>
                <w:szCs w:val="16"/>
              </w:rPr>
              <w:t>SOCIAL</w:t>
            </w:r>
          </w:p>
        </w:tc>
        <w:tc>
          <w:tcPr>
            <w:tcW w:w="159" w:type="pct"/>
            <w:shd w:val="clear" w:color="auto" w:fill="5B9BD5" w:themeFill="accent5"/>
            <w:noWrap/>
            <w:vAlign w:val="center"/>
            <w:hideMark/>
          </w:tcPr>
          <w:p w:rsidRPr="00AE394B" w:rsidR="00FB7C6A" w:rsidP="00FB7C6A" w:rsidRDefault="00FB7C6A" w14:paraId="167D5F0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62B3EDD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2BB8C1A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69E8F38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28D2C10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38432A1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03B28F5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743103E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176F507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246FC59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6EFD220D" w14:textId="77777777">
            <w:pPr>
              <w:rPr>
                <w:rFonts w:ascii="Garamond" w:hAnsi="Garamond" w:cs="Arial"/>
                <w:color w:val="000000"/>
                <w:sz w:val="16"/>
                <w:szCs w:val="16"/>
              </w:rPr>
            </w:pPr>
          </w:p>
        </w:tc>
        <w:tc>
          <w:tcPr>
            <w:tcW w:w="239" w:type="pct"/>
            <w:gridSpan w:val="2"/>
          </w:tcPr>
          <w:p w:rsidRPr="00AE394B" w:rsidR="00FB7C6A" w:rsidP="00FB7C6A" w:rsidRDefault="00FB7C6A" w14:paraId="00103CE5" w14:textId="77777777">
            <w:pPr>
              <w:rPr>
                <w:rFonts w:ascii="Garamond" w:hAnsi="Garamond" w:cs="Arial"/>
                <w:color w:val="000000"/>
                <w:sz w:val="16"/>
                <w:szCs w:val="16"/>
              </w:rPr>
            </w:pPr>
          </w:p>
        </w:tc>
        <w:tc>
          <w:tcPr>
            <w:tcW w:w="234" w:type="pct"/>
          </w:tcPr>
          <w:p w:rsidRPr="00AE394B" w:rsidR="00FB7C6A" w:rsidP="00FB7C6A" w:rsidRDefault="00FB7C6A" w14:paraId="09FCCD86" w14:textId="77777777">
            <w:pPr>
              <w:rPr>
                <w:rFonts w:ascii="Garamond" w:hAnsi="Garamond" w:cs="Arial"/>
                <w:color w:val="000000"/>
                <w:sz w:val="16"/>
                <w:szCs w:val="16"/>
              </w:rPr>
            </w:pPr>
          </w:p>
        </w:tc>
        <w:tc>
          <w:tcPr>
            <w:tcW w:w="299" w:type="pct"/>
          </w:tcPr>
          <w:p w:rsidRPr="00AE394B" w:rsidR="00FB7C6A" w:rsidP="00FB7C6A" w:rsidRDefault="00FB7C6A" w14:paraId="4265473A" w14:textId="77777777">
            <w:pPr>
              <w:rPr>
                <w:rFonts w:ascii="Garamond" w:hAnsi="Garamond" w:cs="Arial"/>
                <w:color w:val="000000"/>
                <w:sz w:val="16"/>
                <w:szCs w:val="16"/>
              </w:rPr>
            </w:pPr>
          </w:p>
        </w:tc>
      </w:tr>
      <w:tr w:rsidRPr="00B54149" w:rsidR="008012AB" w:rsidTr="00685DD7" w14:paraId="60B0594E" w14:textId="77777777">
        <w:trPr>
          <w:cantSplit/>
          <w:trHeight w:val="300"/>
          <w:tblHeader/>
          <w:jc w:val="center"/>
        </w:trPr>
        <w:tc>
          <w:tcPr>
            <w:tcW w:w="281" w:type="pct"/>
            <w:vMerge w:val="restart"/>
            <w:shd w:val="clear" w:color="auto" w:fill="auto"/>
            <w:noWrap/>
            <w:vAlign w:val="center"/>
            <w:hideMark/>
          </w:tcPr>
          <w:p w:rsidRPr="007D1F02" w:rsidR="00FB7C6A" w:rsidP="00FB7C6A" w:rsidRDefault="00FB7C6A" w14:paraId="039A9ED7" w14:textId="77777777">
            <w:pPr>
              <w:jc w:val="center"/>
              <w:rPr>
                <w:rFonts w:ascii="Garamond" w:hAnsi="Garamond" w:cs="Arial"/>
                <w:color w:val="000000"/>
              </w:rPr>
            </w:pPr>
            <w:r w:rsidRPr="6855C989">
              <w:rPr>
                <w:rFonts w:ascii="Garamond" w:hAnsi="Garamond" w:cs="Arial"/>
                <w:color w:val="000000" w:themeColor="text1"/>
              </w:rPr>
              <w:t>6.11</w:t>
            </w:r>
          </w:p>
        </w:tc>
        <w:tc>
          <w:tcPr>
            <w:tcW w:w="1782" w:type="pct"/>
            <w:shd w:val="clear" w:color="auto" w:fill="auto"/>
            <w:vAlign w:val="center"/>
            <w:hideMark/>
          </w:tcPr>
          <w:p w:rsidRPr="00AE394B" w:rsidR="00FB7C6A" w:rsidP="00FB7C6A" w:rsidRDefault="00FB7C6A" w14:paraId="5DCC4C69" w14:textId="77777777">
            <w:pPr>
              <w:rPr>
                <w:rFonts w:ascii="Garamond" w:hAnsi="Garamond" w:cs="Arial"/>
                <w:color w:val="000000"/>
                <w:sz w:val="16"/>
                <w:szCs w:val="16"/>
              </w:rPr>
            </w:pPr>
            <w:r w:rsidRPr="6855C989">
              <w:rPr>
                <w:rFonts w:ascii="Garamond" w:hAnsi="Garamond" w:cs="Arial"/>
                <w:color w:val="000000" w:themeColor="text1"/>
                <w:sz w:val="16"/>
                <w:szCs w:val="16"/>
              </w:rPr>
              <w:t>COORDINACIÓN DE LA GESTIÓN INTERINSTITUCIONAL</w:t>
            </w:r>
          </w:p>
        </w:tc>
        <w:tc>
          <w:tcPr>
            <w:tcW w:w="159" w:type="pct"/>
            <w:vMerge w:val="restart"/>
            <w:shd w:val="clear" w:color="auto" w:fill="5B9BD5" w:themeFill="accent5"/>
            <w:noWrap/>
            <w:vAlign w:val="center"/>
            <w:hideMark/>
          </w:tcPr>
          <w:p w:rsidRPr="00AE394B" w:rsidR="00FB7C6A" w:rsidP="00FB7C6A" w:rsidRDefault="00FB7C6A" w14:paraId="019C3BB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vMerge w:val="restart"/>
            <w:shd w:val="clear" w:color="auto" w:fill="5B9BD5" w:themeFill="accent5"/>
            <w:noWrap/>
            <w:vAlign w:val="center"/>
            <w:hideMark/>
          </w:tcPr>
          <w:p w:rsidRPr="00AE394B" w:rsidR="00FB7C6A" w:rsidP="00FB7C6A" w:rsidRDefault="00FB7C6A" w14:paraId="61AC116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vMerge w:val="restart"/>
            <w:shd w:val="clear" w:color="auto" w:fill="5B9BD5" w:themeFill="accent5"/>
            <w:noWrap/>
            <w:vAlign w:val="center"/>
            <w:hideMark/>
          </w:tcPr>
          <w:p w:rsidRPr="00AE394B" w:rsidR="00FB7C6A" w:rsidP="00FB7C6A" w:rsidRDefault="00FB7C6A" w14:paraId="21249D8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vMerge w:val="restart"/>
            <w:shd w:val="clear" w:color="auto" w:fill="5B9BD5" w:themeFill="accent5"/>
            <w:noWrap/>
            <w:vAlign w:val="center"/>
            <w:hideMark/>
          </w:tcPr>
          <w:p w:rsidRPr="00AE394B" w:rsidR="00FB7C6A" w:rsidP="00FB7C6A" w:rsidRDefault="00FB7C6A" w14:paraId="14BBDB5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vMerge w:val="restart"/>
            <w:shd w:val="clear" w:color="auto" w:fill="5B9BD5" w:themeFill="accent5"/>
            <w:noWrap/>
            <w:vAlign w:val="center"/>
            <w:hideMark/>
          </w:tcPr>
          <w:p w:rsidRPr="00AE394B" w:rsidR="00FB7C6A" w:rsidP="00FB7C6A" w:rsidRDefault="00FB7C6A" w14:paraId="05DAAB9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vMerge w:val="restart"/>
            <w:shd w:val="clear" w:color="auto" w:fill="auto"/>
            <w:noWrap/>
            <w:vAlign w:val="center"/>
            <w:hideMark/>
          </w:tcPr>
          <w:p w:rsidRPr="00AE394B" w:rsidR="00FB7C6A" w:rsidP="00FB7C6A" w:rsidRDefault="00FB7C6A" w14:paraId="30F68E6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vMerge w:val="restart"/>
            <w:shd w:val="clear" w:color="auto" w:fill="auto"/>
            <w:noWrap/>
            <w:vAlign w:val="center"/>
            <w:hideMark/>
          </w:tcPr>
          <w:p w:rsidRPr="00AE394B" w:rsidR="00FB7C6A" w:rsidP="00FB7C6A" w:rsidRDefault="00FB7C6A" w14:paraId="7DC22CF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vMerge w:val="restart"/>
            <w:shd w:val="clear" w:color="auto" w:fill="auto"/>
            <w:noWrap/>
            <w:vAlign w:val="center"/>
            <w:hideMark/>
          </w:tcPr>
          <w:p w:rsidRPr="00AE394B" w:rsidR="00FB7C6A" w:rsidP="00FB7C6A" w:rsidRDefault="00FB7C6A" w14:paraId="1D43928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vMerge w:val="restart"/>
            <w:shd w:val="clear" w:color="auto" w:fill="auto"/>
            <w:noWrap/>
            <w:vAlign w:val="center"/>
            <w:hideMark/>
          </w:tcPr>
          <w:p w:rsidRPr="00AE394B" w:rsidR="00FB7C6A" w:rsidP="00FB7C6A" w:rsidRDefault="00FB7C6A" w14:paraId="4459826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vMerge w:val="restart"/>
            <w:shd w:val="clear" w:color="auto" w:fill="auto"/>
            <w:noWrap/>
            <w:vAlign w:val="center"/>
            <w:hideMark/>
          </w:tcPr>
          <w:p w:rsidRPr="00AE394B" w:rsidR="00FB7C6A" w:rsidP="00FB7C6A" w:rsidRDefault="00FB7C6A" w14:paraId="38EBEA0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4D7DF51F" w14:textId="77777777">
            <w:pPr>
              <w:rPr>
                <w:rFonts w:ascii="Garamond" w:hAnsi="Garamond" w:cs="Arial"/>
                <w:color w:val="000000"/>
                <w:sz w:val="16"/>
                <w:szCs w:val="16"/>
              </w:rPr>
            </w:pPr>
          </w:p>
        </w:tc>
        <w:tc>
          <w:tcPr>
            <w:tcW w:w="239" w:type="pct"/>
            <w:gridSpan w:val="2"/>
          </w:tcPr>
          <w:p w:rsidRPr="00AE394B" w:rsidR="00FB7C6A" w:rsidP="00FB7C6A" w:rsidRDefault="00FB7C6A" w14:paraId="74317349" w14:textId="77777777">
            <w:pPr>
              <w:rPr>
                <w:rFonts w:ascii="Garamond" w:hAnsi="Garamond" w:cs="Arial"/>
                <w:color w:val="000000"/>
                <w:sz w:val="16"/>
                <w:szCs w:val="16"/>
              </w:rPr>
            </w:pPr>
          </w:p>
        </w:tc>
        <w:tc>
          <w:tcPr>
            <w:tcW w:w="234" w:type="pct"/>
          </w:tcPr>
          <w:p w:rsidRPr="00AE394B" w:rsidR="00FB7C6A" w:rsidP="00FB7C6A" w:rsidRDefault="00FB7C6A" w14:paraId="2820AD3C" w14:textId="77777777">
            <w:pPr>
              <w:rPr>
                <w:rFonts w:ascii="Garamond" w:hAnsi="Garamond" w:cs="Arial"/>
                <w:color w:val="000000"/>
                <w:sz w:val="16"/>
                <w:szCs w:val="16"/>
              </w:rPr>
            </w:pPr>
          </w:p>
        </w:tc>
        <w:tc>
          <w:tcPr>
            <w:tcW w:w="299" w:type="pct"/>
          </w:tcPr>
          <w:p w:rsidRPr="00AE394B" w:rsidR="00FB7C6A" w:rsidP="00FB7C6A" w:rsidRDefault="00FB7C6A" w14:paraId="08A29810" w14:textId="77777777">
            <w:pPr>
              <w:rPr>
                <w:rFonts w:ascii="Garamond" w:hAnsi="Garamond" w:cs="Arial"/>
                <w:color w:val="000000"/>
                <w:sz w:val="16"/>
                <w:szCs w:val="16"/>
              </w:rPr>
            </w:pPr>
          </w:p>
        </w:tc>
      </w:tr>
      <w:tr w:rsidRPr="00B54149" w:rsidR="008012AB" w:rsidTr="00685DD7" w14:paraId="2A88E7BC" w14:textId="77777777">
        <w:trPr>
          <w:trHeight w:val="300"/>
          <w:tblHeader/>
          <w:jc w:val="center"/>
        </w:trPr>
        <w:tc>
          <w:tcPr>
            <w:tcW w:w="281" w:type="pct"/>
            <w:vMerge/>
            <w:vAlign w:val="center"/>
            <w:hideMark/>
          </w:tcPr>
          <w:p w:rsidRPr="007D1F02" w:rsidR="00FB7C6A" w:rsidP="00FB7C6A" w:rsidRDefault="00FB7C6A" w14:paraId="685EE7B7" w14:textId="77777777">
            <w:pPr>
              <w:rPr>
                <w:rFonts w:ascii="Garamond" w:hAnsi="Garamond" w:cs="Arial"/>
                <w:color w:val="000000"/>
              </w:rPr>
            </w:pPr>
          </w:p>
        </w:tc>
        <w:tc>
          <w:tcPr>
            <w:tcW w:w="1782" w:type="pct"/>
            <w:shd w:val="clear" w:color="auto" w:fill="auto"/>
            <w:vAlign w:val="center"/>
            <w:hideMark/>
          </w:tcPr>
          <w:p w:rsidRPr="00AE394B" w:rsidR="00FB7C6A" w:rsidP="00FB7C6A" w:rsidRDefault="00FB7C6A" w14:paraId="1BEC4447" w14:textId="77777777">
            <w:pPr>
              <w:rPr>
                <w:rFonts w:ascii="Garamond" w:hAnsi="Garamond" w:cs="Arial"/>
                <w:color w:val="000000"/>
                <w:sz w:val="16"/>
                <w:szCs w:val="16"/>
              </w:rPr>
            </w:pPr>
            <w:r w:rsidRPr="6855C989">
              <w:rPr>
                <w:rFonts w:ascii="Garamond" w:hAnsi="Garamond" w:cs="Arial"/>
                <w:color w:val="000000" w:themeColor="text1"/>
                <w:sz w:val="16"/>
                <w:szCs w:val="16"/>
              </w:rPr>
              <w:t>(ENTIDADES Y ESP)</w:t>
            </w:r>
          </w:p>
        </w:tc>
        <w:tc>
          <w:tcPr>
            <w:tcW w:w="159" w:type="pct"/>
            <w:vMerge/>
            <w:vAlign w:val="center"/>
            <w:hideMark/>
          </w:tcPr>
          <w:p w:rsidRPr="00AE394B" w:rsidR="00FB7C6A" w:rsidP="00FB7C6A" w:rsidRDefault="00FB7C6A" w14:paraId="520427BE" w14:textId="77777777">
            <w:pPr>
              <w:rPr>
                <w:rFonts w:ascii="Garamond" w:hAnsi="Garamond" w:cs="Arial"/>
                <w:color w:val="000000"/>
                <w:sz w:val="16"/>
                <w:szCs w:val="16"/>
              </w:rPr>
            </w:pPr>
          </w:p>
        </w:tc>
        <w:tc>
          <w:tcPr>
            <w:tcW w:w="239" w:type="pct"/>
            <w:vMerge/>
            <w:vAlign w:val="center"/>
            <w:hideMark/>
          </w:tcPr>
          <w:p w:rsidRPr="00AE394B" w:rsidR="00FB7C6A" w:rsidP="00FB7C6A" w:rsidRDefault="00FB7C6A" w14:paraId="04757699" w14:textId="77777777">
            <w:pPr>
              <w:rPr>
                <w:rFonts w:ascii="Garamond" w:hAnsi="Garamond" w:cs="Arial"/>
                <w:color w:val="000000"/>
                <w:sz w:val="16"/>
                <w:szCs w:val="16"/>
              </w:rPr>
            </w:pPr>
          </w:p>
        </w:tc>
        <w:tc>
          <w:tcPr>
            <w:tcW w:w="159" w:type="pct"/>
            <w:vMerge/>
            <w:vAlign w:val="center"/>
            <w:hideMark/>
          </w:tcPr>
          <w:p w:rsidRPr="00AE394B" w:rsidR="00FB7C6A" w:rsidP="00FB7C6A" w:rsidRDefault="00FB7C6A" w14:paraId="29538581" w14:textId="77777777">
            <w:pPr>
              <w:rPr>
                <w:rFonts w:ascii="Garamond" w:hAnsi="Garamond" w:cs="Arial"/>
                <w:color w:val="000000"/>
                <w:sz w:val="16"/>
                <w:szCs w:val="16"/>
              </w:rPr>
            </w:pPr>
          </w:p>
        </w:tc>
        <w:tc>
          <w:tcPr>
            <w:tcW w:w="160" w:type="pct"/>
            <w:vMerge/>
            <w:vAlign w:val="center"/>
            <w:hideMark/>
          </w:tcPr>
          <w:p w:rsidRPr="00AE394B" w:rsidR="00FB7C6A" w:rsidP="00FB7C6A" w:rsidRDefault="00FB7C6A" w14:paraId="04356901" w14:textId="77777777">
            <w:pPr>
              <w:rPr>
                <w:rFonts w:ascii="Garamond" w:hAnsi="Garamond" w:cs="Arial"/>
                <w:color w:val="000000"/>
                <w:sz w:val="16"/>
                <w:szCs w:val="16"/>
              </w:rPr>
            </w:pPr>
          </w:p>
        </w:tc>
        <w:tc>
          <w:tcPr>
            <w:tcW w:w="171" w:type="pct"/>
            <w:vMerge/>
            <w:vAlign w:val="center"/>
            <w:hideMark/>
          </w:tcPr>
          <w:p w:rsidRPr="00AE394B" w:rsidR="00FB7C6A" w:rsidP="00FB7C6A" w:rsidRDefault="00FB7C6A" w14:paraId="1009F540" w14:textId="77777777">
            <w:pPr>
              <w:rPr>
                <w:rFonts w:ascii="Garamond" w:hAnsi="Garamond" w:cs="Arial"/>
                <w:color w:val="000000"/>
                <w:sz w:val="16"/>
                <w:szCs w:val="16"/>
              </w:rPr>
            </w:pPr>
          </w:p>
        </w:tc>
        <w:tc>
          <w:tcPr>
            <w:tcW w:w="221" w:type="pct"/>
            <w:gridSpan w:val="2"/>
            <w:vMerge/>
            <w:vAlign w:val="center"/>
            <w:hideMark/>
          </w:tcPr>
          <w:p w:rsidRPr="00AE394B" w:rsidR="00FB7C6A" w:rsidP="00FB7C6A" w:rsidRDefault="00FB7C6A" w14:paraId="69126054" w14:textId="77777777">
            <w:pPr>
              <w:rPr>
                <w:rFonts w:ascii="Garamond" w:hAnsi="Garamond" w:cs="Arial"/>
                <w:color w:val="000000"/>
                <w:sz w:val="16"/>
                <w:szCs w:val="16"/>
              </w:rPr>
            </w:pPr>
          </w:p>
        </w:tc>
        <w:tc>
          <w:tcPr>
            <w:tcW w:w="160" w:type="pct"/>
            <w:vMerge/>
            <w:vAlign w:val="center"/>
            <w:hideMark/>
          </w:tcPr>
          <w:p w:rsidRPr="00AE394B" w:rsidR="00FB7C6A" w:rsidP="00FB7C6A" w:rsidRDefault="00FB7C6A" w14:paraId="01066CAF" w14:textId="77777777">
            <w:pPr>
              <w:rPr>
                <w:rFonts w:ascii="Garamond" w:hAnsi="Garamond" w:cs="Arial"/>
                <w:color w:val="000000"/>
                <w:sz w:val="16"/>
                <w:szCs w:val="16"/>
              </w:rPr>
            </w:pPr>
          </w:p>
        </w:tc>
        <w:tc>
          <w:tcPr>
            <w:tcW w:w="239" w:type="pct"/>
            <w:vMerge/>
            <w:vAlign w:val="center"/>
            <w:hideMark/>
          </w:tcPr>
          <w:p w:rsidRPr="00AE394B" w:rsidR="00FB7C6A" w:rsidP="00FB7C6A" w:rsidRDefault="00FB7C6A" w14:paraId="6E8413D8" w14:textId="77777777">
            <w:pPr>
              <w:rPr>
                <w:rFonts w:ascii="Garamond" w:hAnsi="Garamond" w:cs="Arial"/>
                <w:color w:val="000000"/>
                <w:sz w:val="16"/>
                <w:szCs w:val="16"/>
              </w:rPr>
            </w:pPr>
          </w:p>
        </w:tc>
        <w:tc>
          <w:tcPr>
            <w:tcW w:w="178" w:type="pct"/>
            <w:gridSpan w:val="2"/>
            <w:vMerge/>
            <w:vAlign w:val="center"/>
            <w:hideMark/>
          </w:tcPr>
          <w:p w:rsidRPr="00AE394B" w:rsidR="00FB7C6A" w:rsidP="00FB7C6A" w:rsidRDefault="00FB7C6A" w14:paraId="5BFA2DFE" w14:textId="77777777">
            <w:pPr>
              <w:rPr>
                <w:rFonts w:ascii="Garamond" w:hAnsi="Garamond" w:cs="Arial"/>
                <w:color w:val="000000"/>
                <w:sz w:val="16"/>
                <w:szCs w:val="16"/>
              </w:rPr>
            </w:pPr>
          </w:p>
        </w:tc>
        <w:tc>
          <w:tcPr>
            <w:tcW w:w="239" w:type="pct"/>
            <w:gridSpan w:val="2"/>
            <w:vMerge/>
            <w:vAlign w:val="center"/>
            <w:hideMark/>
          </w:tcPr>
          <w:p w:rsidRPr="00AE394B" w:rsidR="00FB7C6A" w:rsidP="00FB7C6A" w:rsidRDefault="00FB7C6A" w14:paraId="27C35DA4" w14:textId="77777777">
            <w:pPr>
              <w:rPr>
                <w:rFonts w:ascii="Garamond" w:hAnsi="Garamond" w:cs="Arial"/>
                <w:color w:val="000000"/>
                <w:sz w:val="16"/>
                <w:szCs w:val="16"/>
              </w:rPr>
            </w:pPr>
          </w:p>
        </w:tc>
        <w:tc>
          <w:tcPr>
            <w:tcW w:w="240" w:type="pct"/>
            <w:gridSpan w:val="2"/>
          </w:tcPr>
          <w:p w:rsidRPr="00AE394B" w:rsidR="00FB7C6A" w:rsidP="00FB7C6A" w:rsidRDefault="00FB7C6A" w14:paraId="0CEC136E" w14:textId="77777777">
            <w:pPr>
              <w:rPr>
                <w:rFonts w:ascii="Garamond" w:hAnsi="Garamond" w:cs="Arial"/>
                <w:color w:val="000000"/>
                <w:sz w:val="16"/>
                <w:szCs w:val="16"/>
              </w:rPr>
            </w:pPr>
          </w:p>
        </w:tc>
        <w:tc>
          <w:tcPr>
            <w:tcW w:w="239" w:type="pct"/>
            <w:gridSpan w:val="2"/>
          </w:tcPr>
          <w:p w:rsidRPr="00AE394B" w:rsidR="00FB7C6A" w:rsidP="00FB7C6A" w:rsidRDefault="00FB7C6A" w14:paraId="57B214F0" w14:textId="77777777">
            <w:pPr>
              <w:rPr>
                <w:rFonts w:ascii="Garamond" w:hAnsi="Garamond" w:cs="Arial"/>
                <w:color w:val="000000"/>
                <w:sz w:val="16"/>
                <w:szCs w:val="16"/>
              </w:rPr>
            </w:pPr>
          </w:p>
        </w:tc>
        <w:tc>
          <w:tcPr>
            <w:tcW w:w="234" w:type="pct"/>
          </w:tcPr>
          <w:p w:rsidRPr="00AE394B" w:rsidR="00FB7C6A" w:rsidP="00FB7C6A" w:rsidRDefault="00FB7C6A" w14:paraId="65DA1AF2" w14:textId="77777777">
            <w:pPr>
              <w:rPr>
                <w:rFonts w:ascii="Garamond" w:hAnsi="Garamond" w:cs="Arial"/>
                <w:color w:val="000000"/>
                <w:sz w:val="16"/>
                <w:szCs w:val="16"/>
              </w:rPr>
            </w:pPr>
          </w:p>
        </w:tc>
        <w:tc>
          <w:tcPr>
            <w:tcW w:w="299" w:type="pct"/>
          </w:tcPr>
          <w:p w:rsidRPr="00AE394B" w:rsidR="00FB7C6A" w:rsidP="00FB7C6A" w:rsidRDefault="00FB7C6A" w14:paraId="7B4894FF" w14:textId="77777777">
            <w:pPr>
              <w:rPr>
                <w:rFonts w:ascii="Garamond" w:hAnsi="Garamond" w:cs="Arial"/>
                <w:color w:val="000000"/>
                <w:sz w:val="16"/>
                <w:szCs w:val="16"/>
              </w:rPr>
            </w:pPr>
          </w:p>
        </w:tc>
      </w:tr>
      <w:tr w:rsidRPr="00B54149" w:rsidR="008012AB" w:rsidTr="00685DD7" w14:paraId="2670F25E" w14:textId="77777777">
        <w:trPr>
          <w:cantSplit/>
          <w:trHeight w:val="300"/>
          <w:tblHeader/>
          <w:jc w:val="center"/>
        </w:trPr>
        <w:tc>
          <w:tcPr>
            <w:tcW w:w="281" w:type="pct"/>
            <w:shd w:val="clear" w:color="auto" w:fill="auto"/>
            <w:noWrap/>
            <w:vAlign w:val="center"/>
            <w:hideMark/>
          </w:tcPr>
          <w:p w:rsidRPr="007D1F02" w:rsidR="00FB7C6A" w:rsidP="00FB7C6A" w:rsidRDefault="00FB7C6A" w14:paraId="612EDCC1" w14:textId="77777777">
            <w:pPr>
              <w:jc w:val="center"/>
              <w:rPr>
                <w:rFonts w:ascii="Garamond" w:hAnsi="Garamond" w:cs="Arial"/>
                <w:color w:val="000000"/>
              </w:rPr>
            </w:pPr>
            <w:r w:rsidRPr="6855C989">
              <w:rPr>
                <w:rFonts w:ascii="Garamond" w:hAnsi="Garamond" w:cs="Arial"/>
                <w:color w:val="000000" w:themeColor="text1"/>
              </w:rPr>
              <w:t>6.12</w:t>
            </w:r>
          </w:p>
        </w:tc>
        <w:tc>
          <w:tcPr>
            <w:tcW w:w="1782" w:type="pct"/>
            <w:shd w:val="clear" w:color="auto" w:fill="auto"/>
            <w:vAlign w:val="center"/>
            <w:hideMark/>
          </w:tcPr>
          <w:p w:rsidRPr="00AE394B" w:rsidR="00FB7C6A" w:rsidP="00FB7C6A" w:rsidRDefault="00FB7C6A" w14:paraId="5DD7C090" w14:textId="77777777">
            <w:pPr>
              <w:rPr>
                <w:rFonts w:ascii="Garamond" w:hAnsi="Garamond" w:cs="Arial"/>
                <w:color w:val="000000"/>
                <w:sz w:val="16"/>
                <w:szCs w:val="16"/>
              </w:rPr>
            </w:pPr>
            <w:r w:rsidRPr="6855C989">
              <w:rPr>
                <w:rFonts w:ascii="Garamond" w:hAnsi="Garamond" w:cs="Arial"/>
                <w:color w:val="000000" w:themeColor="text1"/>
                <w:sz w:val="16"/>
                <w:szCs w:val="16"/>
              </w:rPr>
              <w:t>APROBACIONES POR LAS ESP Y ENTIDADES DISTRITALES</w:t>
            </w:r>
          </w:p>
        </w:tc>
        <w:tc>
          <w:tcPr>
            <w:tcW w:w="159" w:type="pct"/>
            <w:shd w:val="clear" w:color="auto" w:fill="auto"/>
            <w:noWrap/>
            <w:vAlign w:val="center"/>
            <w:hideMark/>
          </w:tcPr>
          <w:p w:rsidRPr="00AE394B" w:rsidR="00FB7C6A" w:rsidP="00FB7C6A" w:rsidRDefault="00FB7C6A" w14:paraId="3903361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4B3F122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auto"/>
            <w:noWrap/>
            <w:vAlign w:val="center"/>
            <w:hideMark/>
          </w:tcPr>
          <w:p w:rsidRPr="00AE394B" w:rsidR="00FB7C6A" w:rsidP="00FB7C6A" w:rsidRDefault="00FB7C6A" w14:paraId="4DA76CE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2B09CFD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3277DAA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3B0C073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577CCA6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696E997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5301D98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0902B01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472B187C" w14:textId="77777777">
            <w:pPr>
              <w:rPr>
                <w:rFonts w:ascii="Garamond" w:hAnsi="Garamond" w:cs="Arial"/>
                <w:color w:val="000000"/>
                <w:sz w:val="16"/>
                <w:szCs w:val="16"/>
              </w:rPr>
            </w:pPr>
          </w:p>
        </w:tc>
        <w:tc>
          <w:tcPr>
            <w:tcW w:w="239" w:type="pct"/>
            <w:gridSpan w:val="2"/>
          </w:tcPr>
          <w:p w:rsidRPr="00AE394B" w:rsidR="00FB7C6A" w:rsidP="00FB7C6A" w:rsidRDefault="00FB7C6A" w14:paraId="5B571F9E" w14:textId="77777777">
            <w:pPr>
              <w:rPr>
                <w:rFonts w:ascii="Garamond" w:hAnsi="Garamond" w:cs="Arial"/>
                <w:color w:val="000000"/>
                <w:sz w:val="16"/>
                <w:szCs w:val="16"/>
              </w:rPr>
            </w:pPr>
          </w:p>
        </w:tc>
        <w:tc>
          <w:tcPr>
            <w:tcW w:w="234" w:type="pct"/>
          </w:tcPr>
          <w:p w:rsidRPr="00AE394B" w:rsidR="00FB7C6A" w:rsidP="00FB7C6A" w:rsidRDefault="00FB7C6A" w14:paraId="3864D0AF" w14:textId="77777777">
            <w:pPr>
              <w:rPr>
                <w:rFonts w:ascii="Garamond" w:hAnsi="Garamond" w:cs="Arial"/>
                <w:color w:val="000000"/>
                <w:sz w:val="16"/>
                <w:szCs w:val="16"/>
              </w:rPr>
            </w:pPr>
          </w:p>
        </w:tc>
        <w:tc>
          <w:tcPr>
            <w:tcW w:w="299" w:type="pct"/>
          </w:tcPr>
          <w:p w:rsidRPr="00AE394B" w:rsidR="00FB7C6A" w:rsidP="00FB7C6A" w:rsidRDefault="00FB7C6A" w14:paraId="0EA68CB7" w14:textId="77777777">
            <w:pPr>
              <w:rPr>
                <w:rFonts w:ascii="Garamond" w:hAnsi="Garamond" w:cs="Arial"/>
                <w:color w:val="000000"/>
                <w:sz w:val="16"/>
                <w:szCs w:val="16"/>
              </w:rPr>
            </w:pPr>
          </w:p>
        </w:tc>
      </w:tr>
      <w:tr w:rsidRPr="00B54149" w:rsidR="008012AB" w:rsidTr="00685DD7" w14:paraId="6F671454"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560EC83A" w14:textId="77777777">
            <w:pPr>
              <w:jc w:val="center"/>
              <w:rPr>
                <w:rFonts w:ascii="Garamond" w:hAnsi="Garamond" w:cs="Arial"/>
                <w:b/>
                <w:bCs/>
                <w:color w:val="000000"/>
              </w:rPr>
            </w:pPr>
            <w:r w:rsidRPr="6855C989">
              <w:rPr>
                <w:rFonts w:ascii="Garamond" w:hAnsi="Garamond" w:cs="Arial"/>
                <w:b/>
                <w:bCs/>
                <w:color w:val="000000" w:themeColor="text1"/>
              </w:rPr>
              <w:t>7</w:t>
            </w:r>
          </w:p>
        </w:tc>
        <w:tc>
          <w:tcPr>
            <w:tcW w:w="1782" w:type="pct"/>
            <w:shd w:val="clear" w:color="auto" w:fill="F7CAAC" w:themeFill="accent2" w:themeFillTint="66"/>
            <w:noWrap/>
            <w:vAlign w:val="center"/>
            <w:hideMark/>
          </w:tcPr>
          <w:p w:rsidRPr="00AE394B" w:rsidR="00FB7C6A" w:rsidP="00FB7C6A" w:rsidRDefault="00FB7C6A" w14:paraId="10244F3C"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ELABORACIÓN DEL PRESUPUESTO DETALLADO</w:t>
            </w:r>
          </w:p>
        </w:tc>
        <w:tc>
          <w:tcPr>
            <w:tcW w:w="159" w:type="pct"/>
            <w:shd w:val="clear" w:color="auto" w:fill="auto"/>
            <w:noWrap/>
            <w:vAlign w:val="center"/>
            <w:hideMark/>
          </w:tcPr>
          <w:p w:rsidRPr="00AE394B" w:rsidR="00FB7C6A" w:rsidP="00FB7C6A" w:rsidRDefault="00FB7C6A" w14:paraId="5C00756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18A5E57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2F61AEC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517B9F6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0E9EFD5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046A0B6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7343967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02EFB08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4054743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02FBA39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0ABFFCDA" w14:textId="77777777">
            <w:pPr>
              <w:rPr>
                <w:rFonts w:ascii="Garamond" w:hAnsi="Garamond" w:cs="Arial"/>
                <w:color w:val="000000"/>
                <w:sz w:val="16"/>
                <w:szCs w:val="16"/>
              </w:rPr>
            </w:pPr>
          </w:p>
        </w:tc>
        <w:tc>
          <w:tcPr>
            <w:tcW w:w="239" w:type="pct"/>
            <w:gridSpan w:val="2"/>
          </w:tcPr>
          <w:p w:rsidRPr="00AE394B" w:rsidR="00FB7C6A" w:rsidP="00FB7C6A" w:rsidRDefault="00FB7C6A" w14:paraId="0253E9A1" w14:textId="77777777">
            <w:pPr>
              <w:rPr>
                <w:rFonts w:ascii="Garamond" w:hAnsi="Garamond" w:cs="Arial"/>
                <w:color w:val="000000"/>
                <w:sz w:val="16"/>
                <w:szCs w:val="16"/>
              </w:rPr>
            </w:pPr>
          </w:p>
        </w:tc>
        <w:tc>
          <w:tcPr>
            <w:tcW w:w="234" w:type="pct"/>
          </w:tcPr>
          <w:p w:rsidRPr="00AE394B" w:rsidR="00FB7C6A" w:rsidP="00FB7C6A" w:rsidRDefault="00FB7C6A" w14:paraId="683672F5" w14:textId="77777777">
            <w:pPr>
              <w:rPr>
                <w:rFonts w:ascii="Garamond" w:hAnsi="Garamond" w:cs="Arial"/>
                <w:color w:val="000000"/>
                <w:sz w:val="16"/>
                <w:szCs w:val="16"/>
              </w:rPr>
            </w:pPr>
          </w:p>
        </w:tc>
        <w:tc>
          <w:tcPr>
            <w:tcW w:w="299" w:type="pct"/>
          </w:tcPr>
          <w:p w:rsidRPr="00AE394B" w:rsidR="00FB7C6A" w:rsidP="00FB7C6A" w:rsidRDefault="00FB7C6A" w14:paraId="0BE51BC5" w14:textId="77777777">
            <w:pPr>
              <w:rPr>
                <w:rFonts w:ascii="Garamond" w:hAnsi="Garamond" w:cs="Arial"/>
                <w:color w:val="000000"/>
                <w:sz w:val="16"/>
                <w:szCs w:val="16"/>
              </w:rPr>
            </w:pPr>
          </w:p>
        </w:tc>
      </w:tr>
      <w:tr w:rsidRPr="00B54149" w:rsidR="008012AB" w:rsidTr="00685DD7" w14:paraId="38368883"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6083CA75" w14:textId="77777777">
            <w:pPr>
              <w:jc w:val="center"/>
              <w:rPr>
                <w:rFonts w:ascii="Garamond" w:hAnsi="Garamond" w:cs="Arial"/>
                <w:b/>
                <w:bCs/>
                <w:color w:val="000000"/>
              </w:rPr>
            </w:pPr>
            <w:r w:rsidRPr="6855C989">
              <w:rPr>
                <w:rFonts w:ascii="Garamond" w:hAnsi="Garamond" w:cs="Arial"/>
                <w:b/>
                <w:bCs/>
                <w:color w:val="000000" w:themeColor="text1"/>
              </w:rPr>
              <w:t>8</w:t>
            </w:r>
          </w:p>
        </w:tc>
        <w:tc>
          <w:tcPr>
            <w:tcW w:w="3696" w:type="pct"/>
            <w:gridSpan w:val="13"/>
            <w:shd w:val="clear" w:color="auto" w:fill="F7CAAC" w:themeFill="accent2" w:themeFillTint="66"/>
            <w:noWrap/>
            <w:vAlign w:val="center"/>
            <w:hideMark/>
          </w:tcPr>
          <w:p w:rsidRPr="00AE394B" w:rsidR="00FB7C6A" w:rsidP="00FB7C6A" w:rsidRDefault="00FB7C6A" w14:paraId="3AFAD2BB"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 xml:space="preserve">INTERVENCIÓN </w:t>
            </w:r>
            <w:r w:rsidRPr="6855C989">
              <w:rPr>
                <w:rFonts w:ascii="Garamond" w:hAnsi="Garamond" w:cs="Arial"/>
                <w:color w:val="000000" w:themeColor="text1"/>
                <w:sz w:val="16"/>
                <w:szCs w:val="16"/>
              </w:rPr>
              <w:t>(por frentes) </w:t>
            </w:r>
          </w:p>
        </w:tc>
        <w:tc>
          <w:tcPr>
            <w:tcW w:w="240" w:type="pct"/>
            <w:gridSpan w:val="2"/>
            <w:shd w:val="clear" w:color="auto" w:fill="F7CAAC" w:themeFill="accent2" w:themeFillTint="66"/>
          </w:tcPr>
          <w:p w:rsidRPr="00AE394B" w:rsidR="00FB7C6A" w:rsidP="00FB7C6A" w:rsidRDefault="00FB7C6A" w14:paraId="43731CCF" w14:textId="77777777">
            <w:pPr>
              <w:rPr>
                <w:rFonts w:ascii="Garamond" w:hAnsi="Garamond" w:cs="Arial"/>
                <w:b/>
                <w:bCs/>
                <w:color w:val="000000"/>
                <w:sz w:val="16"/>
                <w:szCs w:val="16"/>
              </w:rPr>
            </w:pPr>
          </w:p>
        </w:tc>
        <w:tc>
          <w:tcPr>
            <w:tcW w:w="239" w:type="pct"/>
            <w:gridSpan w:val="2"/>
            <w:shd w:val="clear" w:color="auto" w:fill="F7CAAC" w:themeFill="accent2" w:themeFillTint="66"/>
          </w:tcPr>
          <w:p w:rsidRPr="00AE394B" w:rsidR="00FB7C6A" w:rsidP="00FB7C6A" w:rsidRDefault="00FB7C6A" w14:paraId="322518FA" w14:textId="77777777">
            <w:pPr>
              <w:rPr>
                <w:rFonts w:ascii="Garamond" w:hAnsi="Garamond" w:cs="Arial"/>
                <w:b/>
                <w:bCs/>
                <w:color w:val="000000"/>
                <w:sz w:val="16"/>
                <w:szCs w:val="16"/>
              </w:rPr>
            </w:pPr>
          </w:p>
        </w:tc>
        <w:tc>
          <w:tcPr>
            <w:tcW w:w="246" w:type="pct"/>
            <w:gridSpan w:val="2"/>
            <w:shd w:val="clear" w:color="auto" w:fill="F7CAAC" w:themeFill="accent2" w:themeFillTint="66"/>
          </w:tcPr>
          <w:p w:rsidRPr="00AE394B" w:rsidR="00FB7C6A" w:rsidP="00FB7C6A" w:rsidRDefault="00FB7C6A" w14:paraId="543BF840" w14:textId="77777777">
            <w:pPr>
              <w:rPr>
                <w:rFonts w:ascii="Garamond" w:hAnsi="Garamond" w:cs="Arial"/>
                <w:b/>
                <w:bCs/>
                <w:color w:val="000000"/>
                <w:sz w:val="16"/>
                <w:szCs w:val="16"/>
              </w:rPr>
            </w:pPr>
          </w:p>
        </w:tc>
        <w:tc>
          <w:tcPr>
            <w:tcW w:w="299" w:type="pct"/>
            <w:shd w:val="clear" w:color="auto" w:fill="F7CAAC" w:themeFill="accent2" w:themeFillTint="66"/>
          </w:tcPr>
          <w:p w:rsidRPr="00AE394B" w:rsidR="00FB7C6A" w:rsidP="00FB7C6A" w:rsidRDefault="00FB7C6A" w14:paraId="1BAF8964" w14:textId="77777777">
            <w:pPr>
              <w:rPr>
                <w:rFonts w:ascii="Garamond" w:hAnsi="Garamond" w:cs="Arial"/>
                <w:b/>
                <w:bCs/>
                <w:color w:val="000000"/>
                <w:sz w:val="16"/>
                <w:szCs w:val="16"/>
              </w:rPr>
            </w:pPr>
          </w:p>
        </w:tc>
      </w:tr>
      <w:tr w:rsidRPr="00B54149" w:rsidR="003D0048" w:rsidTr="008012AB" w14:paraId="76D7702E" w14:textId="77777777">
        <w:trPr>
          <w:cantSplit/>
          <w:trHeight w:val="300"/>
          <w:tblHeader/>
          <w:jc w:val="center"/>
        </w:trPr>
        <w:tc>
          <w:tcPr>
            <w:tcW w:w="281" w:type="pct"/>
            <w:shd w:val="clear" w:color="auto" w:fill="D5DCE4" w:themeFill="text2" w:themeFillTint="33"/>
            <w:noWrap/>
            <w:vAlign w:val="center"/>
          </w:tcPr>
          <w:p w:rsidRPr="00FD0DE9" w:rsidR="00FB7C6A" w:rsidP="00FB7C6A" w:rsidRDefault="00FB7C6A" w14:paraId="1F1FD27F" w14:textId="77777777">
            <w:pPr>
              <w:jc w:val="center"/>
              <w:rPr>
                <w:rFonts w:ascii="Garamond" w:hAnsi="Garamond" w:cs="Arial"/>
                <w:color w:val="000000"/>
              </w:rPr>
            </w:pPr>
            <w:r w:rsidRPr="6855C989">
              <w:rPr>
                <w:rFonts w:ascii="Garamond" w:hAnsi="Garamond" w:cs="Arial"/>
                <w:color w:val="000000" w:themeColor="text1"/>
              </w:rPr>
              <w:t>9</w:t>
            </w:r>
          </w:p>
        </w:tc>
        <w:tc>
          <w:tcPr>
            <w:tcW w:w="1782" w:type="pct"/>
            <w:shd w:val="clear" w:color="auto" w:fill="D5DCE4" w:themeFill="text2" w:themeFillTint="33"/>
            <w:noWrap/>
            <w:vAlign w:val="center"/>
          </w:tcPr>
          <w:p w:rsidRPr="00FD0DE9" w:rsidR="00FB7C6A" w:rsidP="00FB7C6A" w:rsidRDefault="00FB7C6A" w14:paraId="22DB21DD" w14:textId="77777777">
            <w:pPr>
              <w:rPr>
                <w:rFonts w:ascii="Garamond" w:hAnsi="Garamond" w:cs="Arial"/>
                <w:color w:val="000000"/>
                <w:sz w:val="16"/>
                <w:szCs w:val="16"/>
              </w:rPr>
            </w:pPr>
            <w:r w:rsidRPr="6855C989">
              <w:rPr>
                <w:rFonts w:ascii="Garamond" w:hAnsi="Garamond" w:cs="Arial"/>
                <w:color w:val="000000" w:themeColor="text1"/>
                <w:sz w:val="16"/>
                <w:szCs w:val="16"/>
              </w:rPr>
              <w:t>CONSTRUCCIÓN</w:t>
            </w:r>
          </w:p>
        </w:tc>
        <w:tc>
          <w:tcPr>
            <w:tcW w:w="159" w:type="pct"/>
            <w:shd w:val="clear" w:color="auto" w:fill="D5DCE4" w:themeFill="text2" w:themeFillTint="33"/>
            <w:noWrap/>
            <w:vAlign w:val="center"/>
          </w:tcPr>
          <w:p w:rsidRPr="00FD0DE9" w:rsidR="00FB7C6A" w:rsidP="00FB7C6A" w:rsidRDefault="00FB7C6A" w14:paraId="4BAED8F3" w14:textId="77777777">
            <w:pPr>
              <w:rPr>
                <w:rFonts w:ascii="Garamond" w:hAnsi="Garamond" w:cs="Arial"/>
                <w:color w:val="000000"/>
                <w:sz w:val="16"/>
                <w:szCs w:val="16"/>
              </w:rPr>
            </w:pPr>
          </w:p>
        </w:tc>
        <w:tc>
          <w:tcPr>
            <w:tcW w:w="239" w:type="pct"/>
            <w:shd w:val="clear" w:color="auto" w:fill="D5DCE4" w:themeFill="text2" w:themeFillTint="33"/>
            <w:noWrap/>
            <w:vAlign w:val="center"/>
          </w:tcPr>
          <w:p w:rsidRPr="00FD0DE9" w:rsidR="00FB7C6A" w:rsidP="00FB7C6A" w:rsidRDefault="00FB7C6A" w14:paraId="0DC5CEED" w14:textId="77777777">
            <w:pPr>
              <w:rPr>
                <w:rFonts w:ascii="Garamond" w:hAnsi="Garamond" w:cs="Arial"/>
                <w:color w:val="000000"/>
                <w:sz w:val="16"/>
                <w:szCs w:val="16"/>
              </w:rPr>
            </w:pPr>
          </w:p>
        </w:tc>
        <w:tc>
          <w:tcPr>
            <w:tcW w:w="159" w:type="pct"/>
            <w:shd w:val="clear" w:color="auto" w:fill="D5DCE4" w:themeFill="text2" w:themeFillTint="33"/>
            <w:noWrap/>
            <w:vAlign w:val="center"/>
          </w:tcPr>
          <w:p w:rsidRPr="00FD0DE9" w:rsidR="00FB7C6A" w:rsidP="00FB7C6A" w:rsidRDefault="00FB7C6A" w14:paraId="78A01C1B" w14:textId="77777777">
            <w:pPr>
              <w:rPr>
                <w:rFonts w:ascii="Garamond" w:hAnsi="Garamond" w:cs="Arial"/>
                <w:color w:val="000000"/>
                <w:sz w:val="16"/>
                <w:szCs w:val="16"/>
              </w:rPr>
            </w:pPr>
          </w:p>
        </w:tc>
        <w:tc>
          <w:tcPr>
            <w:tcW w:w="160" w:type="pct"/>
            <w:shd w:val="clear" w:color="auto" w:fill="D5DCE4" w:themeFill="text2" w:themeFillTint="33"/>
            <w:noWrap/>
            <w:vAlign w:val="center"/>
          </w:tcPr>
          <w:p w:rsidRPr="00FD0DE9" w:rsidR="00FB7C6A" w:rsidP="00FB7C6A" w:rsidRDefault="00FB7C6A" w14:paraId="316338FC" w14:textId="77777777">
            <w:pPr>
              <w:rPr>
                <w:rFonts w:ascii="Garamond" w:hAnsi="Garamond" w:cs="Arial"/>
                <w:color w:val="000000"/>
                <w:sz w:val="16"/>
                <w:szCs w:val="16"/>
              </w:rPr>
            </w:pPr>
          </w:p>
        </w:tc>
        <w:tc>
          <w:tcPr>
            <w:tcW w:w="171" w:type="pct"/>
            <w:shd w:val="clear" w:color="auto" w:fill="D5DCE4" w:themeFill="text2" w:themeFillTint="33"/>
            <w:noWrap/>
            <w:vAlign w:val="center"/>
          </w:tcPr>
          <w:p w:rsidRPr="00FD0DE9" w:rsidR="00FB7C6A" w:rsidP="00FB7C6A" w:rsidRDefault="00FB7C6A" w14:paraId="468DFB15" w14:textId="77777777">
            <w:pPr>
              <w:rPr>
                <w:rFonts w:ascii="Garamond" w:hAnsi="Garamond" w:cs="Arial"/>
                <w:color w:val="000000"/>
                <w:sz w:val="16"/>
                <w:szCs w:val="16"/>
              </w:rPr>
            </w:pPr>
          </w:p>
        </w:tc>
        <w:tc>
          <w:tcPr>
            <w:tcW w:w="221" w:type="pct"/>
            <w:gridSpan w:val="2"/>
            <w:shd w:val="clear" w:color="auto" w:fill="D5DCE4" w:themeFill="text2" w:themeFillTint="33"/>
            <w:noWrap/>
            <w:vAlign w:val="center"/>
          </w:tcPr>
          <w:p w:rsidRPr="00FD0DE9" w:rsidR="00FB7C6A" w:rsidP="00FB7C6A" w:rsidRDefault="00FB7C6A" w14:paraId="4FE61ECF" w14:textId="77777777">
            <w:pPr>
              <w:rPr>
                <w:rFonts w:ascii="Garamond" w:hAnsi="Garamond" w:cs="Arial"/>
                <w:color w:val="000000"/>
                <w:sz w:val="16"/>
                <w:szCs w:val="16"/>
              </w:rPr>
            </w:pPr>
          </w:p>
        </w:tc>
        <w:tc>
          <w:tcPr>
            <w:tcW w:w="160" w:type="pct"/>
            <w:shd w:val="clear" w:color="auto" w:fill="D5DCE4" w:themeFill="text2" w:themeFillTint="33"/>
            <w:noWrap/>
            <w:vAlign w:val="center"/>
          </w:tcPr>
          <w:p w:rsidRPr="00FD0DE9" w:rsidR="00FB7C6A" w:rsidP="00FB7C6A" w:rsidRDefault="00FB7C6A" w14:paraId="4A38BE4B" w14:textId="77777777">
            <w:pPr>
              <w:rPr>
                <w:rFonts w:ascii="Garamond" w:hAnsi="Garamond" w:cs="Arial"/>
                <w:color w:val="000000"/>
                <w:sz w:val="16"/>
                <w:szCs w:val="16"/>
              </w:rPr>
            </w:pPr>
          </w:p>
        </w:tc>
        <w:tc>
          <w:tcPr>
            <w:tcW w:w="239" w:type="pct"/>
            <w:shd w:val="clear" w:color="auto" w:fill="D5DCE4" w:themeFill="text2" w:themeFillTint="33"/>
            <w:noWrap/>
            <w:vAlign w:val="center"/>
          </w:tcPr>
          <w:p w:rsidRPr="00FD0DE9" w:rsidR="00FB7C6A" w:rsidP="00FB7C6A" w:rsidRDefault="00FB7C6A" w14:paraId="7DE92DF1" w14:textId="77777777">
            <w:pPr>
              <w:rPr>
                <w:rFonts w:ascii="Garamond" w:hAnsi="Garamond" w:cs="Arial"/>
                <w:color w:val="000000"/>
                <w:sz w:val="16"/>
                <w:szCs w:val="16"/>
              </w:rPr>
            </w:pPr>
          </w:p>
        </w:tc>
        <w:tc>
          <w:tcPr>
            <w:tcW w:w="178" w:type="pct"/>
            <w:gridSpan w:val="2"/>
            <w:shd w:val="clear" w:color="auto" w:fill="D5DCE4" w:themeFill="text2" w:themeFillTint="33"/>
            <w:noWrap/>
            <w:vAlign w:val="center"/>
          </w:tcPr>
          <w:p w:rsidRPr="00FD0DE9" w:rsidR="00FB7C6A" w:rsidP="00FB7C6A" w:rsidRDefault="00FB7C6A" w14:paraId="75946990" w14:textId="77777777">
            <w:pPr>
              <w:rPr>
                <w:rFonts w:ascii="Garamond" w:hAnsi="Garamond" w:cs="Arial"/>
                <w:color w:val="000000"/>
                <w:sz w:val="16"/>
                <w:szCs w:val="16"/>
              </w:rPr>
            </w:pPr>
          </w:p>
        </w:tc>
        <w:tc>
          <w:tcPr>
            <w:tcW w:w="239" w:type="pct"/>
            <w:gridSpan w:val="2"/>
            <w:shd w:val="clear" w:color="auto" w:fill="D5DCE4" w:themeFill="text2" w:themeFillTint="33"/>
            <w:noWrap/>
            <w:vAlign w:val="center"/>
          </w:tcPr>
          <w:p w:rsidRPr="00FD0DE9" w:rsidR="00FB7C6A" w:rsidP="00FB7C6A" w:rsidRDefault="00FB7C6A" w14:paraId="59A2B29F" w14:textId="77777777">
            <w:pPr>
              <w:rPr>
                <w:rFonts w:ascii="Garamond" w:hAnsi="Garamond" w:cs="Arial"/>
                <w:color w:val="000000"/>
                <w:sz w:val="16"/>
                <w:szCs w:val="16"/>
              </w:rPr>
            </w:pPr>
          </w:p>
        </w:tc>
        <w:tc>
          <w:tcPr>
            <w:tcW w:w="240" w:type="pct"/>
            <w:gridSpan w:val="2"/>
            <w:shd w:val="clear" w:color="auto" w:fill="D5DCE4" w:themeFill="text2" w:themeFillTint="33"/>
          </w:tcPr>
          <w:p w:rsidRPr="00FD0DE9" w:rsidR="00FB7C6A" w:rsidP="00FB7C6A" w:rsidRDefault="00FB7C6A" w14:paraId="51AB5A99" w14:textId="77777777">
            <w:pPr>
              <w:rPr>
                <w:rFonts w:ascii="Garamond" w:hAnsi="Garamond" w:cs="Arial"/>
                <w:color w:val="000000"/>
                <w:sz w:val="16"/>
                <w:szCs w:val="16"/>
              </w:rPr>
            </w:pPr>
          </w:p>
        </w:tc>
        <w:tc>
          <w:tcPr>
            <w:tcW w:w="239" w:type="pct"/>
            <w:gridSpan w:val="2"/>
            <w:shd w:val="clear" w:color="auto" w:fill="D5DCE4" w:themeFill="text2" w:themeFillTint="33"/>
          </w:tcPr>
          <w:p w:rsidRPr="00FD0DE9" w:rsidR="00FB7C6A" w:rsidP="00FB7C6A" w:rsidRDefault="00FB7C6A" w14:paraId="35BF7B72" w14:textId="77777777">
            <w:pPr>
              <w:rPr>
                <w:rFonts w:ascii="Garamond" w:hAnsi="Garamond" w:cs="Arial"/>
                <w:color w:val="000000"/>
                <w:sz w:val="16"/>
                <w:szCs w:val="16"/>
              </w:rPr>
            </w:pPr>
          </w:p>
        </w:tc>
        <w:tc>
          <w:tcPr>
            <w:tcW w:w="234" w:type="pct"/>
            <w:shd w:val="clear" w:color="auto" w:fill="D5DCE4" w:themeFill="text2" w:themeFillTint="33"/>
          </w:tcPr>
          <w:p w:rsidRPr="00FD0DE9" w:rsidR="00FB7C6A" w:rsidP="00FB7C6A" w:rsidRDefault="00FB7C6A" w14:paraId="0DEF926B" w14:textId="77777777">
            <w:pPr>
              <w:rPr>
                <w:rFonts w:ascii="Garamond" w:hAnsi="Garamond" w:cs="Arial"/>
                <w:color w:val="000000"/>
                <w:sz w:val="16"/>
                <w:szCs w:val="16"/>
              </w:rPr>
            </w:pPr>
          </w:p>
        </w:tc>
        <w:tc>
          <w:tcPr>
            <w:tcW w:w="299" w:type="pct"/>
            <w:shd w:val="clear" w:color="auto" w:fill="D5DCE4" w:themeFill="text2" w:themeFillTint="33"/>
          </w:tcPr>
          <w:p w:rsidRPr="00FD0DE9" w:rsidR="00FB7C6A" w:rsidP="00FB7C6A" w:rsidRDefault="00FB7C6A" w14:paraId="3AD0C9B8" w14:textId="77777777">
            <w:pPr>
              <w:rPr>
                <w:rFonts w:ascii="Garamond" w:hAnsi="Garamond" w:cs="Arial"/>
                <w:color w:val="000000"/>
                <w:sz w:val="16"/>
                <w:szCs w:val="16"/>
              </w:rPr>
            </w:pPr>
          </w:p>
        </w:tc>
      </w:tr>
      <w:tr w:rsidRPr="00B54149" w:rsidR="003D0048" w:rsidTr="008012AB" w14:paraId="33CE50B5" w14:textId="77777777">
        <w:trPr>
          <w:cantSplit/>
          <w:trHeight w:val="300"/>
          <w:tblHeader/>
          <w:jc w:val="center"/>
        </w:trPr>
        <w:tc>
          <w:tcPr>
            <w:tcW w:w="281" w:type="pct"/>
            <w:shd w:val="clear" w:color="auto" w:fill="BFBFBF" w:themeFill="background1" w:themeFillShade="BF"/>
            <w:noWrap/>
            <w:vAlign w:val="center"/>
            <w:hideMark/>
          </w:tcPr>
          <w:p w:rsidRPr="007D1F02" w:rsidR="00FB7C6A" w:rsidP="00FB7C6A" w:rsidRDefault="00FB7C6A" w14:paraId="41F79AD5" w14:textId="77777777">
            <w:pPr>
              <w:jc w:val="center"/>
              <w:rPr>
                <w:rFonts w:ascii="Garamond" w:hAnsi="Garamond" w:cs="Arial"/>
                <w:color w:val="000000"/>
              </w:rPr>
            </w:pPr>
            <w:r w:rsidRPr="6855C989">
              <w:rPr>
                <w:rFonts w:ascii="Garamond" w:hAnsi="Garamond" w:cs="Arial"/>
                <w:color w:val="000000" w:themeColor="text1"/>
              </w:rPr>
              <w:t>10</w:t>
            </w:r>
          </w:p>
        </w:tc>
        <w:tc>
          <w:tcPr>
            <w:tcW w:w="1782" w:type="pct"/>
            <w:shd w:val="clear" w:color="auto" w:fill="BFBFBF" w:themeFill="background1" w:themeFillShade="BF"/>
            <w:noWrap/>
            <w:vAlign w:val="center"/>
            <w:hideMark/>
          </w:tcPr>
          <w:p w:rsidRPr="00AE394B" w:rsidR="00FB7C6A" w:rsidP="00FB7C6A" w:rsidRDefault="00FB7C6A" w14:paraId="52FBBC9D" w14:textId="77777777">
            <w:pPr>
              <w:rPr>
                <w:rFonts w:ascii="Garamond" w:hAnsi="Garamond" w:cs="Arial"/>
                <w:color w:val="000000"/>
                <w:sz w:val="16"/>
                <w:szCs w:val="16"/>
              </w:rPr>
            </w:pPr>
            <w:r w:rsidRPr="6855C989">
              <w:rPr>
                <w:rFonts w:ascii="Garamond" w:hAnsi="Garamond" w:cs="Arial"/>
                <w:color w:val="000000" w:themeColor="text1"/>
                <w:sz w:val="16"/>
                <w:szCs w:val="16"/>
              </w:rPr>
              <w:t>MANTENIMIENTO RUTINARIO</w:t>
            </w:r>
          </w:p>
        </w:tc>
        <w:tc>
          <w:tcPr>
            <w:tcW w:w="159" w:type="pct"/>
            <w:shd w:val="clear" w:color="auto" w:fill="BFBFBF" w:themeFill="background1" w:themeFillShade="BF"/>
            <w:noWrap/>
            <w:vAlign w:val="center"/>
            <w:hideMark/>
          </w:tcPr>
          <w:p w:rsidRPr="00AE394B" w:rsidR="00FB7C6A" w:rsidP="00FB7C6A" w:rsidRDefault="00FB7C6A" w14:paraId="1E7FA7B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BFBFBF" w:themeFill="background1" w:themeFillShade="BF"/>
            <w:noWrap/>
            <w:vAlign w:val="center"/>
            <w:hideMark/>
          </w:tcPr>
          <w:p w:rsidRPr="00AE394B" w:rsidR="00FB7C6A" w:rsidP="00FB7C6A" w:rsidRDefault="00FB7C6A" w14:paraId="225187F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BFBFBF" w:themeFill="background1" w:themeFillShade="BF"/>
            <w:noWrap/>
            <w:vAlign w:val="center"/>
            <w:hideMark/>
          </w:tcPr>
          <w:p w:rsidRPr="00AE394B" w:rsidR="00FB7C6A" w:rsidP="00FB7C6A" w:rsidRDefault="00FB7C6A" w14:paraId="2CDA1E4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BFBFBF" w:themeFill="background1" w:themeFillShade="BF"/>
            <w:noWrap/>
            <w:vAlign w:val="center"/>
            <w:hideMark/>
          </w:tcPr>
          <w:p w:rsidRPr="00AE394B" w:rsidR="00FB7C6A" w:rsidP="00FB7C6A" w:rsidRDefault="00FB7C6A" w14:paraId="46C8FDF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BFBFBF" w:themeFill="background1" w:themeFillShade="BF"/>
            <w:noWrap/>
            <w:vAlign w:val="center"/>
            <w:hideMark/>
          </w:tcPr>
          <w:p w:rsidRPr="00AE394B" w:rsidR="00FB7C6A" w:rsidP="00FB7C6A" w:rsidRDefault="00FB7C6A" w14:paraId="27C4851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BFBFBF" w:themeFill="background1" w:themeFillShade="BF"/>
            <w:noWrap/>
            <w:vAlign w:val="center"/>
            <w:hideMark/>
          </w:tcPr>
          <w:p w:rsidRPr="00AE394B" w:rsidR="00FB7C6A" w:rsidP="00FB7C6A" w:rsidRDefault="00FB7C6A" w14:paraId="393377D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BFBFBF" w:themeFill="background1" w:themeFillShade="BF"/>
            <w:noWrap/>
            <w:vAlign w:val="center"/>
            <w:hideMark/>
          </w:tcPr>
          <w:p w:rsidRPr="00AE394B" w:rsidR="00FB7C6A" w:rsidP="00FB7C6A" w:rsidRDefault="00FB7C6A" w14:paraId="06891F7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BFBFBF" w:themeFill="background1" w:themeFillShade="BF"/>
            <w:noWrap/>
            <w:vAlign w:val="center"/>
            <w:hideMark/>
          </w:tcPr>
          <w:p w:rsidRPr="00AE394B" w:rsidR="00FB7C6A" w:rsidP="00FB7C6A" w:rsidRDefault="00FB7C6A" w14:paraId="5588E01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BFBFBF" w:themeFill="background1" w:themeFillShade="BF"/>
            <w:noWrap/>
            <w:vAlign w:val="center"/>
            <w:hideMark/>
          </w:tcPr>
          <w:p w:rsidRPr="00AE394B" w:rsidR="00FB7C6A" w:rsidP="00FB7C6A" w:rsidRDefault="00FB7C6A" w14:paraId="7F098D3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BFBFBF" w:themeFill="background1" w:themeFillShade="BF"/>
            <w:noWrap/>
            <w:vAlign w:val="center"/>
            <w:hideMark/>
          </w:tcPr>
          <w:p w:rsidRPr="00AE394B" w:rsidR="00FB7C6A" w:rsidP="00FB7C6A" w:rsidRDefault="00FB7C6A" w14:paraId="2C7CA14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shd w:val="clear" w:color="auto" w:fill="BFBFBF" w:themeFill="background1" w:themeFillShade="BF"/>
          </w:tcPr>
          <w:p w:rsidRPr="00AE394B" w:rsidR="00FB7C6A" w:rsidP="00FB7C6A" w:rsidRDefault="00FB7C6A" w14:paraId="4442D55D" w14:textId="77777777">
            <w:pPr>
              <w:rPr>
                <w:rFonts w:ascii="Garamond" w:hAnsi="Garamond" w:cs="Arial"/>
                <w:color w:val="000000"/>
                <w:sz w:val="16"/>
                <w:szCs w:val="16"/>
              </w:rPr>
            </w:pPr>
          </w:p>
        </w:tc>
        <w:tc>
          <w:tcPr>
            <w:tcW w:w="239" w:type="pct"/>
            <w:gridSpan w:val="2"/>
            <w:shd w:val="clear" w:color="auto" w:fill="BFBFBF" w:themeFill="background1" w:themeFillShade="BF"/>
          </w:tcPr>
          <w:p w:rsidRPr="00AE394B" w:rsidR="00FB7C6A" w:rsidP="00FB7C6A" w:rsidRDefault="00FB7C6A" w14:paraId="530024B4" w14:textId="77777777">
            <w:pPr>
              <w:rPr>
                <w:rFonts w:ascii="Garamond" w:hAnsi="Garamond" w:cs="Arial"/>
                <w:color w:val="000000"/>
                <w:sz w:val="16"/>
                <w:szCs w:val="16"/>
              </w:rPr>
            </w:pPr>
          </w:p>
        </w:tc>
        <w:tc>
          <w:tcPr>
            <w:tcW w:w="234" w:type="pct"/>
            <w:shd w:val="clear" w:color="auto" w:fill="BFBFBF" w:themeFill="background1" w:themeFillShade="BF"/>
          </w:tcPr>
          <w:p w:rsidRPr="00AE394B" w:rsidR="00FB7C6A" w:rsidP="00FB7C6A" w:rsidRDefault="00FB7C6A" w14:paraId="478CF803" w14:textId="77777777">
            <w:pPr>
              <w:rPr>
                <w:rFonts w:ascii="Garamond" w:hAnsi="Garamond" w:cs="Arial"/>
                <w:color w:val="000000"/>
                <w:sz w:val="16"/>
                <w:szCs w:val="16"/>
              </w:rPr>
            </w:pPr>
          </w:p>
        </w:tc>
        <w:tc>
          <w:tcPr>
            <w:tcW w:w="299" w:type="pct"/>
            <w:shd w:val="clear" w:color="auto" w:fill="BFBFBF" w:themeFill="background1" w:themeFillShade="BF"/>
          </w:tcPr>
          <w:p w:rsidRPr="00AE394B" w:rsidR="00FB7C6A" w:rsidP="00FB7C6A" w:rsidRDefault="00FB7C6A" w14:paraId="06137724" w14:textId="77777777">
            <w:pPr>
              <w:rPr>
                <w:rFonts w:ascii="Garamond" w:hAnsi="Garamond" w:cs="Arial"/>
                <w:color w:val="000000"/>
                <w:sz w:val="16"/>
                <w:szCs w:val="16"/>
              </w:rPr>
            </w:pPr>
          </w:p>
        </w:tc>
      </w:tr>
      <w:tr w:rsidRPr="00B54149" w:rsidR="003D0048" w:rsidTr="008012AB" w14:paraId="6CB3A024" w14:textId="77777777">
        <w:trPr>
          <w:cantSplit/>
          <w:trHeight w:val="300"/>
          <w:tblHeader/>
          <w:jc w:val="center"/>
        </w:trPr>
        <w:tc>
          <w:tcPr>
            <w:tcW w:w="281" w:type="pct"/>
            <w:shd w:val="clear" w:color="auto" w:fill="BFBFBF" w:themeFill="background1" w:themeFillShade="BF"/>
            <w:noWrap/>
            <w:vAlign w:val="center"/>
            <w:hideMark/>
          </w:tcPr>
          <w:p w:rsidRPr="007D1F02" w:rsidR="00FB7C6A" w:rsidP="00FB7C6A" w:rsidRDefault="00FB7C6A" w14:paraId="0CFB052D" w14:textId="77777777">
            <w:pPr>
              <w:jc w:val="center"/>
              <w:rPr>
                <w:rFonts w:ascii="Garamond" w:hAnsi="Garamond" w:cs="Arial"/>
                <w:color w:val="000000"/>
              </w:rPr>
            </w:pPr>
            <w:r w:rsidRPr="6855C989">
              <w:rPr>
                <w:rFonts w:ascii="Garamond" w:hAnsi="Garamond" w:cs="Arial"/>
                <w:color w:val="000000" w:themeColor="text1"/>
              </w:rPr>
              <w:t>8.2</w:t>
            </w:r>
          </w:p>
        </w:tc>
        <w:tc>
          <w:tcPr>
            <w:tcW w:w="1782" w:type="pct"/>
            <w:shd w:val="clear" w:color="auto" w:fill="BFBFBF" w:themeFill="background1" w:themeFillShade="BF"/>
            <w:noWrap/>
            <w:vAlign w:val="center"/>
            <w:hideMark/>
          </w:tcPr>
          <w:p w:rsidRPr="00AE394B" w:rsidR="00FB7C6A" w:rsidP="00FB7C6A" w:rsidRDefault="00FB7C6A" w14:paraId="15024586" w14:textId="77777777">
            <w:pPr>
              <w:rPr>
                <w:rFonts w:ascii="Garamond" w:hAnsi="Garamond" w:cs="Arial"/>
                <w:color w:val="000000"/>
                <w:sz w:val="16"/>
                <w:szCs w:val="16"/>
              </w:rPr>
            </w:pPr>
            <w:r w:rsidRPr="6855C989">
              <w:rPr>
                <w:rFonts w:ascii="Garamond" w:hAnsi="Garamond" w:cs="Arial"/>
                <w:color w:val="000000" w:themeColor="text1"/>
                <w:sz w:val="16"/>
                <w:szCs w:val="16"/>
              </w:rPr>
              <w:t>MANTENIMIENTO PERIÓDICO</w:t>
            </w:r>
          </w:p>
        </w:tc>
        <w:tc>
          <w:tcPr>
            <w:tcW w:w="159" w:type="pct"/>
            <w:shd w:val="clear" w:color="auto" w:fill="BFBFBF" w:themeFill="background1" w:themeFillShade="BF"/>
            <w:noWrap/>
            <w:vAlign w:val="center"/>
            <w:hideMark/>
          </w:tcPr>
          <w:p w:rsidRPr="00AE394B" w:rsidR="00FB7C6A" w:rsidP="00FB7C6A" w:rsidRDefault="00FB7C6A" w14:paraId="1331E5A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BFBFBF" w:themeFill="background1" w:themeFillShade="BF"/>
            <w:noWrap/>
            <w:vAlign w:val="center"/>
            <w:hideMark/>
          </w:tcPr>
          <w:p w:rsidRPr="00AE394B" w:rsidR="00FB7C6A" w:rsidP="00FB7C6A" w:rsidRDefault="00FB7C6A" w14:paraId="7C44AF9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BFBFBF" w:themeFill="background1" w:themeFillShade="BF"/>
            <w:noWrap/>
            <w:vAlign w:val="center"/>
            <w:hideMark/>
          </w:tcPr>
          <w:p w:rsidRPr="00AE394B" w:rsidR="00FB7C6A" w:rsidP="00FB7C6A" w:rsidRDefault="00FB7C6A" w14:paraId="7211A90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BFBFBF" w:themeFill="background1" w:themeFillShade="BF"/>
            <w:noWrap/>
            <w:vAlign w:val="center"/>
            <w:hideMark/>
          </w:tcPr>
          <w:p w:rsidRPr="00AE394B" w:rsidR="00FB7C6A" w:rsidP="00FB7C6A" w:rsidRDefault="00FB7C6A" w14:paraId="2A8E0B3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BFBFBF" w:themeFill="background1" w:themeFillShade="BF"/>
            <w:noWrap/>
            <w:vAlign w:val="center"/>
            <w:hideMark/>
          </w:tcPr>
          <w:p w:rsidRPr="00AE394B" w:rsidR="00FB7C6A" w:rsidP="00FB7C6A" w:rsidRDefault="00FB7C6A" w14:paraId="26522F0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BFBFBF" w:themeFill="background1" w:themeFillShade="BF"/>
            <w:noWrap/>
            <w:vAlign w:val="center"/>
            <w:hideMark/>
          </w:tcPr>
          <w:p w:rsidRPr="00AE394B" w:rsidR="00FB7C6A" w:rsidP="00FB7C6A" w:rsidRDefault="00FB7C6A" w14:paraId="39E3E44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BFBFBF" w:themeFill="background1" w:themeFillShade="BF"/>
            <w:noWrap/>
            <w:vAlign w:val="center"/>
            <w:hideMark/>
          </w:tcPr>
          <w:p w:rsidRPr="00AE394B" w:rsidR="00FB7C6A" w:rsidP="00FB7C6A" w:rsidRDefault="00FB7C6A" w14:paraId="76B980D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BFBFBF" w:themeFill="background1" w:themeFillShade="BF"/>
            <w:noWrap/>
            <w:vAlign w:val="center"/>
            <w:hideMark/>
          </w:tcPr>
          <w:p w:rsidRPr="00AE394B" w:rsidR="00FB7C6A" w:rsidP="00FB7C6A" w:rsidRDefault="00FB7C6A" w14:paraId="4590740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BFBFBF" w:themeFill="background1" w:themeFillShade="BF"/>
            <w:noWrap/>
            <w:vAlign w:val="center"/>
            <w:hideMark/>
          </w:tcPr>
          <w:p w:rsidRPr="00AE394B" w:rsidR="00FB7C6A" w:rsidP="00FB7C6A" w:rsidRDefault="00FB7C6A" w14:paraId="51C0D63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BFBFBF" w:themeFill="background1" w:themeFillShade="BF"/>
            <w:noWrap/>
            <w:vAlign w:val="center"/>
            <w:hideMark/>
          </w:tcPr>
          <w:p w:rsidRPr="00AE394B" w:rsidR="00FB7C6A" w:rsidP="00FB7C6A" w:rsidRDefault="00FB7C6A" w14:paraId="6DE5C38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shd w:val="clear" w:color="auto" w:fill="BFBFBF" w:themeFill="background1" w:themeFillShade="BF"/>
          </w:tcPr>
          <w:p w:rsidRPr="00AE394B" w:rsidR="00FB7C6A" w:rsidP="00FB7C6A" w:rsidRDefault="00FB7C6A" w14:paraId="228A246D" w14:textId="77777777">
            <w:pPr>
              <w:rPr>
                <w:rFonts w:ascii="Garamond" w:hAnsi="Garamond" w:cs="Arial"/>
                <w:color w:val="000000"/>
                <w:sz w:val="16"/>
                <w:szCs w:val="16"/>
              </w:rPr>
            </w:pPr>
          </w:p>
        </w:tc>
        <w:tc>
          <w:tcPr>
            <w:tcW w:w="239" w:type="pct"/>
            <w:gridSpan w:val="2"/>
            <w:shd w:val="clear" w:color="auto" w:fill="BFBFBF" w:themeFill="background1" w:themeFillShade="BF"/>
          </w:tcPr>
          <w:p w:rsidRPr="00AE394B" w:rsidR="00FB7C6A" w:rsidP="00FB7C6A" w:rsidRDefault="00FB7C6A" w14:paraId="28A4271E" w14:textId="77777777">
            <w:pPr>
              <w:rPr>
                <w:rFonts w:ascii="Garamond" w:hAnsi="Garamond" w:cs="Arial"/>
                <w:color w:val="000000"/>
                <w:sz w:val="16"/>
                <w:szCs w:val="16"/>
              </w:rPr>
            </w:pPr>
          </w:p>
        </w:tc>
        <w:tc>
          <w:tcPr>
            <w:tcW w:w="234" w:type="pct"/>
            <w:shd w:val="clear" w:color="auto" w:fill="BFBFBF" w:themeFill="background1" w:themeFillShade="BF"/>
          </w:tcPr>
          <w:p w:rsidRPr="00AE394B" w:rsidR="00FB7C6A" w:rsidP="00FB7C6A" w:rsidRDefault="00FB7C6A" w14:paraId="3C7D623F" w14:textId="77777777">
            <w:pPr>
              <w:rPr>
                <w:rFonts w:ascii="Garamond" w:hAnsi="Garamond" w:cs="Arial"/>
                <w:color w:val="000000"/>
                <w:sz w:val="16"/>
                <w:szCs w:val="16"/>
              </w:rPr>
            </w:pPr>
          </w:p>
        </w:tc>
        <w:tc>
          <w:tcPr>
            <w:tcW w:w="299" w:type="pct"/>
            <w:shd w:val="clear" w:color="auto" w:fill="BFBFBF" w:themeFill="background1" w:themeFillShade="BF"/>
          </w:tcPr>
          <w:p w:rsidRPr="00AE394B" w:rsidR="00FB7C6A" w:rsidP="00FB7C6A" w:rsidRDefault="00FB7C6A" w14:paraId="312ED524" w14:textId="77777777">
            <w:pPr>
              <w:rPr>
                <w:rFonts w:ascii="Garamond" w:hAnsi="Garamond" w:cs="Arial"/>
                <w:color w:val="000000"/>
                <w:sz w:val="16"/>
                <w:szCs w:val="16"/>
              </w:rPr>
            </w:pPr>
          </w:p>
        </w:tc>
      </w:tr>
      <w:tr w:rsidRPr="00B54149" w:rsidR="008012AB" w:rsidTr="00685DD7" w14:paraId="473BD193"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42136BA8" w14:textId="77777777">
            <w:pPr>
              <w:jc w:val="center"/>
              <w:rPr>
                <w:rFonts w:ascii="Garamond" w:hAnsi="Garamond" w:cs="Arial"/>
                <w:color w:val="000000"/>
              </w:rPr>
            </w:pPr>
            <w:r w:rsidRPr="6855C989">
              <w:rPr>
                <w:rFonts w:ascii="Garamond" w:hAnsi="Garamond" w:cs="Arial"/>
                <w:color w:val="000000" w:themeColor="text1"/>
              </w:rPr>
              <w:t>9</w:t>
            </w:r>
          </w:p>
        </w:tc>
        <w:tc>
          <w:tcPr>
            <w:tcW w:w="1782" w:type="pct"/>
            <w:shd w:val="clear" w:color="auto" w:fill="F7CAAC" w:themeFill="accent2" w:themeFillTint="66"/>
            <w:noWrap/>
            <w:vAlign w:val="center"/>
            <w:hideMark/>
          </w:tcPr>
          <w:p w:rsidRPr="00AE394B" w:rsidR="00FB7C6A" w:rsidP="00FB7C6A" w:rsidRDefault="00FB7C6A" w14:paraId="7E15D921"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REHABILITACIÓN</w:t>
            </w:r>
          </w:p>
        </w:tc>
        <w:tc>
          <w:tcPr>
            <w:tcW w:w="159" w:type="pct"/>
            <w:shd w:val="clear" w:color="auto" w:fill="auto"/>
            <w:noWrap/>
            <w:vAlign w:val="center"/>
            <w:hideMark/>
          </w:tcPr>
          <w:p w:rsidRPr="00AE394B" w:rsidR="00FB7C6A" w:rsidP="00FB7C6A" w:rsidRDefault="00FB7C6A" w14:paraId="2737C3A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215A5A8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auto"/>
            <w:noWrap/>
            <w:vAlign w:val="center"/>
            <w:hideMark/>
          </w:tcPr>
          <w:p w:rsidRPr="00AE394B" w:rsidR="00FB7C6A" w:rsidP="00FB7C6A" w:rsidRDefault="00FB7C6A" w14:paraId="2250AE7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0C42AE0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751B1A5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5B9BD5" w:themeFill="accent5"/>
            <w:noWrap/>
            <w:vAlign w:val="center"/>
            <w:hideMark/>
          </w:tcPr>
          <w:p w:rsidRPr="00AE394B" w:rsidR="00FB7C6A" w:rsidP="00FB7C6A" w:rsidRDefault="00FB7C6A" w14:paraId="2BCF10C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41C304D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719DC3E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5B9BD5" w:themeFill="accent5"/>
            <w:noWrap/>
            <w:vAlign w:val="center"/>
            <w:hideMark/>
          </w:tcPr>
          <w:p w:rsidRPr="00AE394B" w:rsidR="00FB7C6A" w:rsidP="00FB7C6A" w:rsidRDefault="00FB7C6A" w14:paraId="4C719BA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5B9BD5" w:themeFill="accent5"/>
            <w:noWrap/>
            <w:vAlign w:val="center"/>
            <w:hideMark/>
          </w:tcPr>
          <w:p w:rsidRPr="00AE394B" w:rsidR="00FB7C6A" w:rsidP="00FB7C6A" w:rsidRDefault="00FB7C6A" w14:paraId="3D6C758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shd w:val="clear" w:color="auto" w:fill="5B9BD5" w:themeFill="accent5"/>
          </w:tcPr>
          <w:p w:rsidRPr="00AE394B" w:rsidR="00FB7C6A" w:rsidP="00FB7C6A" w:rsidRDefault="00FB7C6A" w14:paraId="04E5E0E4" w14:textId="77777777">
            <w:pPr>
              <w:rPr>
                <w:rFonts w:ascii="Garamond" w:hAnsi="Garamond" w:cs="Arial"/>
                <w:color w:val="000000"/>
                <w:sz w:val="16"/>
                <w:szCs w:val="16"/>
              </w:rPr>
            </w:pPr>
          </w:p>
        </w:tc>
        <w:tc>
          <w:tcPr>
            <w:tcW w:w="239" w:type="pct"/>
            <w:gridSpan w:val="2"/>
            <w:shd w:val="clear" w:color="auto" w:fill="5B9BD5" w:themeFill="accent5"/>
          </w:tcPr>
          <w:p w:rsidRPr="00AE394B" w:rsidR="00FB7C6A" w:rsidP="00FB7C6A" w:rsidRDefault="00FB7C6A" w14:paraId="01F12F53" w14:textId="77777777">
            <w:pPr>
              <w:rPr>
                <w:rFonts w:ascii="Garamond" w:hAnsi="Garamond" w:cs="Arial"/>
                <w:color w:val="000000"/>
                <w:sz w:val="16"/>
                <w:szCs w:val="16"/>
              </w:rPr>
            </w:pPr>
          </w:p>
        </w:tc>
        <w:tc>
          <w:tcPr>
            <w:tcW w:w="234" w:type="pct"/>
            <w:shd w:val="clear" w:color="auto" w:fill="5B9BD5" w:themeFill="accent5"/>
          </w:tcPr>
          <w:p w:rsidRPr="00AE394B" w:rsidR="00FB7C6A" w:rsidP="00FB7C6A" w:rsidRDefault="00FB7C6A" w14:paraId="1CB121E0" w14:textId="77777777">
            <w:pPr>
              <w:rPr>
                <w:rFonts w:ascii="Garamond" w:hAnsi="Garamond" w:cs="Arial"/>
                <w:color w:val="000000"/>
                <w:sz w:val="16"/>
                <w:szCs w:val="16"/>
              </w:rPr>
            </w:pPr>
          </w:p>
        </w:tc>
        <w:tc>
          <w:tcPr>
            <w:tcW w:w="299" w:type="pct"/>
            <w:shd w:val="clear" w:color="auto" w:fill="5B9BD5" w:themeFill="accent5"/>
          </w:tcPr>
          <w:p w:rsidRPr="00AE394B" w:rsidR="00FB7C6A" w:rsidP="00FB7C6A" w:rsidRDefault="00FB7C6A" w14:paraId="526D53FC" w14:textId="77777777">
            <w:pPr>
              <w:rPr>
                <w:rFonts w:ascii="Garamond" w:hAnsi="Garamond" w:cs="Arial"/>
                <w:color w:val="000000"/>
                <w:sz w:val="16"/>
                <w:szCs w:val="16"/>
              </w:rPr>
            </w:pPr>
          </w:p>
        </w:tc>
      </w:tr>
      <w:tr w:rsidRPr="00B54149" w:rsidR="008012AB" w:rsidTr="00685DD7" w14:paraId="566E2DF6" w14:textId="77777777">
        <w:trPr>
          <w:cantSplit/>
          <w:trHeight w:val="300"/>
          <w:tblHeader/>
          <w:jc w:val="center"/>
        </w:trPr>
        <w:tc>
          <w:tcPr>
            <w:tcW w:w="281" w:type="pct"/>
            <w:shd w:val="clear" w:color="auto" w:fill="auto"/>
            <w:noWrap/>
            <w:vAlign w:val="center"/>
            <w:hideMark/>
          </w:tcPr>
          <w:p w:rsidRPr="007D1F02" w:rsidR="00FB7C6A" w:rsidP="00FB7C6A" w:rsidRDefault="00FB7C6A" w14:paraId="5CE3C4E0" w14:textId="77777777">
            <w:pPr>
              <w:jc w:val="center"/>
              <w:rPr>
                <w:rFonts w:ascii="Garamond" w:hAnsi="Garamond" w:cs="Arial"/>
                <w:color w:val="000000"/>
              </w:rPr>
            </w:pPr>
            <w:r w:rsidRPr="6855C989">
              <w:rPr>
                <w:rFonts w:ascii="Garamond" w:hAnsi="Garamond" w:cs="Arial"/>
                <w:color w:val="000000" w:themeColor="text1"/>
              </w:rPr>
              <w:t>9.1</w:t>
            </w:r>
          </w:p>
        </w:tc>
        <w:tc>
          <w:tcPr>
            <w:tcW w:w="1782" w:type="pct"/>
            <w:shd w:val="clear" w:color="auto" w:fill="auto"/>
            <w:noWrap/>
            <w:vAlign w:val="center"/>
            <w:hideMark/>
          </w:tcPr>
          <w:p w:rsidRPr="00AE394B" w:rsidR="00FB7C6A" w:rsidP="00FB7C6A" w:rsidRDefault="00FB7C6A" w14:paraId="2904A25D" w14:textId="77777777">
            <w:pPr>
              <w:rPr>
                <w:rFonts w:ascii="Garamond" w:hAnsi="Garamond" w:cs="Arial"/>
                <w:color w:val="000000"/>
                <w:sz w:val="16"/>
                <w:szCs w:val="16"/>
              </w:rPr>
            </w:pPr>
            <w:r w:rsidRPr="6855C989">
              <w:rPr>
                <w:rFonts w:ascii="Garamond" w:hAnsi="Garamond" w:cs="Arial"/>
                <w:color w:val="000000" w:themeColor="text1"/>
                <w:sz w:val="16"/>
                <w:szCs w:val="16"/>
              </w:rPr>
              <w:t>REHABILITACIÓN PRODUCTO DEL DIAGNÓSTICO</w:t>
            </w:r>
          </w:p>
        </w:tc>
        <w:tc>
          <w:tcPr>
            <w:tcW w:w="159" w:type="pct"/>
            <w:shd w:val="clear" w:color="auto" w:fill="auto"/>
            <w:noWrap/>
            <w:vAlign w:val="center"/>
            <w:hideMark/>
          </w:tcPr>
          <w:p w:rsidRPr="00AE394B" w:rsidR="00FB7C6A" w:rsidP="00FB7C6A" w:rsidRDefault="00FB7C6A" w14:paraId="31D58D3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6897897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auto"/>
            <w:noWrap/>
            <w:vAlign w:val="center"/>
            <w:hideMark/>
          </w:tcPr>
          <w:p w:rsidRPr="00AE394B" w:rsidR="00FB7C6A" w:rsidP="00FB7C6A" w:rsidRDefault="00FB7C6A" w14:paraId="1881783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39ECC11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4AB8B8F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5B9BD5" w:themeFill="accent5"/>
            <w:noWrap/>
            <w:vAlign w:val="center"/>
            <w:hideMark/>
          </w:tcPr>
          <w:p w:rsidRPr="00AE394B" w:rsidR="00FB7C6A" w:rsidP="00FB7C6A" w:rsidRDefault="00FB7C6A" w14:paraId="2B9DCB1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5F8594B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22A6018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5B9BD5" w:themeFill="accent5"/>
            <w:noWrap/>
            <w:vAlign w:val="center"/>
            <w:hideMark/>
          </w:tcPr>
          <w:p w:rsidRPr="00AE394B" w:rsidR="00FB7C6A" w:rsidP="00FB7C6A" w:rsidRDefault="00FB7C6A" w14:paraId="5595467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5B9BD5" w:themeFill="accent5"/>
            <w:noWrap/>
            <w:vAlign w:val="center"/>
            <w:hideMark/>
          </w:tcPr>
          <w:p w:rsidRPr="00AE394B" w:rsidR="00FB7C6A" w:rsidP="00FB7C6A" w:rsidRDefault="00FB7C6A" w14:paraId="5ABE67A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shd w:val="clear" w:color="auto" w:fill="5B9BD5" w:themeFill="accent5"/>
          </w:tcPr>
          <w:p w:rsidRPr="00AE394B" w:rsidR="00FB7C6A" w:rsidP="00FB7C6A" w:rsidRDefault="00FB7C6A" w14:paraId="559B52A0" w14:textId="77777777">
            <w:pPr>
              <w:rPr>
                <w:rFonts w:ascii="Garamond" w:hAnsi="Garamond" w:cs="Arial"/>
                <w:color w:val="000000"/>
                <w:sz w:val="16"/>
                <w:szCs w:val="16"/>
              </w:rPr>
            </w:pPr>
          </w:p>
        </w:tc>
        <w:tc>
          <w:tcPr>
            <w:tcW w:w="239" w:type="pct"/>
            <w:gridSpan w:val="2"/>
            <w:shd w:val="clear" w:color="auto" w:fill="5B9BD5" w:themeFill="accent5"/>
          </w:tcPr>
          <w:p w:rsidRPr="00AE394B" w:rsidR="00FB7C6A" w:rsidP="00FB7C6A" w:rsidRDefault="00FB7C6A" w14:paraId="42BD9F9D" w14:textId="77777777">
            <w:pPr>
              <w:rPr>
                <w:rFonts w:ascii="Garamond" w:hAnsi="Garamond" w:cs="Arial"/>
                <w:color w:val="000000"/>
                <w:sz w:val="16"/>
                <w:szCs w:val="16"/>
              </w:rPr>
            </w:pPr>
          </w:p>
        </w:tc>
        <w:tc>
          <w:tcPr>
            <w:tcW w:w="234" w:type="pct"/>
            <w:shd w:val="clear" w:color="auto" w:fill="5B9BD5" w:themeFill="accent5"/>
          </w:tcPr>
          <w:p w:rsidRPr="00AE394B" w:rsidR="00FB7C6A" w:rsidP="00FB7C6A" w:rsidRDefault="00FB7C6A" w14:paraId="7FA11B8E" w14:textId="77777777">
            <w:pPr>
              <w:rPr>
                <w:rFonts w:ascii="Garamond" w:hAnsi="Garamond" w:cs="Arial"/>
                <w:color w:val="000000"/>
                <w:sz w:val="16"/>
                <w:szCs w:val="16"/>
              </w:rPr>
            </w:pPr>
          </w:p>
        </w:tc>
        <w:tc>
          <w:tcPr>
            <w:tcW w:w="299" w:type="pct"/>
            <w:shd w:val="clear" w:color="auto" w:fill="5B9BD5" w:themeFill="accent5"/>
          </w:tcPr>
          <w:p w:rsidRPr="00AE394B" w:rsidR="00FB7C6A" w:rsidP="00FB7C6A" w:rsidRDefault="00FB7C6A" w14:paraId="62AB0866" w14:textId="77777777">
            <w:pPr>
              <w:rPr>
                <w:rFonts w:ascii="Garamond" w:hAnsi="Garamond" w:cs="Arial"/>
                <w:color w:val="000000"/>
                <w:sz w:val="16"/>
                <w:szCs w:val="16"/>
              </w:rPr>
            </w:pPr>
          </w:p>
        </w:tc>
      </w:tr>
      <w:tr w:rsidRPr="00B54149" w:rsidR="008012AB" w:rsidTr="00685DD7" w14:paraId="43E9CE4C" w14:textId="77777777">
        <w:trPr>
          <w:cantSplit/>
          <w:trHeight w:val="300"/>
          <w:tblHeader/>
          <w:jc w:val="center"/>
        </w:trPr>
        <w:tc>
          <w:tcPr>
            <w:tcW w:w="281" w:type="pct"/>
            <w:shd w:val="clear" w:color="auto" w:fill="auto"/>
            <w:noWrap/>
            <w:vAlign w:val="center"/>
            <w:hideMark/>
          </w:tcPr>
          <w:p w:rsidRPr="007D1F02" w:rsidR="00FB7C6A" w:rsidP="00FB7C6A" w:rsidRDefault="00FB7C6A" w14:paraId="5BE60856" w14:textId="77777777">
            <w:pPr>
              <w:jc w:val="center"/>
              <w:rPr>
                <w:rFonts w:ascii="Garamond" w:hAnsi="Garamond" w:cs="Arial"/>
                <w:color w:val="000000"/>
              </w:rPr>
            </w:pPr>
            <w:r w:rsidRPr="6855C989">
              <w:rPr>
                <w:rFonts w:ascii="Garamond" w:hAnsi="Garamond" w:cs="Arial"/>
                <w:color w:val="000000" w:themeColor="text1"/>
              </w:rPr>
              <w:t>9.2</w:t>
            </w:r>
          </w:p>
        </w:tc>
        <w:tc>
          <w:tcPr>
            <w:tcW w:w="1782" w:type="pct"/>
            <w:shd w:val="clear" w:color="auto" w:fill="auto"/>
            <w:noWrap/>
            <w:vAlign w:val="center"/>
            <w:hideMark/>
          </w:tcPr>
          <w:p w:rsidRPr="00AE394B" w:rsidR="00FB7C6A" w:rsidP="00FB7C6A" w:rsidRDefault="00FB7C6A" w14:paraId="22DAC082" w14:textId="77777777">
            <w:pPr>
              <w:rPr>
                <w:rFonts w:ascii="Garamond" w:hAnsi="Garamond" w:cs="Arial"/>
                <w:color w:val="000000"/>
                <w:sz w:val="16"/>
                <w:szCs w:val="16"/>
              </w:rPr>
            </w:pPr>
            <w:r w:rsidRPr="6855C989">
              <w:rPr>
                <w:rFonts w:ascii="Garamond" w:hAnsi="Garamond" w:cs="Arial"/>
                <w:color w:val="000000" w:themeColor="text1"/>
                <w:sz w:val="16"/>
                <w:szCs w:val="16"/>
              </w:rPr>
              <w:t xml:space="preserve">RECONSTRUCCIÓN </w:t>
            </w:r>
          </w:p>
        </w:tc>
        <w:tc>
          <w:tcPr>
            <w:tcW w:w="159" w:type="pct"/>
            <w:shd w:val="clear" w:color="auto" w:fill="auto"/>
            <w:noWrap/>
            <w:vAlign w:val="center"/>
            <w:hideMark/>
          </w:tcPr>
          <w:p w:rsidRPr="00AE394B" w:rsidR="00FB7C6A" w:rsidP="00FB7C6A" w:rsidRDefault="00FB7C6A" w14:paraId="3D17F8F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5BB70F5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auto"/>
            <w:noWrap/>
            <w:vAlign w:val="center"/>
            <w:hideMark/>
          </w:tcPr>
          <w:p w:rsidRPr="00AE394B" w:rsidR="00FB7C6A" w:rsidP="00FB7C6A" w:rsidRDefault="00FB7C6A" w14:paraId="18D4873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2C5470E5"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3E7BDD3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5B9BD5" w:themeFill="accent5"/>
            <w:noWrap/>
            <w:vAlign w:val="center"/>
            <w:hideMark/>
          </w:tcPr>
          <w:p w:rsidRPr="00AE394B" w:rsidR="00FB7C6A" w:rsidP="00FB7C6A" w:rsidRDefault="00FB7C6A" w14:paraId="30E1EFD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66BA6CF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18F3D8A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5B9BD5" w:themeFill="accent5"/>
            <w:noWrap/>
            <w:vAlign w:val="center"/>
            <w:hideMark/>
          </w:tcPr>
          <w:p w:rsidRPr="00AE394B" w:rsidR="00FB7C6A" w:rsidP="00FB7C6A" w:rsidRDefault="00FB7C6A" w14:paraId="5DCABDE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5B9BD5" w:themeFill="accent5"/>
            <w:noWrap/>
            <w:vAlign w:val="center"/>
            <w:hideMark/>
          </w:tcPr>
          <w:p w:rsidRPr="00AE394B" w:rsidR="00FB7C6A" w:rsidP="00FB7C6A" w:rsidRDefault="00FB7C6A" w14:paraId="45E52FB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shd w:val="clear" w:color="auto" w:fill="5B9BD5" w:themeFill="accent5"/>
          </w:tcPr>
          <w:p w:rsidRPr="00AE394B" w:rsidR="00FB7C6A" w:rsidP="00FB7C6A" w:rsidRDefault="00FB7C6A" w14:paraId="0463B083" w14:textId="77777777">
            <w:pPr>
              <w:rPr>
                <w:rFonts w:ascii="Garamond" w:hAnsi="Garamond" w:cs="Arial"/>
                <w:color w:val="000000"/>
                <w:sz w:val="16"/>
                <w:szCs w:val="16"/>
              </w:rPr>
            </w:pPr>
          </w:p>
        </w:tc>
        <w:tc>
          <w:tcPr>
            <w:tcW w:w="239" w:type="pct"/>
            <w:gridSpan w:val="2"/>
            <w:shd w:val="clear" w:color="auto" w:fill="5B9BD5" w:themeFill="accent5"/>
          </w:tcPr>
          <w:p w:rsidRPr="00AE394B" w:rsidR="00FB7C6A" w:rsidP="00FB7C6A" w:rsidRDefault="00FB7C6A" w14:paraId="7F7733D4" w14:textId="77777777">
            <w:pPr>
              <w:rPr>
                <w:rFonts w:ascii="Garamond" w:hAnsi="Garamond" w:cs="Arial"/>
                <w:color w:val="000000"/>
                <w:sz w:val="16"/>
                <w:szCs w:val="16"/>
              </w:rPr>
            </w:pPr>
          </w:p>
        </w:tc>
        <w:tc>
          <w:tcPr>
            <w:tcW w:w="234" w:type="pct"/>
            <w:shd w:val="clear" w:color="auto" w:fill="5B9BD5" w:themeFill="accent5"/>
          </w:tcPr>
          <w:p w:rsidRPr="00AE394B" w:rsidR="00FB7C6A" w:rsidP="00FB7C6A" w:rsidRDefault="00FB7C6A" w14:paraId="1B0C4C98" w14:textId="77777777">
            <w:pPr>
              <w:rPr>
                <w:rFonts w:ascii="Garamond" w:hAnsi="Garamond" w:cs="Arial"/>
                <w:color w:val="000000"/>
                <w:sz w:val="16"/>
                <w:szCs w:val="16"/>
              </w:rPr>
            </w:pPr>
          </w:p>
        </w:tc>
        <w:tc>
          <w:tcPr>
            <w:tcW w:w="299" w:type="pct"/>
            <w:shd w:val="clear" w:color="auto" w:fill="5B9BD5" w:themeFill="accent5"/>
          </w:tcPr>
          <w:p w:rsidRPr="00AE394B" w:rsidR="00FB7C6A" w:rsidP="00FB7C6A" w:rsidRDefault="00FB7C6A" w14:paraId="41E3315F" w14:textId="77777777">
            <w:pPr>
              <w:rPr>
                <w:rFonts w:ascii="Garamond" w:hAnsi="Garamond" w:cs="Arial"/>
                <w:color w:val="000000"/>
                <w:sz w:val="16"/>
                <w:szCs w:val="16"/>
              </w:rPr>
            </w:pPr>
          </w:p>
        </w:tc>
      </w:tr>
      <w:tr w:rsidRPr="00B54149" w:rsidR="00685DD7" w:rsidTr="00685DD7" w14:paraId="4FF8433C" w14:textId="77777777">
        <w:trPr>
          <w:cantSplit/>
          <w:trHeight w:val="300"/>
          <w:tblHeader/>
          <w:jc w:val="center"/>
        </w:trPr>
        <w:tc>
          <w:tcPr>
            <w:tcW w:w="281" w:type="pct"/>
            <w:shd w:val="clear" w:color="auto" w:fill="auto"/>
            <w:noWrap/>
            <w:vAlign w:val="center"/>
            <w:hideMark/>
          </w:tcPr>
          <w:p w:rsidRPr="007D1F02" w:rsidR="00FB7C6A" w:rsidP="00FB7C6A" w:rsidRDefault="00FB7C6A" w14:paraId="7B9C09B4" w14:textId="77777777">
            <w:pPr>
              <w:jc w:val="center"/>
              <w:rPr>
                <w:rFonts w:ascii="Garamond" w:hAnsi="Garamond" w:cs="Arial"/>
                <w:color w:val="000000"/>
              </w:rPr>
            </w:pPr>
            <w:r w:rsidRPr="6855C989">
              <w:rPr>
                <w:rFonts w:ascii="Garamond" w:hAnsi="Garamond" w:cs="Arial"/>
                <w:color w:val="000000" w:themeColor="text1"/>
              </w:rPr>
              <w:t>9.3</w:t>
            </w:r>
          </w:p>
        </w:tc>
        <w:tc>
          <w:tcPr>
            <w:tcW w:w="1782" w:type="pct"/>
            <w:shd w:val="clear" w:color="auto" w:fill="auto"/>
            <w:noWrap/>
            <w:vAlign w:val="center"/>
            <w:hideMark/>
          </w:tcPr>
          <w:p w:rsidRPr="00AE394B" w:rsidR="00FB7C6A" w:rsidP="00FB7C6A" w:rsidRDefault="00FB7C6A" w14:paraId="2C2D4543" w14:textId="77777777">
            <w:pPr>
              <w:rPr>
                <w:rFonts w:ascii="Garamond" w:hAnsi="Garamond" w:cs="Arial"/>
                <w:color w:val="000000"/>
                <w:sz w:val="16"/>
                <w:szCs w:val="16"/>
              </w:rPr>
            </w:pPr>
            <w:r w:rsidRPr="6855C989">
              <w:rPr>
                <w:rFonts w:ascii="Garamond" w:hAnsi="Garamond" w:cs="Arial"/>
                <w:color w:val="000000" w:themeColor="text1"/>
                <w:sz w:val="16"/>
                <w:szCs w:val="16"/>
              </w:rPr>
              <w:t>COORDINACIÓN INTERINSTITUCIONAL CON ESP Y ENTIDADES</w:t>
            </w:r>
          </w:p>
        </w:tc>
        <w:tc>
          <w:tcPr>
            <w:tcW w:w="159" w:type="pct"/>
            <w:shd w:val="clear" w:color="auto" w:fill="5B9BD5" w:themeFill="accent5"/>
            <w:noWrap/>
            <w:vAlign w:val="center"/>
            <w:hideMark/>
          </w:tcPr>
          <w:p w:rsidRPr="00AE394B" w:rsidR="00FB7C6A" w:rsidP="00FB7C6A" w:rsidRDefault="00FB7C6A" w14:paraId="5FC6F36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6E73BA7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68C6169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125E70B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4C16AA4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5B9BD5" w:themeFill="accent5"/>
            <w:noWrap/>
            <w:vAlign w:val="center"/>
            <w:hideMark/>
          </w:tcPr>
          <w:p w:rsidRPr="00AE394B" w:rsidR="00FB7C6A" w:rsidP="00FB7C6A" w:rsidRDefault="00FB7C6A" w14:paraId="1C8EDCB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2FB6A63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0D141D6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5B9BD5" w:themeFill="accent5"/>
            <w:noWrap/>
            <w:vAlign w:val="center"/>
            <w:hideMark/>
          </w:tcPr>
          <w:p w:rsidRPr="00AE394B" w:rsidR="00FB7C6A" w:rsidP="00FB7C6A" w:rsidRDefault="00FB7C6A" w14:paraId="57B87E1D"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5B9BD5" w:themeFill="accent5"/>
            <w:noWrap/>
            <w:vAlign w:val="center"/>
            <w:hideMark/>
          </w:tcPr>
          <w:p w:rsidRPr="00AE394B" w:rsidR="00FB7C6A" w:rsidP="00FB7C6A" w:rsidRDefault="00FB7C6A" w14:paraId="5BCAF0E1"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shd w:val="clear" w:color="auto" w:fill="5B9BD5" w:themeFill="accent5"/>
          </w:tcPr>
          <w:p w:rsidRPr="00AE394B" w:rsidR="00FB7C6A" w:rsidP="00FB7C6A" w:rsidRDefault="00FB7C6A" w14:paraId="1387D97C" w14:textId="77777777">
            <w:pPr>
              <w:rPr>
                <w:rFonts w:ascii="Garamond" w:hAnsi="Garamond" w:cs="Arial"/>
                <w:color w:val="000000"/>
                <w:sz w:val="16"/>
                <w:szCs w:val="16"/>
              </w:rPr>
            </w:pPr>
          </w:p>
        </w:tc>
        <w:tc>
          <w:tcPr>
            <w:tcW w:w="239" w:type="pct"/>
            <w:gridSpan w:val="2"/>
            <w:shd w:val="clear" w:color="auto" w:fill="5B9BD5" w:themeFill="accent5"/>
          </w:tcPr>
          <w:p w:rsidRPr="00AE394B" w:rsidR="00FB7C6A" w:rsidP="00FB7C6A" w:rsidRDefault="00FB7C6A" w14:paraId="5DAF132E" w14:textId="77777777">
            <w:pPr>
              <w:rPr>
                <w:rFonts w:ascii="Garamond" w:hAnsi="Garamond" w:cs="Arial"/>
                <w:color w:val="000000"/>
                <w:sz w:val="16"/>
                <w:szCs w:val="16"/>
              </w:rPr>
            </w:pPr>
          </w:p>
        </w:tc>
        <w:tc>
          <w:tcPr>
            <w:tcW w:w="234" w:type="pct"/>
            <w:shd w:val="clear" w:color="auto" w:fill="5B9BD5" w:themeFill="accent5"/>
          </w:tcPr>
          <w:p w:rsidRPr="00AE394B" w:rsidR="00FB7C6A" w:rsidP="00FB7C6A" w:rsidRDefault="00FB7C6A" w14:paraId="207FC133" w14:textId="77777777">
            <w:pPr>
              <w:rPr>
                <w:rFonts w:ascii="Garamond" w:hAnsi="Garamond" w:cs="Arial"/>
                <w:color w:val="000000"/>
                <w:sz w:val="16"/>
                <w:szCs w:val="16"/>
              </w:rPr>
            </w:pPr>
          </w:p>
        </w:tc>
        <w:tc>
          <w:tcPr>
            <w:tcW w:w="299" w:type="pct"/>
            <w:shd w:val="clear" w:color="auto" w:fill="5B9BD5" w:themeFill="accent5"/>
          </w:tcPr>
          <w:p w:rsidRPr="00AE394B" w:rsidR="00FB7C6A" w:rsidP="00FB7C6A" w:rsidRDefault="00FB7C6A" w14:paraId="6023942C" w14:textId="77777777">
            <w:pPr>
              <w:rPr>
                <w:rFonts w:ascii="Garamond" w:hAnsi="Garamond" w:cs="Arial"/>
                <w:color w:val="000000"/>
                <w:sz w:val="16"/>
                <w:szCs w:val="16"/>
              </w:rPr>
            </w:pPr>
          </w:p>
        </w:tc>
      </w:tr>
      <w:tr w:rsidRPr="00B54149" w:rsidR="008012AB" w:rsidTr="00685DD7" w14:paraId="7C18F35D"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02383A2E" w14:textId="77777777">
            <w:pPr>
              <w:jc w:val="center"/>
              <w:rPr>
                <w:rFonts w:ascii="Garamond" w:hAnsi="Garamond" w:cs="Arial"/>
                <w:b/>
                <w:bCs/>
                <w:color w:val="000000"/>
              </w:rPr>
            </w:pPr>
            <w:r w:rsidRPr="6855C989">
              <w:rPr>
                <w:rFonts w:ascii="Garamond" w:hAnsi="Garamond" w:cs="Arial"/>
                <w:b/>
                <w:bCs/>
                <w:color w:val="000000" w:themeColor="text1"/>
              </w:rPr>
              <w:t>10</w:t>
            </w:r>
          </w:p>
        </w:tc>
        <w:tc>
          <w:tcPr>
            <w:tcW w:w="1782" w:type="pct"/>
            <w:shd w:val="clear" w:color="auto" w:fill="F7CAAC" w:themeFill="accent2" w:themeFillTint="66"/>
            <w:noWrap/>
            <w:vAlign w:val="center"/>
            <w:hideMark/>
          </w:tcPr>
          <w:p w:rsidRPr="00AE394B" w:rsidR="00FB7C6A" w:rsidP="00FB7C6A" w:rsidRDefault="00FB7C6A" w14:paraId="421CA0F8" w14:textId="77777777">
            <w:pPr>
              <w:rPr>
                <w:rFonts w:ascii="Garamond" w:hAnsi="Garamond" w:cs="Arial"/>
                <w:b/>
                <w:bCs/>
                <w:color w:val="000000"/>
                <w:sz w:val="16"/>
                <w:szCs w:val="16"/>
              </w:rPr>
            </w:pPr>
            <w:r w:rsidRPr="6855C989">
              <w:rPr>
                <w:rFonts w:ascii="Garamond" w:hAnsi="Garamond" w:cs="Arial"/>
                <w:b/>
                <w:bCs/>
                <w:color w:val="000000" w:themeColor="text1"/>
                <w:sz w:val="16"/>
                <w:szCs w:val="16"/>
              </w:rPr>
              <w:t>ENTREGAS PARCIALES DE OBRA</w:t>
            </w:r>
          </w:p>
        </w:tc>
        <w:tc>
          <w:tcPr>
            <w:tcW w:w="159" w:type="pct"/>
            <w:shd w:val="clear" w:color="auto" w:fill="auto"/>
            <w:noWrap/>
            <w:vAlign w:val="center"/>
            <w:hideMark/>
          </w:tcPr>
          <w:p w:rsidRPr="00AE394B" w:rsidR="00FB7C6A" w:rsidP="00FB7C6A" w:rsidRDefault="00FB7C6A" w14:paraId="5F58350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55F6D30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auto"/>
            <w:noWrap/>
            <w:vAlign w:val="center"/>
            <w:hideMark/>
          </w:tcPr>
          <w:p w:rsidRPr="00AE394B" w:rsidR="00FB7C6A" w:rsidP="00FB7C6A" w:rsidRDefault="00FB7C6A" w14:paraId="7909FDE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0F5E11F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26E2CC47"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5B9BD5" w:themeFill="accent5"/>
            <w:noWrap/>
            <w:vAlign w:val="center"/>
            <w:hideMark/>
          </w:tcPr>
          <w:p w:rsidRPr="00AE394B" w:rsidR="00FB7C6A" w:rsidP="00FB7C6A" w:rsidRDefault="00FB7C6A" w14:paraId="65C37A1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172F83F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14E6A31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5B9BD5" w:themeFill="accent5"/>
            <w:noWrap/>
            <w:vAlign w:val="center"/>
            <w:hideMark/>
          </w:tcPr>
          <w:p w:rsidRPr="00AE394B" w:rsidR="00FB7C6A" w:rsidP="00FB7C6A" w:rsidRDefault="00FB7C6A" w14:paraId="6F0BE66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5B9BD5" w:themeFill="accent5"/>
            <w:noWrap/>
            <w:vAlign w:val="center"/>
            <w:hideMark/>
          </w:tcPr>
          <w:p w:rsidRPr="00AE394B" w:rsidR="00FB7C6A" w:rsidP="00FB7C6A" w:rsidRDefault="00FB7C6A" w14:paraId="3692BB9C"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shd w:val="clear" w:color="auto" w:fill="5B9BD5" w:themeFill="accent5"/>
          </w:tcPr>
          <w:p w:rsidRPr="00AE394B" w:rsidR="00FB7C6A" w:rsidP="00FB7C6A" w:rsidRDefault="00FB7C6A" w14:paraId="36342085" w14:textId="77777777">
            <w:pPr>
              <w:rPr>
                <w:rFonts w:ascii="Garamond" w:hAnsi="Garamond" w:cs="Arial"/>
                <w:color w:val="000000"/>
                <w:sz w:val="16"/>
                <w:szCs w:val="16"/>
              </w:rPr>
            </w:pPr>
          </w:p>
        </w:tc>
        <w:tc>
          <w:tcPr>
            <w:tcW w:w="239" w:type="pct"/>
            <w:gridSpan w:val="2"/>
            <w:shd w:val="clear" w:color="auto" w:fill="5B9BD5" w:themeFill="accent5"/>
          </w:tcPr>
          <w:p w:rsidRPr="00AE394B" w:rsidR="00FB7C6A" w:rsidP="00FB7C6A" w:rsidRDefault="00FB7C6A" w14:paraId="08D067C9" w14:textId="77777777">
            <w:pPr>
              <w:rPr>
                <w:rFonts w:ascii="Garamond" w:hAnsi="Garamond" w:cs="Arial"/>
                <w:color w:val="000000"/>
                <w:sz w:val="16"/>
                <w:szCs w:val="16"/>
              </w:rPr>
            </w:pPr>
          </w:p>
        </w:tc>
        <w:tc>
          <w:tcPr>
            <w:tcW w:w="234" w:type="pct"/>
            <w:shd w:val="clear" w:color="auto" w:fill="5B9BD5" w:themeFill="accent5"/>
          </w:tcPr>
          <w:p w:rsidRPr="00AE394B" w:rsidR="00FB7C6A" w:rsidP="00FB7C6A" w:rsidRDefault="00FB7C6A" w14:paraId="3E2A38DA" w14:textId="77777777">
            <w:pPr>
              <w:rPr>
                <w:rFonts w:ascii="Garamond" w:hAnsi="Garamond" w:cs="Arial"/>
                <w:color w:val="000000"/>
                <w:sz w:val="16"/>
                <w:szCs w:val="16"/>
              </w:rPr>
            </w:pPr>
          </w:p>
        </w:tc>
        <w:tc>
          <w:tcPr>
            <w:tcW w:w="299" w:type="pct"/>
            <w:shd w:val="clear" w:color="auto" w:fill="5B9BD5" w:themeFill="accent5"/>
          </w:tcPr>
          <w:p w:rsidRPr="00AE394B" w:rsidR="00FB7C6A" w:rsidP="00FB7C6A" w:rsidRDefault="00FB7C6A" w14:paraId="74D3CAD3" w14:textId="77777777">
            <w:pPr>
              <w:rPr>
                <w:rFonts w:ascii="Garamond" w:hAnsi="Garamond" w:cs="Arial"/>
                <w:color w:val="000000"/>
                <w:sz w:val="16"/>
                <w:szCs w:val="16"/>
              </w:rPr>
            </w:pPr>
          </w:p>
        </w:tc>
      </w:tr>
      <w:tr w:rsidRPr="00B54149" w:rsidR="008012AB" w:rsidTr="00685DD7" w14:paraId="16F765E7"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643D3A95" w14:textId="4D0D438D">
            <w:pPr>
              <w:jc w:val="center"/>
              <w:rPr>
                <w:rFonts w:ascii="Garamond" w:hAnsi="Garamond" w:cs="Arial"/>
                <w:b/>
                <w:bCs/>
                <w:color w:val="000000"/>
              </w:rPr>
            </w:pPr>
            <w:r w:rsidRPr="6855C989">
              <w:rPr>
                <w:rFonts w:ascii="Garamond" w:hAnsi="Garamond" w:cs="Arial"/>
                <w:b/>
                <w:bCs/>
                <w:color w:val="000000" w:themeColor="text1"/>
              </w:rPr>
              <w:lastRenderedPageBreak/>
              <w:t>11</w:t>
            </w:r>
          </w:p>
        </w:tc>
        <w:tc>
          <w:tcPr>
            <w:tcW w:w="1782" w:type="pct"/>
            <w:shd w:val="clear" w:color="auto" w:fill="F7CAAC" w:themeFill="accent2" w:themeFillTint="66"/>
            <w:noWrap/>
            <w:vAlign w:val="center"/>
            <w:hideMark/>
          </w:tcPr>
          <w:p w:rsidRPr="00AE394B" w:rsidR="00FB7C6A" w:rsidP="00FB7C6A" w:rsidRDefault="00FB7C6A" w14:paraId="1BFD5374" w14:textId="569D04EF">
            <w:pPr>
              <w:rPr>
                <w:rFonts w:ascii="Garamond" w:hAnsi="Garamond" w:cs="Arial"/>
                <w:b/>
                <w:bCs/>
                <w:color w:val="000000"/>
                <w:sz w:val="16"/>
                <w:szCs w:val="16"/>
              </w:rPr>
            </w:pPr>
            <w:r w:rsidRPr="6855C989">
              <w:rPr>
                <w:rFonts w:ascii="Garamond" w:hAnsi="Garamond" w:cs="Arial"/>
                <w:b/>
                <w:bCs/>
                <w:color w:val="000000" w:themeColor="text1"/>
                <w:sz w:val="16"/>
                <w:szCs w:val="16"/>
              </w:rPr>
              <w:t xml:space="preserve">RECIBO FINAL DE OBRA </w:t>
            </w:r>
            <w:r w:rsidRPr="6855C989">
              <w:rPr>
                <w:rFonts w:ascii="Garamond" w:hAnsi="Garamond" w:cs="Arial"/>
                <w:color w:val="000000" w:themeColor="text1"/>
                <w:sz w:val="16"/>
                <w:szCs w:val="16"/>
              </w:rPr>
              <w:t>(hito)</w:t>
            </w:r>
          </w:p>
        </w:tc>
        <w:tc>
          <w:tcPr>
            <w:tcW w:w="159" w:type="pct"/>
            <w:shd w:val="clear" w:color="auto" w:fill="auto"/>
            <w:noWrap/>
            <w:vAlign w:val="center"/>
            <w:hideMark/>
          </w:tcPr>
          <w:p w:rsidRPr="00AE394B" w:rsidR="00FB7C6A" w:rsidP="00FB7C6A" w:rsidRDefault="00FB7C6A" w14:paraId="60773D2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59716A2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auto"/>
            <w:noWrap/>
            <w:vAlign w:val="center"/>
            <w:hideMark/>
          </w:tcPr>
          <w:p w:rsidRPr="00AE394B" w:rsidR="00FB7C6A" w:rsidP="00FB7C6A" w:rsidRDefault="00FB7C6A" w14:paraId="6F02B029" w14:textId="47524650">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552D0C1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3C364159"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0875CF7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2AA5FEA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3D26F30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1A4653B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1707981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196150D7" w14:textId="77777777">
            <w:pPr>
              <w:rPr>
                <w:rFonts w:ascii="Garamond" w:hAnsi="Garamond" w:cs="Arial"/>
                <w:color w:val="000000"/>
                <w:sz w:val="16"/>
                <w:szCs w:val="16"/>
              </w:rPr>
            </w:pPr>
          </w:p>
        </w:tc>
        <w:tc>
          <w:tcPr>
            <w:tcW w:w="239" w:type="pct"/>
            <w:gridSpan w:val="2"/>
          </w:tcPr>
          <w:p w:rsidRPr="00AE394B" w:rsidR="00FB7C6A" w:rsidP="00FB7C6A" w:rsidRDefault="00FB7C6A" w14:paraId="45671655" w14:textId="476591F6">
            <w:pPr>
              <w:rPr>
                <w:rFonts w:ascii="Garamond" w:hAnsi="Garamond" w:cs="Arial"/>
                <w:color w:val="000000"/>
                <w:sz w:val="16"/>
                <w:szCs w:val="16"/>
              </w:rPr>
            </w:pPr>
          </w:p>
        </w:tc>
        <w:tc>
          <w:tcPr>
            <w:tcW w:w="234" w:type="pct"/>
          </w:tcPr>
          <w:p w:rsidRPr="00AE394B" w:rsidR="00FB7C6A" w:rsidP="00FB7C6A" w:rsidRDefault="00FB7C6A" w14:paraId="1ED086A2" w14:textId="77777777">
            <w:pPr>
              <w:rPr>
                <w:rFonts w:ascii="Garamond" w:hAnsi="Garamond" w:cs="Arial"/>
                <w:color w:val="000000"/>
                <w:sz w:val="16"/>
                <w:szCs w:val="16"/>
              </w:rPr>
            </w:pPr>
          </w:p>
        </w:tc>
        <w:tc>
          <w:tcPr>
            <w:tcW w:w="299" w:type="pct"/>
          </w:tcPr>
          <w:p w:rsidRPr="00AE394B" w:rsidR="00FB7C6A" w:rsidP="00FB7C6A" w:rsidRDefault="00FB7C6A" w14:paraId="40C9C0D4" w14:textId="77777777">
            <w:pPr>
              <w:rPr>
                <w:rFonts w:ascii="Garamond" w:hAnsi="Garamond" w:cs="Arial"/>
                <w:color w:val="000000"/>
                <w:sz w:val="16"/>
                <w:szCs w:val="16"/>
              </w:rPr>
            </w:pPr>
          </w:p>
        </w:tc>
      </w:tr>
      <w:tr w:rsidRPr="00B54149" w:rsidR="008012AB" w:rsidTr="00685DD7" w14:paraId="20481D46"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2C0CFD13" w14:textId="77777777">
            <w:pPr>
              <w:jc w:val="center"/>
              <w:rPr>
                <w:rFonts w:ascii="Garamond" w:hAnsi="Garamond" w:cs="Arial"/>
                <w:b/>
                <w:bCs/>
                <w:color w:val="000000"/>
              </w:rPr>
            </w:pPr>
            <w:r w:rsidRPr="6855C989">
              <w:rPr>
                <w:rFonts w:ascii="Garamond" w:hAnsi="Garamond" w:cs="Arial"/>
                <w:b/>
                <w:bCs/>
                <w:color w:val="000000" w:themeColor="text1"/>
              </w:rPr>
              <w:t>12</w:t>
            </w:r>
          </w:p>
        </w:tc>
        <w:tc>
          <w:tcPr>
            <w:tcW w:w="1782" w:type="pct"/>
            <w:shd w:val="clear" w:color="auto" w:fill="F7CAAC" w:themeFill="accent2" w:themeFillTint="66"/>
            <w:noWrap/>
            <w:vAlign w:val="center"/>
            <w:hideMark/>
          </w:tcPr>
          <w:p w:rsidRPr="00AE394B" w:rsidR="00FB7C6A" w:rsidP="00FB7C6A" w:rsidRDefault="00FB7C6A" w14:paraId="0955978D" w14:textId="237AA3D5">
            <w:pPr>
              <w:rPr>
                <w:rFonts w:ascii="Garamond" w:hAnsi="Garamond" w:cs="Arial"/>
                <w:b/>
                <w:bCs/>
                <w:color w:val="000000"/>
                <w:sz w:val="16"/>
                <w:szCs w:val="16"/>
              </w:rPr>
            </w:pPr>
            <w:r w:rsidRPr="6855C989">
              <w:rPr>
                <w:rFonts w:ascii="Garamond" w:hAnsi="Garamond" w:cs="Arial"/>
                <w:b/>
                <w:bCs/>
                <w:color w:val="000000" w:themeColor="text1"/>
                <w:sz w:val="16"/>
                <w:szCs w:val="16"/>
              </w:rPr>
              <w:t xml:space="preserve">LIQUIDACIÓN DEL CONTRATO </w:t>
            </w:r>
            <w:r w:rsidRPr="6855C989">
              <w:rPr>
                <w:rFonts w:ascii="Garamond" w:hAnsi="Garamond" w:cs="Arial"/>
                <w:color w:val="000000" w:themeColor="text1"/>
                <w:sz w:val="16"/>
                <w:szCs w:val="16"/>
              </w:rPr>
              <w:t>(hito)</w:t>
            </w:r>
          </w:p>
        </w:tc>
        <w:tc>
          <w:tcPr>
            <w:tcW w:w="159" w:type="pct"/>
            <w:shd w:val="clear" w:color="auto" w:fill="auto"/>
            <w:noWrap/>
            <w:vAlign w:val="center"/>
            <w:hideMark/>
          </w:tcPr>
          <w:p w:rsidRPr="00AE394B" w:rsidR="00FB7C6A" w:rsidP="00FB7C6A" w:rsidRDefault="00FB7C6A" w14:paraId="33A3A0F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2761F12E"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auto"/>
            <w:noWrap/>
            <w:vAlign w:val="center"/>
            <w:hideMark/>
          </w:tcPr>
          <w:p w:rsidRPr="00AE394B" w:rsidR="00FB7C6A" w:rsidP="00FB7C6A" w:rsidRDefault="00FB7C6A" w14:paraId="736E2AF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6472CA2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auto"/>
            <w:noWrap/>
            <w:vAlign w:val="center"/>
            <w:hideMark/>
          </w:tcPr>
          <w:p w:rsidRPr="00AE394B" w:rsidR="00FB7C6A" w:rsidP="00FB7C6A" w:rsidRDefault="00FB7C6A" w14:paraId="22C20938"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auto"/>
            <w:noWrap/>
            <w:vAlign w:val="center"/>
            <w:hideMark/>
          </w:tcPr>
          <w:p w:rsidRPr="00AE394B" w:rsidR="00FB7C6A" w:rsidP="00FB7C6A" w:rsidRDefault="00FB7C6A" w14:paraId="08E8750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auto"/>
            <w:noWrap/>
            <w:vAlign w:val="center"/>
            <w:hideMark/>
          </w:tcPr>
          <w:p w:rsidRPr="00AE394B" w:rsidR="00FB7C6A" w:rsidP="00FB7C6A" w:rsidRDefault="00FB7C6A" w14:paraId="58DE2C3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auto"/>
            <w:noWrap/>
            <w:vAlign w:val="center"/>
            <w:hideMark/>
          </w:tcPr>
          <w:p w:rsidRPr="00AE394B" w:rsidR="00FB7C6A" w:rsidP="00FB7C6A" w:rsidRDefault="00FB7C6A" w14:paraId="5E521270"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auto"/>
            <w:noWrap/>
            <w:vAlign w:val="center"/>
            <w:hideMark/>
          </w:tcPr>
          <w:p w:rsidRPr="00AE394B" w:rsidR="00FB7C6A" w:rsidP="00FB7C6A" w:rsidRDefault="00FB7C6A" w14:paraId="0D9A4D3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auto"/>
            <w:noWrap/>
            <w:vAlign w:val="center"/>
            <w:hideMark/>
          </w:tcPr>
          <w:p w:rsidRPr="00AE394B" w:rsidR="00FB7C6A" w:rsidP="00FB7C6A" w:rsidRDefault="00FB7C6A" w14:paraId="73905053"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tcPr>
          <w:p w:rsidRPr="00AE394B" w:rsidR="00FB7C6A" w:rsidP="00FB7C6A" w:rsidRDefault="00FB7C6A" w14:paraId="02668634" w14:textId="77777777">
            <w:pPr>
              <w:rPr>
                <w:rFonts w:ascii="Garamond" w:hAnsi="Garamond" w:cs="Arial"/>
                <w:color w:val="000000"/>
                <w:sz w:val="16"/>
                <w:szCs w:val="16"/>
              </w:rPr>
            </w:pPr>
          </w:p>
        </w:tc>
        <w:tc>
          <w:tcPr>
            <w:tcW w:w="239" w:type="pct"/>
            <w:gridSpan w:val="2"/>
          </w:tcPr>
          <w:p w:rsidRPr="00AE394B" w:rsidR="00FB7C6A" w:rsidP="00FB7C6A" w:rsidRDefault="00FB7C6A" w14:paraId="32372AB8" w14:textId="338226AF">
            <w:pPr>
              <w:rPr>
                <w:rFonts w:ascii="Garamond" w:hAnsi="Garamond" w:cs="Arial"/>
                <w:color w:val="000000"/>
                <w:sz w:val="16"/>
                <w:szCs w:val="16"/>
              </w:rPr>
            </w:pPr>
          </w:p>
        </w:tc>
        <w:tc>
          <w:tcPr>
            <w:tcW w:w="234" w:type="pct"/>
          </w:tcPr>
          <w:p w:rsidRPr="00AE394B" w:rsidR="00FB7C6A" w:rsidP="00FB7C6A" w:rsidRDefault="00FB7C6A" w14:paraId="096EA6AC" w14:textId="77777777">
            <w:pPr>
              <w:rPr>
                <w:rFonts w:ascii="Garamond" w:hAnsi="Garamond" w:cs="Arial"/>
                <w:color w:val="000000"/>
                <w:sz w:val="16"/>
                <w:szCs w:val="16"/>
              </w:rPr>
            </w:pPr>
          </w:p>
        </w:tc>
        <w:tc>
          <w:tcPr>
            <w:tcW w:w="299" w:type="pct"/>
          </w:tcPr>
          <w:p w:rsidRPr="00AE394B" w:rsidR="00FB7C6A" w:rsidP="00FB7C6A" w:rsidRDefault="00FB7C6A" w14:paraId="74FCC616" w14:textId="77777777">
            <w:pPr>
              <w:rPr>
                <w:rFonts w:ascii="Garamond" w:hAnsi="Garamond" w:cs="Arial"/>
                <w:color w:val="000000"/>
                <w:sz w:val="16"/>
                <w:szCs w:val="16"/>
              </w:rPr>
            </w:pPr>
          </w:p>
        </w:tc>
      </w:tr>
      <w:tr w:rsidRPr="00B54149" w:rsidR="003D0048" w:rsidTr="008012AB" w14:paraId="504E477E" w14:textId="77777777">
        <w:trPr>
          <w:cantSplit/>
          <w:trHeight w:val="300"/>
          <w:tblHeader/>
          <w:jc w:val="center"/>
        </w:trPr>
        <w:tc>
          <w:tcPr>
            <w:tcW w:w="281" w:type="pct"/>
            <w:shd w:val="clear" w:color="auto" w:fill="F7CAAC" w:themeFill="accent2" w:themeFillTint="66"/>
            <w:noWrap/>
            <w:vAlign w:val="center"/>
            <w:hideMark/>
          </w:tcPr>
          <w:p w:rsidRPr="007D1F02" w:rsidR="00FB7C6A" w:rsidP="00FB7C6A" w:rsidRDefault="00FB7C6A" w14:paraId="0997D3D6" w14:textId="08ACD032">
            <w:pPr>
              <w:jc w:val="center"/>
              <w:rPr>
                <w:rFonts w:ascii="Garamond" w:hAnsi="Garamond" w:cs="Arial"/>
                <w:b/>
                <w:bCs/>
                <w:color w:val="000000"/>
              </w:rPr>
            </w:pPr>
            <w:r w:rsidRPr="6855C989">
              <w:rPr>
                <w:rFonts w:ascii="Garamond" w:hAnsi="Garamond" w:cs="Arial"/>
                <w:b/>
                <w:bCs/>
                <w:color w:val="000000" w:themeColor="text1"/>
              </w:rPr>
              <w:t>13</w:t>
            </w:r>
          </w:p>
        </w:tc>
        <w:tc>
          <w:tcPr>
            <w:tcW w:w="1782" w:type="pct"/>
            <w:shd w:val="clear" w:color="auto" w:fill="F7CAAC" w:themeFill="accent2" w:themeFillTint="66"/>
            <w:vAlign w:val="center"/>
            <w:hideMark/>
          </w:tcPr>
          <w:p w:rsidRPr="00AE394B" w:rsidR="00FB7C6A" w:rsidP="00FB7C6A" w:rsidRDefault="00FB7C6A" w14:paraId="20A65E35" w14:textId="1E7850F1">
            <w:pPr>
              <w:rPr>
                <w:rFonts w:ascii="Garamond" w:hAnsi="Garamond" w:cs="Arial"/>
                <w:b/>
                <w:bCs/>
                <w:color w:val="000000"/>
                <w:sz w:val="16"/>
                <w:szCs w:val="16"/>
              </w:rPr>
            </w:pPr>
            <w:r w:rsidRPr="6855C989">
              <w:rPr>
                <w:rFonts w:ascii="Garamond" w:hAnsi="Garamond" w:cs="Arial"/>
                <w:b/>
                <w:bCs/>
                <w:color w:val="000000" w:themeColor="text1"/>
                <w:sz w:val="16"/>
                <w:szCs w:val="16"/>
              </w:rPr>
              <w:t>ACTUALIZACIÓN DE LA VIGENCIA DE PÓLIZAS Y GARANTÍAS</w:t>
            </w:r>
          </w:p>
        </w:tc>
        <w:tc>
          <w:tcPr>
            <w:tcW w:w="159" w:type="pct"/>
            <w:shd w:val="clear" w:color="auto" w:fill="5B9BD5" w:themeFill="accent5"/>
            <w:noWrap/>
            <w:vAlign w:val="center"/>
            <w:hideMark/>
          </w:tcPr>
          <w:p w:rsidRPr="00AE394B" w:rsidR="00FB7C6A" w:rsidP="00FB7C6A" w:rsidRDefault="00FB7C6A" w14:paraId="2978EA34"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1EBD834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59" w:type="pct"/>
            <w:shd w:val="clear" w:color="auto" w:fill="5B9BD5" w:themeFill="accent5"/>
            <w:noWrap/>
            <w:vAlign w:val="center"/>
            <w:hideMark/>
          </w:tcPr>
          <w:p w:rsidRPr="00AE394B" w:rsidR="00FB7C6A" w:rsidP="00FB7C6A" w:rsidRDefault="00FB7C6A" w14:paraId="676282C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493FDE6A"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1" w:type="pct"/>
            <w:shd w:val="clear" w:color="auto" w:fill="5B9BD5" w:themeFill="accent5"/>
            <w:noWrap/>
            <w:vAlign w:val="center"/>
            <w:hideMark/>
          </w:tcPr>
          <w:p w:rsidRPr="00AE394B" w:rsidR="00FB7C6A" w:rsidP="00FB7C6A" w:rsidRDefault="00FB7C6A" w14:paraId="32446558" w14:textId="0D2D78B1">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21" w:type="pct"/>
            <w:gridSpan w:val="2"/>
            <w:shd w:val="clear" w:color="auto" w:fill="5B9BD5" w:themeFill="accent5"/>
            <w:noWrap/>
            <w:vAlign w:val="center"/>
            <w:hideMark/>
          </w:tcPr>
          <w:p w:rsidRPr="00AE394B" w:rsidR="00FB7C6A" w:rsidP="00FB7C6A" w:rsidRDefault="00FB7C6A" w14:paraId="04F0BCD6"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60" w:type="pct"/>
            <w:shd w:val="clear" w:color="auto" w:fill="5B9BD5" w:themeFill="accent5"/>
            <w:noWrap/>
            <w:vAlign w:val="center"/>
            <w:hideMark/>
          </w:tcPr>
          <w:p w:rsidRPr="00AE394B" w:rsidR="00FB7C6A" w:rsidP="00FB7C6A" w:rsidRDefault="00FB7C6A" w14:paraId="22890562"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shd w:val="clear" w:color="auto" w:fill="5B9BD5" w:themeFill="accent5"/>
            <w:noWrap/>
            <w:vAlign w:val="center"/>
            <w:hideMark/>
          </w:tcPr>
          <w:p w:rsidRPr="00AE394B" w:rsidR="00FB7C6A" w:rsidP="00FB7C6A" w:rsidRDefault="00FB7C6A" w14:paraId="7DA03772" w14:textId="029430D6">
            <w:pPr>
              <w:rPr>
                <w:rFonts w:ascii="Garamond" w:hAnsi="Garamond" w:cs="Arial"/>
                <w:color w:val="000000"/>
                <w:sz w:val="16"/>
                <w:szCs w:val="16"/>
              </w:rPr>
            </w:pPr>
            <w:r w:rsidRPr="6855C989">
              <w:rPr>
                <w:rFonts w:ascii="Garamond" w:hAnsi="Garamond" w:cs="Arial"/>
                <w:color w:val="000000" w:themeColor="text1"/>
                <w:sz w:val="16"/>
                <w:szCs w:val="16"/>
              </w:rPr>
              <w:t> </w:t>
            </w:r>
          </w:p>
        </w:tc>
        <w:tc>
          <w:tcPr>
            <w:tcW w:w="178" w:type="pct"/>
            <w:gridSpan w:val="2"/>
            <w:shd w:val="clear" w:color="auto" w:fill="5B9BD5" w:themeFill="accent5"/>
            <w:noWrap/>
            <w:vAlign w:val="center"/>
            <w:hideMark/>
          </w:tcPr>
          <w:p w:rsidRPr="00AE394B" w:rsidR="00FB7C6A" w:rsidP="00FB7C6A" w:rsidRDefault="00FB7C6A" w14:paraId="067C0F1F"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39" w:type="pct"/>
            <w:gridSpan w:val="2"/>
            <w:shd w:val="clear" w:color="auto" w:fill="5B9BD5" w:themeFill="accent5"/>
            <w:noWrap/>
            <w:vAlign w:val="center"/>
            <w:hideMark/>
          </w:tcPr>
          <w:p w:rsidRPr="00AE394B" w:rsidR="00FB7C6A" w:rsidP="00FB7C6A" w:rsidRDefault="00FB7C6A" w14:paraId="605CD1BB" w14:textId="77777777">
            <w:pPr>
              <w:rPr>
                <w:rFonts w:ascii="Garamond" w:hAnsi="Garamond" w:cs="Arial"/>
                <w:color w:val="000000"/>
                <w:sz w:val="16"/>
                <w:szCs w:val="16"/>
              </w:rPr>
            </w:pPr>
            <w:r w:rsidRPr="6855C989">
              <w:rPr>
                <w:rFonts w:ascii="Garamond" w:hAnsi="Garamond" w:cs="Arial"/>
                <w:color w:val="000000" w:themeColor="text1"/>
                <w:sz w:val="16"/>
                <w:szCs w:val="16"/>
              </w:rPr>
              <w:t> </w:t>
            </w:r>
          </w:p>
        </w:tc>
        <w:tc>
          <w:tcPr>
            <w:tcW w:w="240" w:type="pct"/>
            <w:gridSpan w:val="2"/>
            <w:shd w:val="clear" w:color="auto" w:fill="5B9BD5" w:themeFill="accent5"/>
          </w:tcPr>
          <w:p w:rsidRPr="00AE394B" w:rsidR="00FB7C6A" w:rsidP="00FB7C6A" w:rsidRDefault="00FB7C6A" w14:paraId="63E6D8FC" w14:textId="77777777">
            <w:pPr>
              <w:rPr>
                <w:rFonts w:ascii="Garamond" w:hAnsi="Garamond" w:cs="Arial"/>
                <w:color w:val="000000"/>
                <w:sz w:val="16"/>
                <w:szCs w:val="16"/>
              </w:rPr>
            </w:pPr>
          </w:p>
        </w:tc>
        <w:tc>
          <w:tcPr>
            <w:tcW w:w="239" w:type="pct"/>
            <w:gridSpan w:val="2"/>
            <w:shd w:val="clear" w:color="auto" w:fill="5B9BD5" w:themeFill="accent5"/>
          </w:tcPr>
          <w:p w:rsidRPr="00AE394B" w:rsidR="00FB7C6A" w:rsidP="00FB7C6A" w:rsidRDefault="00FB7C6A" w14:paraId="2A1F2486" w14:textId="2B6F4203">
            <w:pPr>
              <w:rPr>
                <w:rFonts w:ascii="Garamond" w:hAnsi="Garamond" w:cs="Arial"/>
                <w:color w:val="000000"/>
                <w:sz w:val="16"/>
                <w:szCs w:val="16"/>
              </w:rPr>
            </w:pPr>
          </w:p>
        </w:tc>
        <w:tc>
          <w:tcPr>
            <w:tcW w:w="234" w:type="pct"/>
            <w:shd w:val="clear" w:color="auto" w:fill="5B9BD5" w:themeFill="accent5"/>
          </w:tcPr>
          <w:p w:rsidRPr="00AE394B" w:rsidR="00FB7C6A" w:rsidP="00FB7C6A" w:rsidRDefault="00FB7C6A" w14:paraId="07C8EE84" w14:textId="77777777">
            <w:pPr>
              <w:rPr>
                <w:rFonts w:ascii="Garamond" w:hAnsi="Garamond" w:cs="Arial"/>
                <w:color w:val="000000"/>
                <w:sz w:val="16"/>
                <w:szCs w:val="16"/>
              </w:rPr>
            </w:pPr>
          </w:p>
        </w:tc>
        <w:tc>
          <w:tcPr>
            <w:tcW w:w="299" w:type="pct"/>
            <w:shd w:val="clear" w:color="auto" w:fill="5B9BD5" w:themeFill="accent5"/>
          </w:tcPr>
          <w:p w:rsidRPr="00AE394B" w:rsidR="00FB7C6A" w:rsidP="00FB7C6A" w:rsidRDefault="00FB7C6A" w14:paraId="4272FC85" w14:textId="77777777">
            <w:pPr>
              <w:rPr>
                <w:rFonts w:ascii="Garamond" w:hAnsi="Garamond" w:cs="Arial"/>
                <w:color w:val="000000"/>
                <w:sz w:val="16"/>
                <w:szCs w:val="16"/>
              </w:rPr>
            </w:pPr>
          </w:p>
        </w:tc>
      </w:tr>
    </w:tbl>
    <w:bookmarkEnd w:id="6"/>
    <w:p w:rsidR="00FB7C6A" w:rsidP="6855C989" w:rsidRDefault="00E74E38" w14:paraId="66198A0F" w14:textId="5AFC20D7">
      <w:pPr>
        <w:jc w:val="both"/>
        <w:rPr>
          <w:rFonts w:ascii="Garamond" w:hAnsi="Garamond" w:cs="Arial"/>
          <w:b/>
          <w:bCs/>
          <w:sz w:val="22"/>
          <w:szCs w:val="22"/>
        </w:rPr>
      </w:pPr>
      <w:r w:rsidRPr="00685DD7">
        <w:rPr>
          <w:rFonts w:ascii="Garamond" w:hAnsi="Garamond" w:cs="Arial"/>
          <w:b/>
          <w:bCs/>
          <w:noProof/>
          <w:sz w:val="22"/>
          <w:szCs w:val="22"/>
          <w:lang w:eastAsia="es-CO"/>
        </w:rPr>
        <mc:AlternateContent>
          <mc:Choice Requires="wpc">
            <w:drawing>
              <wp:anchor distT="0" distB="0" distL="114300" distR="114300" simplePos="0" relativeHeight="251658242" behindDoc="0" locked="0" layoutInCell="1" allowOverlap="1" wp14:anchorId="3932F014" wp14:editId="0D85D4B0">
                <wp:simplePos x="0" y="0"/>
                <wp:positionH relativeFrom="column">
                  <wp:posOffset>-1080135</wp:posOffset>
                </wp:positionH>
                <wp:positionV relativeFrom="paragraph">
                  <wp:posOffset>-2548255</wp:posOffset>
                </wp:positionV>
                <wp:extent cx="6442075" cy="3928110"/>
                <wp:effectExtent l="0" t="0" r="0" b="0"/>
                <wp:wrapNone/>
                <wp:docPr id="465" name="Lienzo 46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39" name="Line 436"/>
                        <wps:cNvCnPr>
                          <a:cxnSpLocks noChangeShapeType="1"/>
                        </wps:cNvCnPr>
                        <wps:spPr bwMode="auto">
                          <a:xfrm>
                            <a:off x="5859780" y="254952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40" name="Rectangle 437"/>
                        <wps:cNvSpPr>
                          <a:spLocks noChangeArrowheads="1"/>
                        </wps:cNvSpPr>
                        <wps:spPr bwMode="auto">
                          <a:xfrm>
                            <a:off x="5859780" y="2549525"/>
                            <a:ext cx="6985" cy="571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1" name="Line 438"/>
                        <wps:cNvCnPr>
                          <a:cxnSpLocks noChangeShapeType="1"/>
                        </wps:cNvCnPr>
                        <wps:spPr bwMode="auto">
                          <a:xfrm>
                            <a:off x="5859780" y="266890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42" name="Rectangle 439"/>
                        <wps:cNvSpPr>
                          <a:spLocks noChangeArrowheads="1"/>
                        </wps:cNvSpPr>
                        <wps:spPr bwMode="auto">
                          <a:xfrm>
                            <a:off x="5859780" y="2668905"/>
                            <a:ext cx="6985" cy="571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3" name="Line 440"/>
                        <wps:cNvCnPr>
                          <a:cxnSpLocks noChangeShapeType="1"/>
                        </wps:cNvCnPr>
                        <wps:spPr bwMode="auto">
                          <a:xfrm>
                            <a:off x="5859780" y="278765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44" name="Rectangle 441"/>
                        <wps:cNvSpPr>
                          <a:spLocks noChangeArrowheads="1"/>
                        </wps:cNvSpPr>
                        <wps:spPr bwMode="auto">
                          <a:xfrm>
                            <a:off x="5859780" y="2787650"/>
                            <a:ext cx="6985" cy="635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5" name="Line 442"/>
                        <wps:cNvCnPr>
                          <a:cxnSpLocks noChangeShapeType="1"/>
                        </wps:cNvCnPr>
                        <wps:spPr bwMode="auto">
                          <a:xfrm>
                            <a:off x="5859780" y="290703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46" name="Rectangle 443"/>
                        <wps:cNvSpPr>
                          <a:spLocks noChangeArrowheads="1"/>
                        </wps:cNvSpPr>
                        <wps:spPr bwMode="auto">
                          <a:xfrm>
                            <a:off x="5859780" y="2907030"/>
                            <a:ext cx="6985" cy="571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7" name="Line 444"/>
                        <wps:cNvCnPr>
                          <a:cxnSpLocks noChangeShapeType="1"/>
                        </wps:cNvCnPr>
                        <wps:spPr bwMode="auto">
                          <a:xfrm>
                            <a:off x="5859780" y="302577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48" name="Rectangle 445"/>
                        <wps:cNvSpPr>
                          <a:spLocks noChangeArrowheads="1"/>
                        </wps:cNvSpPr>
                        <wps:spPr bwMode="auto">
                          <a:xfrm>
                            <a:off x="5859780" y="3025775"/>
                            <a:ext cx="6985" cy="635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9" name="Line 446"/>
                        <wps:cNvCnPr>
                          <a:cxnSpLocks noChangeShapeType="1"/>
                        </wps:cNvCnPr>
                        <wps:spPr bwMode="auto">
                          <a:xfrm>
                            <a:off x="5859780" y="314515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50" name="Rectangle 447"/>
                        <wps:cNvSpPr>
                          <a:spLocks noChangeArrowheads="1"/>
                        </wps:cNvSpPr>
                        <wps:spPr bwMode="auto">
                          <a:xfrm>
                            <a:off x="5859780" y="3145155"/>
                            <a:ext cx="6985" cy="571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1" name="Line 448"/>
                        <wps:cNvCnPr>
                          <a:cxnSpLocks noChangeShapeType="1"/>
                        </wps:cNvCnPr>
                        <wps:spPr bwMode="auto">
                          <a:xfrm>
                            <a:off x="5859780" y="326453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52" name="Rectangle 449"/>
                        <wps:cNvSpPr>
                          <a:spLocks noChangeArrowheads="1"/>
                        </wps:cNvSpPr>
                        <wps:spPr bwMode="auto">
                          <a:xfrm>
                            <a:off x="5859780" y="3264535"/>
                            <a:ext cx="6985" cy="571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3" name="Line 450"/>
                        <wps:cNvCnPr>
                          <a:cxnSpLocks noChangeShapeType="1"/>
                        </wps:cNvCnPr>
                        <wps:spPr bwMode="auto">
                          <a:xfrm>
                            <a:off x="5859780" y="338328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54" name="Rectangle 451"/>
                        <wps:cNvSpPr>
                          <a:spLocks noChangeArrowheads="1"/>
                        </wps:cNvSpPr>
                        <wps:spPr bwMode="auto">
                          <a:xfrm>
                            <a:off x="5859780" y="3383280"/>
                            <a:ext cx="6985" cy="635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5" name="Line 452"/>
                        <wps:cNvCnPr>
                          <a:cxnSpLocks noChangeShapeType="1"/>
                        </wps:cNvCnPr>
                        <wps:spPr bwMode="auto">
                          <a:xfrm>
                            <a:off x="5859780" y="350266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56" name="Rectangle 453"/>
                        <wps:cNvSpPr>
                          <a:spLocks noChangeArrowheads="1"/>
                        </wps:cNvSpPr>
                        <wps:spPr bwMode="auto">
                          <a:xfrm>
                            <a:off x="5859780" y="3502660"/>
                            <a:ext cx="6985" cy="571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7" name="Line 454"/>
                        <wps:cNvCnPr>
                          <a:cxnSpLocks noChangeShapeType="1"/>
                        </wps:cNvCnPr>
                        <wps:spPr bwMode="auto">
                          <a:xfrm>
                            <a:off x="5859780" y="362204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58" name="Rectangle 455"/>
                        <wps:cNvSpPr>
                          <a:spLocks noChangeArrowheads="1"/>
                        </wps:cNvSpPr>
                        <wps:spPr bwMode="auto">
                          <a:xfrm>
                            <a:off x="5859780" y="3622040"/>
                            <a:ext cx="6985" cy="571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9" name="Line 456"/>
                        <wps:cNvCnPr>
                          <a:cxnSpLocks noChangeShapeType="1"/>
                        </wps:cNvCnPr>
                        <wps:spPr bwMode="auto">
                          <a:xfrm>
                            <a:off x="5859780" y="374078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60" name="Rectangle 457"/>
                        <wps:cNvSpPr>
                          <a:spLocks noChangeArrowheads="1"/>
                        </wps:cNvSpPr>
                        <wps:spPr bwMode="auto">
                          <a:xfrm>
                            <a:off x="5859780" y="3740785"/>
                            <a:ext cx="6985" cy="635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1" name="Line 458"/>
                        <wps:cNvCnPr>
                          <a:cxnSpLocks noChangeShapeType="1"/>
                        </wps:cNvCnPr>
                        <wps:spPr bwMode="auto">
                          <a:xfrm>
                            <a:off x="5859780" y="386016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462" name="Rectangle 459"/>
                        <wps:cNvSpPr>
                          <a:spLocks noChangeArrowheads="1"/>
                        </wps:cNvSpPr>
                        <wps:spPr bwMode="auto">
                          <a:xfrm>
                            <a:off x="5859780" y="3860165"/>
                            <a:ext cx="6985" cy="571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463" name="Picture 46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17855" y="89535"/>
                            <a:ext cx="445135"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4" name="Picture 46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617855" y="89535"/>
                            <a:ext cx="445135"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id="Lienzo 465" style="position:absolute;margin-left:-85.05pt;margin-top:-200.65pt;width:507.25pt;height:309.3pt;z-index:251658242" coordsize="64420,39281" o:spid="_x0000_s1026" editas="canvas" w14:anchorId="15082A0B"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width:64420;height:39281;visibility:visible;mso-wrap-style:square" type="#_x0000_t75">
                  <v:fill o:detectmouseclick="t"/>
                  <v:path o:connecttype="none"/>
                </v:shape>
                <v:line id="Line 436" style="position:absolute;visibility:visible;mso-wrap-style:square" o:spid="_x0000_s1028" strokecolor="#d4d4d4" strokeweight="0" o:connectortype="straight" from="58597,25495" to="58604,2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"/>
                <v:rect id="Rectangle 437" style="position:absolute;left:58597;top:25495;width:70;height:57;visibility:visible;mso-wrap-style:square;v-text-anchor:top" o:spid="_x0000_s1029"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"/>
                <v:line id="Line 438" style="position:absolute;visibility:visible;mso-wrap-style:square" o:spid="_x0000_s1030" strokecolor="#d4d4d4" strokeweight="0" o:connectortype="straight" from="58597,26689" to="58604,26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"/>
                <v:rect id="Rectangle 439" style="position:absolute;left:58597;top:26689;width:70;height:57;visibility:visible;mso-wrap-style:square;v-text-anchor:top" o:spid="_x0000_s1031"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"/>
                <v:line id="Line 440" style="position:absolute;visibility:visible;mso-wrap-style:square" o:spid="_x0000_s1032" strokecolor="#d4d4d4" strokeweight="0" o:connectortype="straight" from="58597,27876" to="58604,27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"/>
                <v:rect id="Rectangle 441" style="position:absolute;left:58597;top:27876;width:70;height:64;visibility:visible;mso-wrap-style:square;v-text-anchor:top" o:spid="_x0000_s1033"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"/>
                <v:line id="Line 442" style="position:absolute;visibility:visible;mso-wrap-style:square" o:spid="_x0000_s1034" strokecolor="#d4d4d4" strokeweight="0" o:connectortype="straight" from="58597,29070" to="58604,29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"/>
                <v:rect id="Rectangle 443" style="position:absolute;left:58597;top:29070;width:70;height:57;visibility:visible;mso-wrap-style:square;v-text-anchor:top" o:spid="_x0000_s1035"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"/>
                <v:line id="Line 444" style="position:absolute;visibility:visible;mso-wrap-style:square" o:spid="_x0000_s1036" strokecolor="#d4d4d4" strokeweight="0" o:connectortype="straight" from="58597,30257" to="58604,30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"/>
                <v:rect id="Rectangle 445" style="position:absolute;left:58597;top:30257;width:70;height:64;visibility:visible;mso-wrap-style:square;v-text-anchor:top" o:spid="_x0000_s1037"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"/>
                <v:line id="Line 446" style="position:absolute;visibility:visible;mso-wrap-style:square" o:spid="_x0000_s1038" strokecolor="#d4d4d4" strokeweight="0" o:connectortype="straight" from="58597,31451" to="58604,3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"/>
                <v:rect id="Rectangle 447" style="position:absolute;left:58597;top:31451;width:70;height:57;visibility:visible;mso-wrap-style:square;v-text-anchor:top" o:spid="_x0000_s1039"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"/>
                <v:line id="Line 448" style="position:absolute;visibility:visible;mso-wrap-style:square" o:spid="_x0000_s1040" strokecolor="#d4d4d4" strokeweight="0" o:connectortype="straight" from="58597,32645" to="58604,32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"/>
                <v:rect id="Rectangle 449" style="position:absolute;left:58597;top:32645;width:70;height:57;visibility:visible;mso-wrap-style:square;v-text-anchor:top" o:spid="_x0000_s1041"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"/>
                <v:line id="Line 450" style="position:absolute;visibility:visible;mso-wrap-style:square" o:spid="_x0000_s1042" strokecolor="#d4d4d4" strokeweight="0" o:connectortype="straight" from="58597,33832" to="58604,33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"/>
                <v:rect id="Rectangle 451" style="position:absolute;left:58597;top:33832;width:70;height:64;visibility:visible;mso-wrap-style:square;v-text-anchor:top" o:spid="_x0000_s1043"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"/>
                <v:line id="Line 452" style="position:absolute;visibility:visible;mso-wrap-style:square" o:spid="_x0000_s1044" strokecolor="#d4d4d4" strokeweight="0" o:connectortype="straight" from="58597,35026" to="58604,35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"/>
                <v:rect id="Rectangle 453" style="position:absolute;left:58597;top:35026;width:70;height:57;visibility:visible;mso-wrap-style:square;v-text-anchor:top" o:spid="_x0000_s1045"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"/>
                <v:line id="Line 454" style="position:absolute;visibility:visible;mso-wrap-style:square" o:spid="_x0000_s1046" strokecolor="#d4d4d4" strokeweight="0" o:connectortype="straight" from="58597,36220" to="58604,36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"/>
                <v:rect id="Rectangle 455" style="position:absolute;left:58597;top:36220;width:70;height:57;visibility:visible;mso-wrap-style:square;v-text-anchor:top" o:spid="_x0000_s1047"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"/>
                <v:line id="Line 456" style="position:absolute;visibility:visible;mso-wrap-style:square" o:spid="_x0000_s1048" strokecolor="#d4d4d4" strokeweight="0" o:connectortype="straight" from="58597,37407" to="58604,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"/>
                <v:rect id="Rectangle 457" style="position:absolute;left:58597;top:37407;width:70;height:64;visibility:visible;mso-wrap-style:square;v-text-anchor:top" o:spid="_x0000_s1049"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"/>
                <v:line id="Line 458" style="position:absolute;visibility:visible;mso-wrap-style:square" o:spid="_x0000_s1050" strokecolor="#d4d4d4" strokeweight="0" o:connectortype="straight" from="58597,38601" to="58604,38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"/>
                <v:rect id="Rectangle 459" style="position:absolute;left:58597;top:38601;width:70;height:57;visibility:visible;mso-wrap-style:square;v-text-anchor:top" o:spid="_x0000_s1051" fillcolor="#d4d4d4"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"/>
                <v:shape id="Picture 460" style="position:absolute;left:6178;top:895;width:4451;height:5004;visibility:visible;mso-wrap-style:square" o:spid="_x0000_s105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">
                  <v:imagedata o:title="" r:id="rId14"/>
                </v:shape>
                <v:shape id="Picture 461" style="position:absolute;left:6178;top:895;width:4451;height:5004;visibility:visible;mso-wrap-style:square" o:spid="_x0000_s10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">
                  <v:imagedata o:title="" r:id="rId15"/>
                </v:shape>
              </v:group>
            </w:pict>
          </mc:Fallback>
        </mc:AlternateContent>
      </w:r>
    </w:p>
    <w:p w:rsidR="00FB7C6A" w:rsidP="00FB7C6A" w:rsidRDefault="00FB7C6A" w14:paraId="7CD240C1" w14:textId="760CE9DC">
      <w:pPr>
        <w:jc w:val="both"/>
        <w:rPr>
          <w:rFonts w:ascii="Garamond" w:hAnsi="Garamond" w:cs="Arial"/>
          <w:sz w:val="22"/>
          <w:szCs w:val="22"/>
        </w:rPr>
      </w:pPr>
      <w:r w:rsidRPr="6855C989">
        <w:rPr>
          <w:rFonts w:ascii="Garamond" w:hAnsi="Garamond" w:cs="Arial"/>
          <w:b/>
          <w:bCs/>
          <w:sz w:val="22"/>
          <w:szCs w:val="22"/>
        </w:rPr>
        <w:t xml:space="preserve">Nota: </w:t>
      </w:r>
      <w:r w:rsidRPr="6855C989">
        <w:rPr>
          <w:rFonts w:ascii="Garamond" w:hAnsi="Garamond" w:cs="Arial"/>
          <w:sz w:val="22"/>
          <w:szCs w:val="22"/>
        </w:rPr>
        <w:t>La anterior programación es preliminar y está sujeta a ajustes de acuerdo con las fechas de ejecución de cada uno de los componentes y a los diagnósticos, estudios y diseños, presupuesto</w:t>
      </w:r>
    </w:p>
    <w:p w:rsidR="00FB7C6A" w:rsidP="00FB7C6A" w:rsidRDefault="00FB7C6A" w14:paraId="290B2E1E" w14:textId="34F99B73">
      <w:pPr>
        <w:jc w:val="both"/>
        <w:rPr>
          <w:rFonts w:ascii="Garamond" w:hAnsi="Garamond" w:cs="Arial"/>
          <w:sz w:val="22"/>
          <w:szCs w:val="22"/>
        </w:rPr>
      </w:pPr>
    </w:p>
    <w:p w:rsidRPr="00417B55" w:rsidR="00FB7C6A" w:rsidP="6855C989" w:rsidRDefault="00FB7C6A" w14:paraId="2CF4EE12" w14:textId="0742074D">
      <w:pPr>
        <w:jc w:val="both"/>
        <w:rPr>
          <w:rFonts w:ascii="Garamond" w:hAnsi="Garamond" w:cs="Arial"/>
          <w:b/>
          <w:bCs/>
          <w:i/>
          <w:iCs/>
          <w:sz w:val="22"/>
          <w:szCs w:val="22"/>
          <w:u w:val="single"/>
          <w:lang w:val="es-ES"/>
        </w:rPr>
      </w:pPr>
      <w:r w:rsidRPr="6855C989">
        <w:rPr>
          <w:rFonts w:ascii="Garamond" w:hAnsi="Garamond" w:cs="Arial"/>
          <w:sz w:val="22"/>
          <w:szCs w:val="22"/>
        </w:rPr>
        <w:t>s finales, y alcance de ejecución de cada tramo a intervenir como resultado de la etapa preliminar del contrato; sin embargo, EL CONTRATISTA deberá presentar el documento para aprobación por parte de la interventoría y/o supervisión antes de iniciar las actividades</w:t>
      </w:r>
    </w:p>
    <w:p w:rsidR="00FB7C6A" w:rsidP="6855C989" w:rsidRDefault="00FB7C6A" w14:paraId="4B5DF2B8" w14:textId="499689D4">
      <w:pPr>
        <w:jc w:val="both"/>
        <w:rPr>
          <w:rFonts w:ascii="Garamond" w:hAnsi="Garamond" w:cs="Arial"/>
          <w:b/>
          <w:bCs/>
          <w:i/>
          <w:iCs/>
          <w:sz w:val="22"/>
          <w:szCs w:val="22"/>
          <w:u w:val="single"/>
          <w:lang w:val="es-ES"/>
        </w:rPr>
      </w:pPr>
    </w:p>
    <w:p w:rsidR="00FB7C6A" w:rsidP="00D86D57" w:rsidRDefault="00FB7C6A" w14:paraId="5B01C9B4" w14:textId="3316B568">
      <w:pPr>
        <w:pStyle w:val="Listamulticolor1"/>
        <w:spacing w:after="0" w:line="240" w:lineRule="atLeast"/>
        <w:ind w:left="0" w:right="-93"/>
        <w:rPr>
          <w:rFonts w:ascii="Garamond" w:hAnsi="Garamond" w:cs="Arial"/>
          <w:lang w:val="es-ES"/>
        </w:rPr>
      </w:pPr>
    </w:p>
    <w:p w:rsidRPr="00965B6C" w:rsidR="00D17224" w:rsidP="6855C989" w:rsidRDefault="00D17224" w14:paraId="73B76125" w14:textId="278768AB">
      <w:pPr>
        <w:pStyle w:val="Listamulticolor1"/>
        <w:spacing w:after="0" w:line="240" w:lineRule="atLeast"/>
        <w:rPr>
          <w:rFonts w:ascii="Garamond" w:hAnsi="Garamond" w:cs="Arial"/>
        </w:rPr>
      </w:pPr>
      <w:bookmarkStart w:name="_Hlk524595521" w:id="7"/>
    </w:p>
    <w:bookmarkEnd w:id="7"/>
    <w:p w:rsidRPr="00965B6C" w:rsidR="0076437E" w:rsidP="6855C989" w:rsidRDefault="00AF41B8" w14:paraId="1122A308" w14:textId="7B3AA0E2">
      <w:pPr>
        <w:jc w:val="both"/>
        <w:rPr>
          <w:rFonts w:ascii="Garamond" w:hAnsi="Garamond" w:eastAsia="Times" w:cs="Times"/>
          <w:b/>
          <w:bCs/>
          <w:color w:val="000000" w:themeColor="text1"/>
          <w:sz w:val="22"/>
          <w:szCs w:val="22"/>
        </w:rPr>
      </w:pPr>
      <w:r w:rsidRPr="6A636109">
        <w:rPr>
          <w:rFonts w:ascii="Garamond" w:hAnsi="Garamond" w:eastAsia="Times" w:cs="Times"/>
          <w:b/>
          <w:bCs/>
          <w:color w:val="000000" w:themeColor="text1"/>
          <w:sz w:val="22"/>
          <w:szCs w:val="22"/>
        </w:rPr>
        <w:t>5.3 PRESUPUESTO</w:t>
      </w:r>
      <w:r w:rsidRPr="6A636109" w:rsidR="00D86D57">
        <w:rPr>
          <w:rFonts w:ascii="Garamond" w:hAnsi="Garamond" w:eastAsia="Times" w:cs="Times"/>
          <w:b/>
          <w:bCs/>
          <w:color w:val="000000" w:themeColor="text1"/>
          <w:sz w:val="22"/>
          <w:szCs w:val="22"/>
        </w:rPr>
        <w:t>:</w:t>
      </w:r>
    </w:p>
    <w:p w:rsidRPr="00965B6C" w:rsidR="00D86D57" w:rsidP="006E3AF1" w:rsidRDefault="00D86D57" w14:paraId="3BE0E651" w14:textId="3DF0747D">
      <w:pPr>
        <w:jc w:val="both"/>
        <w:rPr>
          <w:rFonts w:ascii="Garamond" w:hAnsi="Garamond" w:eastAsia="Times" w:cs="Times"/>
          <w:b/>
          <w:color w:val="000000" w:themeColor="text1"/>
          <w:sz w:val="22"/>
          <w:szCs w:val="22"/>
        </w:rPr>
      </w:pPr>
    </w:p>
    <w:p w:rsidRPr="008766E6" w:rsidR="00A32C3E" w:rsidP="00A32C3E" w:rsidRDefault="00A32C3E" w14:paraId="57163AC9" w14:textId="4ACE61E9">
      <w:pPr>
        <w:jc w:val="both"/>
        <w:rPr>
          <w:rFonts w:ascii="Garamond" w:hAnsi="Garamond" w:cs="Arial"/>
          <w:sz w:val="22"/>
          <w:szCs w:val="22"/>
        </w:rPr>
      </w:pPr>
      <w:r w:rsidRPr="6855C989">
        <w:rPr>
          <w:rFonts w:ascii="Garamond" w:hAnsi="Garamond" w:cs="Arial"/>
          <w:sz w:val="22"/>
          <w:szCs w:val="22"/>
        </w:rPr>
        <w:t xml:space="preserve">El presupuesto oficial destinado por el FONDO para el presente proceso de contratación y posterior contratación se estima en la suma de </w:t>
      </w:r>
      <w:bookmarkStart w:name="_Hlk54018495" w:id="8"/>
      <w:r w:rsidR="008012AB">
        <w:rPr>
          <w:rFonts w:ascii="Garamond" w:hAnsi="Garamond" w:cs="Arial"/>
          <w:sz w:val="22"/>
          <w:szCs w:val="22"/>
        </w:rPr>
        <w:t>CINCO</w:t>
      </w:r>
      <w:r w:rsidRPr="6855C989" w:rsidR="008012AB">
        <w:rPr>
          <w:rFonts w:ascii="Garamond" w:hAnsi="Garamond" w:cs="Arial"/>
          <w:sz w:val="22"/>
          <w:szCs w:val="22"/>
        </w:rPr>
        <w:t xml:space="preserve"> </w:t>
      </w:r>
      <w:r w:rsidRPr="6855C989">
        <w:rPr>
          <w:rFonts w:ascii="Garamond" w:hAnsi="Garamond" w:cs="Arial"/>
          <w:sz w:val="22"/>
          <w:szCs w:val="22"/>
        </w:rPr>
        <w:t xml:space="preserve">MIL </w:t>
      </w:r>
      <w:r w:rsidR="008012AB">
        <w:rPr>
          <w:rFonts w:ascii="Garamond" w:hAnsi="Garamond" w:cs="Arial"/>
          <w:sz w:val="22"/>
          <w:szCs w:val="22"/>
        </w:rPr>
        <w:t xml:space="preserve">SETECIENTOS </w:t>
      </w:r>
      <w:r w:rsidRPr="6855C989">
        <w:rPr>
          <w:rFonts w:ascii="Garamond" w:hAnsi="Garamond" w:cs="Arial"/>
          <w:sz w:val="22"/>
          <w:szCs w:val="22"/>
        </w:rPr>
        <w:t xml:space="preserve">DOCE MILLONES VEINTICINCO MIL </w:t>
      </w:r>
      <w:proofErr w:type="gramStart"/>
      <w:r w:rsidRPr="6855C989">
        <w:rPr>
          <w:rFonts w:ascii="Garamond" w:hAnsi="Garamond" w:cs="Arial"/>
          <w:sz w:val="22"/>
          <w:szCs w:val="22"/>
        </w:rPr>
        <w:t>DOSCIENTOS  PESOS</w:t>
      </w:r>
      <w:proofErr w:type="gramEnd"/>
      <w:r w:rsidRPr="6855C989">
        <w:rPr>
          <w:rFonts w:ascii="Garamond" w:hAnsi="Garamond" w:cs="Arial"/>
          <w:sz w:val="22"/>
          <w:szCs w:val="22"/>
        </w:rPr>
        <w:t xml:space="preserve"> M/CTE ($ </w:t>
      </w:r>
      <w:r w:rsidR="008012AB">
        <w:rPr>
          <w:rFonts w:ascii="Garamond" w:hAnsi="Garamond" w:cs="Arial"/>
          <w:sz w:val="22"/>
          <w:szCs w:val="22"/>
        </w:rPr>
        <w:t>5</w:t>
      </w:r>
      <w:r w:rsidRPr="6855C989">
        <w:rPr>
          <w:rFonts w:ascii="Garamond" w:hAnsi="Garamond" w:cs="Arial"/>
          <w:sz w:val="22"/>
          <w:szCs w:val="22"/>
        </w:rPr>
        <w:t>.</w:t>
      </w:r>
      <w:r w:rsidR="008012AB">
        <w:rPr>
          <w:rFonts w:ascii="Garamond" w:hAnsi="Garamond" w:cs="Arial"/>
          <w:sz w:val="22"/>
          <w:szCs w:val="22"/>
        </w:rPr>
        <w:t>7</w:t>
      </w:r>
      <w:r w:rsidRPr="6855C989" w:rsidR="008012AB">
        <w:rPr>
          <w:rFonts w:ascii="Garamond" w:hAnsi="Garamond" w:cs="Arial"/>
          <w:sz w:val="22"/>
          <w:szCs w:val="22"/>
        </w:rPr>
        <w:t>12</w:t>
      </w:r>
      <w:r w:rsidRPr="6855C989">
        <w:rPr>
          <w:rFonts w:ascii="Garamond" w:hAnsi="Garamond" w:cs="Arial"/>
          <w:sz w:val="22"/>
          <w:szCs w:val="22"/>
        </w:rPr>
        <w:t xml:space="preserve">.025.200) de la vigencia fiscal 2025, con cargo al proyecto 2799 </w:t>
      </w:r>
      <w:r w:rsidRPr="6855C989">
        <w:rPr>
          <w:rFonts w:ascii="Garamond" w:hAnsi="Garamond" w:cs="Arial"/>
          <w:i/>
          <w:iCs/>
          <w:sz w:val="22"/>
          <w:szCs w:val="22"/>
        </w:rPr>
        <w:t>"Movilidad accesible"</w:t>
      </w:r>
      <w:r w:rsidRPr="6855C989">
        <w:rPr>
          <w:rFonts w:ascii="Garamond" w:hAnsi="Garamond" w:cs="Arial"/>
          <w:sz w:val="22"/>
          <w:szCs w:val="22"/>
        </w:rPr>
        <w:t xml:space="preserve"> No. 2798 </w:t>
      </w:r>
      <w:r w:rsidRPr="6855C989">
        <w:rPr>
          <w:rFonts w:ascii="Garamond" w:hAnsi="Garamond" w:cs="Arial"/>
          <w:i/>
          <w:iCs/>
          <w:sz w:val="22"/>
          <w:szCs w:val="22"/>
        </w:rPr>
        <w:t>“Espacio público seguro e inclusivo</w:t>
      </w:r>
      <w:r w:rsidRPr="6855C989">
        <w:rPr>
          <w:rFonts w:ascii="Garamond" w:hAnsi="Garamond" w:cs="Arial"/>
          <w:sz w:val="22"/>
          <w:szCs w:val="22"/>
        </w:rPr>
        <w:t>”, toda vez que se trata de un contrato a monto agotable.</w:t>
      </w:r>
    </w:p>
    <w:bookmarkEnd w:id="8"/>
    <w:p w:rsidR="00A32C3E" w:rsidP="00A32C3E" w:rsidRDefault="00A32C3E" w14:paraId="79109028" w14:textId="77777777">
      <w:pPr>
        <w:jc w:val="both"/>
        <w:rPr>
          <w:rFonts w:ascii="Garamond" w:hAnsi="Garamond" w:cs="Arial"/>
          <w:sz w:val="22"/>
          <w:szCs w:val="22"/>
        </w:rPr>
      </w:pPr>
    </w:p>
    <w:p w:rsidRPr="008766E6" w:rsidR="0000174A" w:rsidP="0000174A" w:rsidRDefault="0000174A" w14:paraId="1149DBA3" w14:textId="726C7E9D">
      <w:pPr>
        <w:jc w:val="both"/>
        <w:rPr>
          <w:rFonts w:ascii="Garamond" w:hAnsi="Garamond" w:cs="Arial"/>
          <w:sz w:val="22"/>
          <w:szCs w:val="22"/>
        </w:rPr>
      </w:pPr>
      <w:r>
        <w:rPr>
          <w:rFonts w:ascii="Garamond" w:hAnsi="Garamond" w:cs="Arial"/>
          <w:sz w:val="22"/>
          <w:szCs w:val="22"/>
        </w:rPr>
        <w:t xml:space="preserve">De los cuales SEISCIENTOS TREINTA CINCO MILLONES CIENTO CUARENTA Y OCHO MIL PESOS M/CTE ($635.148.000), con cargo al proyecto </w:t>
      </w:r>
      <w:r w:rsidRPr="008766E6">
        <w:rPr>
          <w:rFonts w:ascii="Garamond" w:hAnsi="Garamond" w:cs="Arial"/>
          <w:sz w:val="22"/>
          <w:szCs w:val="22"/>
        </w:rPr>
        <w:t xml:space="preserve">No. 2798 </w:t>
      </w:r>
      <w:r w:rsidRPr="008766E6">
        <w:rPr>
          <w:rFonts w:ascii="Garamond" w:hAnsi="Garamond" w:cs="Arial"/>
          <w:i/>
          <w:sz w:val="22"/>
          <w:szCs w:val="22"/>
        </w:rPr>
        <w:t>“Espacio público seguro e inclusivo</w:t>
      </w:r>
      <w:r w:rsidRPr="008766E6">
        <w:rPr>
          <w:rFonts w:ascii="Garamond" w:hAnsi="Garamond" w:cs="Arial"/>
          <w:sz w:val="22"/>
          <w:szCs w:val="22"/>
        </w:rPr>
        <w:t>”</w:t>
      </w:r>
      <w:r>
        <w:rPr>
          <w:rFonts w:ascii="Garamond" w:hAnsi="Garamond" w:cs="Arial"/>
          <w:sz w:val="22"/>
          <w:szCs w:val="22"/>
        </w:rPr>
        <w:t>; y CINCO MIL TRESCIENTOS SETENTA Y SEIS OCHOCIENTOS SETENTA Y SIETE MIL DOSCIENTOS PESOS M/CTE ($</w:t>
      </w:r>
      <w:r w:rsidRPr="00270EA1">
        <w:rPr>
          <w:rFonts w:ascii="Garamond" w:hAnsi="Garamond" w:cs="Arial"/>
          <w:sz w:val="22"/>
          <w:szCs w:val="22"/>
        </w:rPr>
        <w:t>5</w:t>
      </w:r>
      <w:r>
        <w:rPr>
          <w:rFonts w:ascii="Garamond" w:hAnsi="Garamond" w:cs="Arial"/>
          <w:sz w:val="22"/>
          <w:szCs w:val="22"/>
        </w:rPr>
        <w:t>.</w:t>
      </w:r>
      <w:r w:rsidR="008012AB">
        <w:rPr>
          <w:rFonts w:ascii="Garamond" w:hAnsi="Garamond" w:cs="Arial"/>
          <w:sz w:val="22"/>
          <w:szCs w:val="22"/>
        </w:rPr>
        <w:t>-0</w:t>
      </w:r>
      <w:r w:rsidRPr="00270EA1" w:rsidR="008012AB">
        <w:rPr>
          <w:rFonts w:ascii="Garamond" w:hAnsi="Garamond" w:cs="Arial"/>
          <w:sz w:val="22"/>
          <w:szCs w:val="22"/>
        </w:rPr>
        <w:t>76</w:t>
      </w:r>
      <w:r>
        <w:rPr>
          <w:rFonts w:ascii="Garamond" w:hAnsi="Garamond" w:cs="Arial"/>
          <w:sz w:val="22"/>
          <w:szCs w:val="22"/>
        </w:rPr>
        <w:t>.</w:t>
      </w:r>
      <w:r w:rsidRPr="00270EA1">
        <w:rPr>
          <w:rFonts w:ascii="Garamond" w:hAnsi="Garamond" w:cs="Arial"/>
          <w:sz w:val="22"/>
          <w:szCs w:val="22"/>
        </w:rPr>
        <w:t>877</w:t>
      </w:r>
      <w:r>
        <w:rPr>
          <w:rFonts w:ascii="Garamond" w:hAnsi="Garamond" w:cs="Arial"/>
          <w:sz w:val="22"/>
          <w:szCs w:val="22"/>
        </w:rPr>
        <w:t>.</w:t>
      </w:r>
      <w:r w:rsidRPr="00270EA1">
        <w:rPr>
          <w:rFonts w:ascii="Garamond" w:hAnsi="Garamond" w:cs="Arial"/>
          <w:sz w:val="22"/>
          <w:szCs w:val="22"/>
        </w:rPr>
        <w:t>200</w:t>
      </w:r>
      <w:r>
        <w:rPr>
          <w:rFonts w:ascii="Garamond" w:hAnsi="Garamond" w:cs="Arial"/>
          <w:sz w:val="22"/>
          <w:szCs w:val="22"/>
        </w:rPr>
        <w:t xml:space="preserve">) con cargo al </w:t>
      </w:r>
      <w:r w:rsidRPr="008766E6">
        <w:rPr>
          <w:rFonts w:ascii="Garamond" w:hAnsi="Garamond" w:cs="Arial"/>
          <w:sz w:val="22"/>
          <w:szCs w:val="22"/>
        </w:rPr>
        <w:t xml:space="preserve">proyecto 2799 </w:t>
      </w:r>
      <w:r w:rsidRPr="008766E6">
        <w:rPr>
          <w:rFonts w:ascii="Garamond" w:hAnsi="Garamond" w:cs="Arial"/>
          <w:i/>
          <w:iCs/>
          <w:sz w:val="22"/>
          <w:szCs w:val="22"/>
        </w:rPr>
        <w:t>"Movilidad accesible"</w:t>
      </w:r>
      <w:r w:rsidRPr="008766E6">
        <w:rPr>
          <w:rFonts w:ascii="Garamond" w:hAnsi="Garamond" w:cs="Arial"/>
          <w:sz w:val="22"/>
          <w:szCs w:val="22"/>
        </w:rPr>
        <w:t>, toda vez que se trata de un contrato a monto agotable.</w:t>
      </w:r>
    </w:p>
    <w:p w:rsidRPr="00965B6C" w:rsidR="0000174A" w:rsidP="00A32C3E" w:rsidRDefault="0000174A" w14:paraId="62D49AF7" w14:textId="77777777">
      <w:pPr>
        <w:jc w:val="both"/>
        <w:rPr>
          <w:rFonts w:ascii="Garamond" w:hAnsi="Garamond" w:cs="Arial"/>
          <w:sz w:val="22"/>
          <w:szCs w:val="22"/>
        </w:rPr>
      </w:pPr>
    </w:p>
    <w:p w:rsidRPr="00965B6C" w:rsidR="00D17224" w:rsidP="00D17224" w:rsidRDefault="00D17224" w14:paraId="2732E7EE" w14:textId="7A92F9EF">
      <w:pPr>
        <w:jc w:val="both"/>
        <w:rPr>
          <w:rFonts w:ascii="Garamond" w:hAnsi="Garamond" w:cs="Arial"/>
          <w:sz w:val="22"/>
          <w:szCs w:val="22"/>
        </w:rPr>
      </w:pPr>
      <w:r w:rsidRPr="00965B6C">
        <w:rPr>
          <w:rFonts w:ascii="Garamond" w:hAnsi="Garamond" w:cs="Arial"/>
          <w:sz w:val="22"/>
          <w:szCs w:val="22"/>
        </w:rPr>
        <w:t>El Presupuesto discriminado se encuentra en el documento denominado Anexo Técnico 1.2 - PRESUPUESTOS DETALLADOS MALLA VIAL_AIU_202</w:t>
      </w:r>
      <w:r w:rsidR="00A32C3E">
        <w:rPr>
          <w:rFonts w:ascii="Garamond" w:hAnsi="Garamond" w:cs="Arial"/>
          <w:sz w:val="22"/>
          <w:szCs w:val="22"/>
        </w:rPr>
        <w:t>5</w:t>
      </w:r>
      <w:r w:rsidRPr="00965B6C">
        <w:rPr>
          <w:rFonts w:ascii="Garamond" w:hAnsi="Garamond" w:cs="Arial"/>
          <w:sz w:val="22"/>
          <w:szCs w:val="22"/>
        </w:rPr>
        <w:t>, el resumen es el siguiente:</w:t>
      </w:r>
    </w:p>
    <w:p w:rsidRPr="00965B6C" w:rsidR="00D17224" w:rsidP="00D17224" w:rsidRDefault="00D17224" w14:paraId="66F858AB" w14:textId="77777777">
      <w:pPr>
        <w:jc w:val="both"/>
        <w:rPr>
          <w:rFonts w:ascii="Garamond" w:hAnsi="Garamond" w:cs="Arial"/>
          <w:sz w:val="22"/>
          <w:szCs w:val="22"/>
        </w:rPr>
      </w:pPr>
    </w:p>
    <w:p w:rsidR="00D17224" w:rsidP="00D17224" w:rsidRDefault="00D17224" w14:paraId="606E95B3" w14:textId="084188A8">
      <w:pPr>
        <w:jc w:val="both"/>
        <w:rPr>
          <w:rFonts w:ascii="Garamond" w:hAnsi="Garamond" w:cs="Arial"/>
          <w:sz w:val="22"/>
          <w:szCs w:val="22"/>
        </w:rPr>
      </w:pPr>
    </w:p>
    <w:p w:rsidRPr="00A32C3E" w:rsidR="00E74E38" w:rsidP="00E74E38" w:rsidRDefault="00E74E38" w14:paraId="4E640EF9" w14:textId="39D79ED4">
      <w:pPr>
        <w:jc w:val="both"/>
        <w:rPr>
          <w:rFonts w:ascii="Garamond" w:hAnsi="Garamond" w:cs="Arial"/>
          <w:b/>
          <w:bCs/>
          <w:sz w:val="16"/>
          <w:szCs w:val="16"/>
        </w:rPr>
      </w:pPr>
      <w:r w:rsidRPr="00E74E38">
        <w:rPr>
          <w:noProof/>
          <w:lang w:eastAsia="es-CO"/>
        </w:rPr>
        <w:lastRenderedPageBreak/>
        <w:drawing>
          <wp:inline distT="0" distB="0" distL="0" distR="0" wp14:anchorId="4E148563" wp14:editId="0A274F04">
            <wp:extent cx="6313336" cy="4355465"/>
            <wp:effectExtent l="0" t="0" r="0" b="6985"/>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15471" cy="4356938"/>
                    </a:xfrm>
                    <a:prstGeom prst="rect">
                      <a:avLst/>
                    </a:prstGeom>
                    <a:noFill/>
                    <a:ln>
                      <a:noFill/>
                    </a:ln>
                  </pic:spPr>
                </pic:pic>
              </a:graphicData>
            </a:graphic>
          </wp:inline>
        </w:drawing>
      </w:r>
      <w:r>
        <w:rPr>
          <w:rFonts w:ascii="Garamond" w:hAnsi="Garamond" w:cs="Arial"/>
          <w:b/>
          <w:bCs/>
          <w:sz w:val="16"/>
          <w:szCs w:val="16"/>
        </w:rPr>
        <w:t xml:space="preserve">                                                                               </w:t>
      </w:r>
      <w:r w:rsidRPr="00A32C3E">
        <w:rPr>
          <w:rFonts w:ascii="Garamond" w:hAnsi="Garamond" w:cs="Arial"/>
          <w:b/>
          <w:bCs/>
          <w:sz w:val="16"/>
          <w:szCs w:val="16"/>
        </w:rPr>
        <w:t>Tabla No. 15 – Presupuesto Discriminado</w:t>
      </w:r>
    </w:p>
    <w:p w:rsidRPr="00A32C3E" w:rsidR="00E74E38" w:rsidP="00E74E38" w:rsidRDefault="00E74E38" w14:paraId="6F9F5400" w14:textId="77777777">
      <w:pPr>
        <w:autoSpaceDE w:val="0"/>
        <w:jc w:val="center"/>
        <w:rPr>
          <w:rFonts w:ascii="Garamond" w:hAnsi="Garamond" w:cs="Arial"/>
          <w:sz w:val="16"/>
          <w:szCs w:val="16"/>
        </w:rPr>
      </w:pPr>
      <w:r w:rsidRPr="00A32C3E">
        <w:rPr>
          <w:rFonts w:ascii="Garamond" w:hAnsi="Garamond" w:cs="Arial"/>
          <w:b/>
          <w:bCs/>
          <w:sz w:val="16"/>
          <w:szCs w:val="16"/>
        </w:rPr>
        <w:t>Fuente:</w:t>
      </w:r>
      <w:r w:rsidRPr="00A32C3E">
        <w:rPr>
          <w:rFonts w:ascii="Garamond" w:hAnsi="Garamond" w:cs="Arial"/>
          <w:sz w:val="16"/>
          <w:szCs w:val="16"/>
        </w:rPr>
        <w:t xml:space="preserve"> Creación propia FDLM</w:t>
      </w:r>
    </w:p>
    <w:p w:rsidRPr="00A32C3E" w:rsidR="00E74E38" w:rsidP="00E74E38" w:rsidRDefault="00E74E38" w14:paraId="4E667345" w14:textId="77777777">
      <w:pPr>
        <w:autoSpaceDE w:val="0"/>
        <w:jc w:val="center"/>
        <w:rPr>
          <w:rFonts w:ascii="Garamond" w:hAnsi="Garamond" w:cs="Arial"/>
          <w:sz w:val="16"/>
          <w:szCs w:val="16"/>
        </w:rPr>
      </w:pPr>
    </w:p>
    <w:p w:rsidRPr="00965B6C" w:rsidR="00D17224" w:rsidP="00685DD7" w:rsidRDefault="00D17224" w14:paraId="6DCA9D8B" w14:textId="77777777">
      <w:pPr>
        <w:jc w:val="both"/>
        <w:rPr>
          <w:rFonts w:ascii="Garamond" w:hAnsi="Garamond" w:cs="Arial"/>
          <w:sz w:val="22"/>
          <w:szCs w:val="22"/>
        </w:rPr>
      </w:pPr>
    </w:p>
    <w:p w:rsidRPr="00965B6C" w:rsidR="00D17224" w:rsidP="00D17224" w:rsidRDefault="00D17224" w14:paraId="110AC81F" w14:textId="77777777">
      <w:pPr>
        <w:autoSpaceDE w:val="0"/>
        <w:jc w:val="center"/>
        <w:rPr>
          <w:rFonts w:ascii="Garamond" w:hAnsi="Garamond" w:cs="Arial"/>
          <w:sz w:val="22"/>
          <w:szCs w:val="22"/>
        </w:rPr>
      </w:pPr>
    </w:p>
    <w:p w:rsidRPr="00965B6C" w:rsidR="00965B6C" w:rsidP="6A636109" w:rsidRDefault="00AF41B8" w14:paraId="53783E4C" w14:textId="37838830">
      <w:pPr>
        <w:suppressAutoHyphens/>
        <w:jc w:val="both"/>
        <w:rPr>
          <w:rFonts w:ascii="Garamond" w:hAnsi="Garamond" w:cs="Arial"/>
          <w:b/>
          <w:bCs/>
          <w:color w:val="000000"/>
          <w:sz w:val="22"/>
          <w:szCs w:val="22"/>
        </w:rPr>
      </w:pPr>
      <w:r w:rsidRPr="6A636109">
        <w:rPr>
          <w:rFonts w:ascii="Garamond" w:hAnsi="Garamond" w:cs="Arial"/>
          <w:b/>
          <w:bCs/>
          <w:color w:val="000000" w:themeColor="text1"/>
          <w:sz w:val="22"/>
          <w:szCs w:val="22"/>
        </w:rPr>
        <w:t xml:space="preserve">5.4 </w:t>
      </w:r>
      <w:r w:rsidRPr="6A636109" w:rsidR="00965B6C">
        <w:rPr>
          <w:rFonts w:ascii="Garamond" w:hAnsi="Garamond" w:cs="Arial"/>
          <w:b/>
          <w:bCs/>
          <w:color w:val="000000" w:themeColor="text1"/>
          <w:sz w:val="22"/>
          <w:szCs w:val="22"/>
        </w:rPr>
        <w:t>ETAPA DE ACTIVIDADES DE EJECUCION DE OBRA</w:t>
      </w:r>
    </w:p>
    <w:p w:rsidRPr="00965B6C" w:rsidR="00965B6C" w:rsidP="00965B6C" w:rsidRDefault="00965B6C" w14:paraId="46FACA44" w14:textId="77777777">
      <w:pPr>
        <w:ind w:left="502"/>
        <w:rPr>
          <w:rFonts w:ascii="Garamond" w:hAnsi="Garamond" w:cs="Arial"/>
          <w:b/>
          <w:bCs/>
          <w:color w:val="000000"/>
          <w:sz w:val="22"/>
          <w:szCs w:val="22"/>
        </w:rPr>
      </w:pPr>
    </w:p>
    <w:p w:rsidRPr="00965B6C" w:rsidR="00965B6C" w:rsidP="000A0FBD" w:rsidRDefault="00965B6C" w14:paraId="1E2E78AF" w14:textId="77777777">
      <w:pPr>
        <w:numPr>
          <w:ilvl w:val="0"/>
          <w:numId w:val="11"/>
        </w:numPr>
        <w:suppressAutoHyphens/>
        <w:jc w:val="both"/>
        <w:rPr>
          <w:rFonts w:ascii="Garamond" w:hAnsi="Garamond" w:cs="Arial"/>
          <w:b/>
          <w:bCs/>
          <w:color w:val="000000"/>
          <w:sz w:val="22"/>
          <w:szCs w:val="22"/>
        </w:rPr>
      </w:pPr>
      <w:r w:rsidRPr="00965B6C">
        <w:rPr>
          <w:rFonts w:ascii="Garamond" w:hAnsi="Garamond" w:cs="Arial"/>
          <w:b/>
          <w:bCs/>
          <w:color w:val="000000"/>
          <w:sz w:val="22"/>
          <w:szCs w:val="22"/>
        </w:rPr>
        <w:t xml:space="preserve">Actividades a Precios Unitarios </w:t>
      </w:r>
    </w:p>
    <w:p w:rsidRPr="00965B6C" w:rsidR="00965B6C" w:rsidP="00965B6C" w:rsidRDefault="00965B6C" w14:paraId="77D88D37" w14:textId="77777777">
      <w:pPr>
        <w:suppressAutoHyphens/>
        <w:ind w:left="928"/>
        <w:rPr>
          <w:rFonts w:ascii="Garamond" w:hAnsi="Garamond" w:cs="Arial"/>
          <w:b/>
          <w:bCs/>
          <w:color w:val="000000"/>
          <w:sz w:val="22"/>
          <w:szCs w:val="22"/>
        </w:rPr>
      </w:pPr>
    </w:p>
    <w:p w:rsidR="00C31E40" w:rsidP="00C31E40" w:rsidRDefault="00965B6C" w14:paraId="18D09558" w14:textId="3080E507">
      <w:pPr>
        <w:ind w:left="928"/>
        <w:jc w:val="both"/>
        <w:rPr>
          <w:rFonts w:ascii="Garamond" w:hAnsi="Garamond" w:cs="Arial"/>
          <w:color w:val="000000" w:themeColor="text1"/>
          <w:sz w:val="22"/>
          <w:szCs w:val="22"/>
        </w:rPr>
      </w:pPr>
      <w:r w:rsidRPr="00965B6C">
        <w:rPr>
          <w:rFonts w:ascii="Garamond" w:hAnsi="Garamond" w:cs="Arial"/>
          <w:color w:val="000000" w:themeColor="text1"/>
          <w:sz w:val="22"/>
          <w:szCs w:val="22"/>
        </w:rPr>
        <w:t>Para los ítems contemplados en el presupuesto de obra por precios unitarios, el contratista facturará mensualmente el 100% de la obra ejecutada en el respectivo periodo, soportada en las actas mensuales de recibo parcial de obra ejecutada, revisada, aceptada y recibida a satisfacción</w:t>
      </w:r>
      <w:r w:rsidR="00C31E40">
        <w:rPr>
          <w:rFonts w:ascii="Garamond" w:hAnsi="Garamond" w:cs="Arial"/>
          <w:color w:val="000000" w:themeColor="text1"/>
          <w:sz w:val="22"/>
          <w:szCs w:val="22"/>
        </w:rPr>
        <w:t xml:space="preserve"> por parte de la interventoría.</w:t>
      </w:r>
    </w:p>
    <w:p w:rsidR="00C31E40" w:rsidP="00C31E40" w:rsidRDefault="00C31E40" w14:paraId="6F598274" w14:textId="77777777">
      <w:pPr>
        <w:ind w:left="928"/>
        <w:rPr>
          <w:rFonts w:ascii="Garamond" w:hAnsi="Garamond" w:cs="Arial"/>
          <w:color w:val="000000" w:themeColor="text1"/>
          <w:sz w:val="22"/>
          <w:szCs w:val="22"/>
        </w:rPr>
      </w:pPr>
    </w:p>
    <w:p w:rsidRPr="00965B6C" w:rsidR="00965B6C" w:rsidP="00C31E40" w:rsidRDefault="00C31E40" w14:paraId="029202D5" w14:textId="78948644">
      <w:pPr>
        <w:ind w:left="928"/>
        <w:rPr>
          <w:rFonts w:ascii="Garamond" w:hAnsi="Garamond" w:cs="Arial"/>
          <w:b/>
          <w:bCs/>
          <w:color w:val="000000"/>
          <w:sz w:val="22"/>
          <w:szCs w:val="22"/>
        </w:rPr>
      </w:pPr>
      <w:r>
        <w:rPr>
          <w:rFonts w:ascii="Garamond" w:hAnsi="Garamond" w:cs="Arial"/>
          <w:color w:val="000000" w:themeColor="text1"/>
          <w:sz w:val="22"/>
          <w:szCs w:val="22"/>
        </w:rPr>
        <w:t xml:space="preserve">* </w:t>
      </w:r>
      <w:r w:rsidRPr="00965B6C" w:rsidR="00965B6C">
        <w:rPr>
          <w:rFonts w:ascii="Garamond" w:hAnsi="Garamond" w:cs="Arial"/>
          <w:b/>
          <w:bCs/>
          <w:color w:val="000000"/>
          <w:sz w:val="22"/>
          <w:szCs w:val="22"/>
        </w:rPr>
        <w:t>Componente de Gestión Ambiental (SGA) y Seguridad y Salud en el Trabajo (SST):</w:t>
      </w:r>
    </w:p>
    <w:p w:rsidRPr="00965B6C" w:rsidR="00965B6C" w:rsidP="00965B6C" w:rsidRDefault="00965B6C" w14:paraId="3683466C" w14:textId="77777777">
      <w:pPr>
        <w:ind w:left="928"/>
        <w:rPr>
          <w:rFonts w:ascii="Garamond" w:hAnsi="Garamond" w:cs="Arial"/>
          <w:b/>
          <w:bCs/>
          <w:color w:val="000000"/>
          <w:sz w:val="22"/>
          <w:szCs w:val="22"/>
        </w:rPr>
      </w:pPr>
    </w:p>
    <w:p w:rsidRPr="00965B6C" w:rsidR="00965B6C" w:rsidP="00965B6C" w:rsidRDefault="00965B6C" w14:paraId="65317B0C" w14:textId="77777777">
      <w:pPr>
        <w:ind w:left="928"/>
        <w:rPr>
          <w:rFonts w:ascii="Garamond" w:hAnsi="Garamond" w:cs="Arial"/>
          <w:b/>
          <w:bCs/>
          <w:color w:val="000000"/>
          <w:sz w:val="22"/>
          <w:szCs w:val="22"/>
        </w:rPr>
      </w:pPr>
      <w:r w:rsidRPr="00965B6C">
        <w:rPr>
          <w:rFonts w:ascii="Garamond" w:hAnsi="Garamond" w:cs="Arial"/>
          <w:color w:val="000000" w:themeColor="text1"/>
          <w:sz w:val="22"/>
          <w:szCs w:val="22"/>
        </w:rPr>
        <w:t>Se pagará a Precio Global. El pago de las Labores Ambientales desarrolladas por el Contratista se fundamentará en un sistema de calificación de cumplimiento de conformidad con lo establecido en el COMPONENTE AMBIENTAL Y SST - OBLIGACIONES DEL CONTRATISTA GESTIÓN AMBIENTAL Y DE SEGURIDAD Y SALUD EN EL TRABAJO A&amp;SST.</w:t>
      </w:r>
    </w:p>
    <w:p w:rsidRPr="00965B6C" w:rsidR="00965B6C" w:rsidP="00965B6C" w:rsidRDefault="00965B6C" w14:paraId="364A55B9" w14:textId="77777777">
      <w:pPr>
        <w:ind w:left="928"/>
        <w:rPr>
          <w:rFonts w:ascii="Garamond" w:hAnsi="Garamond" w:cs="Arial"/>
          <w:color w:val="000000" w:themeColor="text1"/>
          <w:sz w:val="22"/>
          <w:szCs w:val="22"/>
        </w:rPr>
      </w:pPr>
    </w:p>
    <w:p w:rsidRPr="00965B6C" w:rsidR="00965B6C" w:rsidP="00965B6C" w:rsidRDefault="00965B6C" w14:paraId="5CC7764B" w14:textId="77777777">
      <w:pPr>
        <w:ind w:left="928"/>
        <w:rPr>
          <w:rFonts w:ascii="Garamond" w:hAnsi="Garamond" w:cs="Arial"/>
          <w:b/>
          <w:bCs/>
          <w:color w:val="000000"/>
          <w:sz w:val="22"/>
          <w:szCs w:val="22"/>
        </w:rPr>
      </w:pPr>
      <w:r w:rsidRPr="00965B6C">
        <w:rPr>
          <w:rFonts w:ascii="Garamond" w:hAnsi="Garamond" w:cs="Arial"/>
          <w:color w:val="000000" w:themeColor="text1"/>
          <w:sz w:val="22"/>
          <w:szCs w:val="22"/>
        </w:rPr>
        <w:lastRenderedPageBreak/>
        <w:t>El sistema aplica fichas de seguimiento que valorarán el cumplimiento de cada una de las actividades ambientales ya predeterminadas.</w:t>
      </w:r>
    </w:p>
    <w:p w:rsidRPr="00965B6C" w:rsidR="00965B6C" w:rsidP="00965B6C" w:rsidRDefault="00965B6C" w14:paraId="6B11FE26" w14:textId="77777777">
      <w:pPr>
        <w:ind w:left="928"/>
        <w:rPr>
          <w:rFonts w:ascii="Garamond" w:hAnsi="Garamond" w:cs="Arial"/>
          <w:color w:val="000000" w:themeColor="text1"/>
          <w:sz w:val="22"/>
          <w:szCs w:val="22"/>
        </w:rPr>
      </w:pPr>
    </w:p>
    <w:p w:rsidRPr="00965B6C" w:rsidR="00965B6C" w:rsidP="00036F82" w:rsidRDefault="00965B6C" w14:paraId="2C4FEF04" w14:textId="77777777">
      <w:pPr>
        <w:ind w:left="928"/>
        <w:jc w:val="both"/>
        <w:rPr>
          <w:rFonts w:ascii="Garamond" w:hAnsi="Garamond" w:cs="Arial"/>
          <w:b/>
          <w:bCs/>
          <w:color w:val="000000"/>
          <w:sz w:val="22"/>
          <w:szCs w:val="22"/>
        </w:rPr>
      </w:pPr>
      <w:r w:rsidRPr="00965B6C">
        <w:rPr>
          <w:rFonts w:ascii="Garamond" w:hAnsi="Garamond" w:cs="Arial"/>
          <w:color w:val="000000" w:themeColor="text1"/>
          <w:sz w:val="22"/>
          <w:szCs w:val="22"/>
        </w:rPr>
        <w:t>Como consecuencia de la aplicación de las fichas de seguimiento, el Interventor determinará si el Contratista ha cumplido el 0% o 100% de cada una de las labores establecidas en el Capítulo COMPONENTE AMBIENTAL Y SST - OBLIGACIONES DEL CONTRATISTA GESTIÓN AMBIENTAL Y DE SEGURIDAD Y SALUD EN EL TRABAJO A&amp;SST, que debería haber cumplido para el momento de la suscripción del acta mensual de obra.</w:t>
      </w:r>
    </w:p>
    <w:p w:rsidRPr="00965B6C" w:rsidR="00965B6C" w:rsidP="00036F82" w:rsidRDefault="00965B6C" w14:paraId="119145FF" w14:textId="77777777">
      <w:pPr>
        <w:ind w:left="928"/>
        <w:jc w:val="both"/>
        <w:rPr>
          <w:rFonts w:ascii="Garamond" w:hAnsi="Garamond" w:cs="Arial"/>
          <w:color w:val="000000" w:themeColor="text1"/>
          <w:sz w:val="22"/>
          <w:szCs w:val="22"/>
        </w:rPr>
      </w:pPr>
    </w:p>
    <w:p w:rsidRPr="00965B6C" w:rsidR="00965B6C" w:rsidP="00036F82" w:rsidRDefault="00965B6C" w14:paraId="0D36FD70" w14:textId="77777777">
      <w:pPr>
        <w:ind w:left="928"/>
        <w:jc w:val="both"/>
        <w:rPr>
          <w:rFonts w:ascii="Garamond" w:hAnsi="Garamond" w:cs="Arial"/>
          <w:b/>
          <w:bCs/>
          <w:color w:val="000000"/>
          <w:sz w:val="22"/>
          <w:szCs w:val="22"/>
        </w:rPr>
      </w:pPr>
      <w:proofErr w:type="gramStart"/>
      <w:r w:rsidRPr="00965B6C">
        <w:rPr>
          <w:rFonts w:ascii="Garamond" w:hAnsi="Garamond" w:cs="Arial"/>
          <w:color w:val="000000"/>
          <w:sz w:val="22"/>
          <w:szCs w:val="22"/>
        </w:rPr>
        <w:t>El mecanismo a emplear son</w:t>
      </w:r>
      <w:proofErr w:type="gramEnd"/>
      <w:r w:rsidRPr="00965B6C">
        <w:rPr>
          <w:rFonts w:ascii="Garamond" w:hAnsi="Garamond" w:cs="Arial"/>
          <w:color w:val="000000"/>
          <w:sz w:val="22"/>
          <w:szCs w:val="22"/>
        </w:rPr>
        <w:t xml:space="preserve"> fichas de seguimiento elaboradas para el componente de gestión ambiental y cada uno de sus programas en las que se detallan las actividades y los criterios de evaluación del cumplimiento de dicha actividad. Las fichas de seguimiento podrán ser ajustadas conjuntamente por el Contratista y el Interventor, para cada periodo, conforme a los lineamientos establecidos en el COMPONENTE AMBIENTAL Y SST - OBLIGACIONES DEL CONTRATISTA GESTIÓN AMBIENTAL Y DE SEGURIDAD Y SALUD EN EL TRABAJO A&amp;SST. </w:t>
      </w:r>
    </w:p>
    <w:p w:rsidRPr="00965B6C" w:rsidR="00965B6C" w:rsidP="00036F82" w:rsidRDefault="00965B6C" w14:paraId="11A57533" w14:textId="77777777">
      <w:pPr>
        <w:ind w:left="928"/>
        <w:jc w:val="both"/>
        <w:rPr>
          <w:rFonts w:ascii="Garamond" w:hAnsi="Garamond" w:cs="Arial"/>
          <w:color w:val="000000"/>
          <w:sz w:val="22"/>
          <w:szCs w:val="22"/>
        </w:rPr>
      </w:pPr>
      <w:r w:rsidRPr="00965B6C">
        <w:rPr>
          <w:rFonts w:ascii="Garamond" w:hAnsi="Garamond" w:cs="Arial"/>
          <w:color w:val="000000"/>
          <w:sz w:val="22"/>
          <w:szCs w:val="22"/>
        </w:rPr>
        <w:t>El valor a facturar por parte del Contratista será proporcional al cumplimiento por parte de éste, de los indicadores de cumplimiento contenidos en el COMPONENTE AMBIENTAL Y SST - OBLIGACIONES DEL CONTRATISTA GESTIÓN AMBIENTAL Y DE SEGURIDAD Y SALUD EN EL TRABAJO A&amp;SST, según el avance de obra, así:</w:t>
      </w:r>
    </w:p>
    <w:p w:rsidRPr="00965B6C" w:rsidR="00965B6C" w:rsidP="00965B6C" w:rsidRDefault="00993A49" w14:paraId="6A7DC5D5" w14:textId="6B9A3834">
      <w:pPr>
        <w:rPr>
          <w:rFonts w:ascii="Garamond" w:hAnsi="Garamond" w:cs="Arial"/>
          <w:color w:val="000000"/>
          <w:sz w:val="22"/>
          <w:szCs w:val="22"/>
        </w:rPr>
      </w:pPr>
      <w:r>
        <w:rPr>
          <w:rFonts w:ascii="Garamond" w:hAnsi="Garamond" w:cs="Arial"/>
          <w:b/>
          <w:bCs/>
          <w:color w:val="000000"/>
          <w:sz w:val="22"/>
          <w:szCs w:val="22"/>
        </w:rPr>
        <w:t>-</w:t>
      </w:r>
    </w:p>
    <w:p w:rsidR="00993A49" w:rsidP="00036F82" w:rsidRDefault="00993A49" w14:paraId="0F3387F8" w14:textId="77777777">
      <w:pPr>
        <w:ind w:left="993"/>
        <w:jc w:val="both"/>
        <w:rPr>
          <w:rFonts w:ascii="Garamond" w:hAnsi="Garamond" w:cs="Arial"/>
          <w:color w:val="000000"/>
          <w:sz w:val="22"/>
          <w:szCs w:val="22"/>
        </w:rPr>
      </w:pPr>
    </w:p>
    <w:p w:rsidRPr="00685DD7" w:rsidR="00993A49" w:rsidP="00036F82" w:rsidRDefault="00993A49" w14:paraId="386791DC" w14:textId="6AE93B31">
      <w:pPr>
        <w:ind w:left="993"/>
        <w:jc w:val="both"/>
        <w:rPr>
          <w:rFonts w:ascii="Garamond" w:hAnsi="Garamond" w:cs="Arial"/>
          <w:color w:val="000000"/>
          <w:sz w:val="22"/>
          <w:szCs w:val="22"/>
        </w:rPr>
      </w:pPr>
      <m:oMathPara>
        <m:oMath>
          <m:r>
            <w:rPr>
              <w:rFonts w:ascii="Cambria Math" w:hAnsi="Cambria Math" w:cs="Arial"/>
              <w:color w:val="000000"/>
              <w:sz w:val="22"/>
              <w:szCs w:val="22"/>
            </w:rPr>
            <m:t xml:space="preserve">Valor mensula a % cumplimiento facturar valos global X fichas de </m:t>
          </m:r>
        </m:oMath>
      </m:oMathPara>
    </w:p>
    <w:p w:rsidR="00993A49" w:rsidP="00036F82" w:rsidRDefault="00993A49" w14:paraId="46F3F3E2" w14:textId="785380B5">
      <w:pPr>
        <w:ind w:left="993"/>
        <w:jc w:val="both"/>
        <w:rPr>
          <w:rFonts w:ascii="Garamond" w:hAnsi="Garamond" w:cs="Arial"/>
          <w:color w:val="000000"/>
          <w:sz w:val="22"/>
          <w:szCs w:val="22"/>
        </w:rPr>
      </w:pPr>
      <m:oMath>
        <m:r>
          <w:rPr>
            <w:rFonts w:ascii="Cambria Math" w:hAnsi="Cambria Math" w:cs="Arial"/>
            <w:color w:val="000000"/>
            <w:sz w:val="22"/>
            <w:szCs w:val="22"/>
          </w:rPr>
          <m:t xml:space="preserve">% Avance de componentes= </m:t>
        </m:r>
      </m:oMath>
      <w:r>
        <w:rPr>
          <w:rFonts w:ascii="Garamond" w:hAnsi="Garamond" w:cs="Arial"/>
          <w:color w:val="000000"/>
          <w:sz w:val="22"/>
          <w:szCs w:val="22"/>
        </w:rPr>
        <w:t>SGA Y SST s</w:t>
      </w:r>
      <w:proofErr w:type="spellStart"/>
      <w:r w:rsidRPr="00685DD7">
        <w:rPr>
          <w:rFonts w:ascii="Cambria Math" w:hAnsi="Cambria Math" w:cs="Arial"/>
          <w:i/>
          <w:color w:val="000000"/>
          <w:sz w:val="22"/>
          <w:szCs w:val="22"/>
        </w:rPr>
        <w:t>eguimiento</w:t>
      </w:r>
      <w:proofErr w:type="spellEnd"/>
      <w:r w:rsidRPr="00685DD7">
        <w:rPr>
          <w:rFonts w:ascii="Cambria Math" w:hAnsi="Cambria Math" w:cs="Arial"/>
          <w:i/>
          <w:color w:val="000000"/>
          <w:sz w:val="22"/>
          <w:szCs w:val="22"/>
        </w:rPr>
        <w:t xml:space="preserve"> </w:t>
      </w:r>
      <w:r>
        <w:rPr>
          <w:rFonts w:ascii="Garamond" w:hAnsi="Garamond" w:cs="Arial"/>
          <w:color w:val="000000"/>
          <w:sz w:val="22"/>
          <w:szCs w:val="22"/>
        </w:rPr>
        <w:t>SGA y SST Obra SGA Y SST</w:t>
      </w:r>
    </w:p>
    <w:p w:rsidR="00993A49" w:rsidP="00036F82" w:rsidRDefault="00993A49" w14:paraId="17E0072F" w14:textId="77777777">
      <w:pPr>
        <w:ind w:left="993"/>
        <w:jc w:val="both"/>
        <w:rPr>
          <w:rFonts w:ascii="Garamond" w:hAnsi="Garamond" w:cs="Arial"/>
          <w:color w:val="000000"/>
          <w:sz w:val="22"/>
          <w:szCs w:val="22"/>
        </w:rPr>
      </w:pPr>
    </w:p>
    <w:p w:rsidR="00993A49" w:rsidP="00036F82" w:rsidRDefault="00993A49" w14:paraId="08806700" w14:textId="77777777">
      <w:pPr>
        <w:ind w:left="993"/>
        <w:jc w:val="both"/>
        <w:rPr>
          <w:rFonts w:ascii="Garamond" w:hAnsi="Garamond" w:cs="Arial"/>
          <w:color w:val="000000"/>
          <w:sz w:val="22"/>
          <w:szCs w:val="22"/>
        </w:rPr>
      </w:pPr>
    </w:p>
    <w:p w:rsidR="00993A49" w:rsidP="00036F82" w:rsidRDefault="00993A49" w14:paraId="40FC2512" w14:textId="77777777">
      <w:pPr>
        <w:ind w:left="993"/>
        <w:jc w:val="both"/>
        <w:rPr>
          <w:rFonts w:ascii="Garamond" w:hAnsi="Garamond" w:cs="Arial"/>
          <w:color w:val="000000"/>
          <w:sz w:val="22"/>
          <w:szCs w:val="22"/>
        </w:rPr>
      </w:pPr>
    </w:p>
    <w:p w:rsidRPr="00965B6C" w:rsidR="00965B6C" w:rsidP="00036F82" w:rsidRDefault="00965B6C" w14:paraId="761B6700" w14:textId="77777777">
      <w:pPr>
        <w:ind w:left="993"/>
        <w:jc w:val="both"/>
        <w:rPr>
          <w:rFonts w:ascii="Garamond" w:hAnsi="Garamond" w:cs="Arial"/>
          <w:color w:val="000000"/>
          <w:sz w:val="22"/>
          <w:szCs w:val="22"/>
        </w:rPr>
      </w:pPr>
      <w:r w:rsidRPr="00965B6C">
        <w:rPr>
          <w:rFonts w:ascii="Garamond" w:hAnsi="Garamond" w:cs="Arial"/>
          <w:color w:val="000000"/>
          <w:sz w:val="22"/>
          <w:szCs w:val="22"/>
        </w:rPr>
        <w:t>Lo anterior, sin perjuicio de las multas que le puedan ser impuestas al Contratista por incumplimiento de las obligaciones asumidas con ocasión del Contrato, en materia ambiental. Si durante la etapa de construcción no se desarrollan algunos de los ítems contenidos en las fichas de seguimiento de labores ambientales, por tratarse de actividades no aplicables para tal momento, se entenderá que, para efectos del pago y valoraciones de las labores A&amp;SST desarrolladas por el contratista, tales ítems no se incluirán dentro de la ponderación. En tal caso, el valor asignado será distribuido proporcionalmente dentro de los ítems del componente.</w:t>
      </w:r>
    </w:p>
    <w:p w:rsidRPr="00965B6C" w:rsidR="00965B6C" w:rsidP="00965B6C" w:rsidRDefault="00965B6C" w14:paraId="144B570D" w14:textId="77777777">
      <w:pPr>
        <w:ind w:left="993"/>
        <w:rPr>
          <w:rFonts w:ascii="Garamond" w:hAnsi="Garamond" w:cs="Arial"/>
          <w:color w:val="000000"/>
          <w:sz w:val="22"/>
          <w:szCs w:val="22"/>
        </w:rPr>
      </w:pPr>
    </w:p>
    <w:p w:rsidRPr="00965B6C" w:rsidR="00965B6C" w:rsidP="000A0FBD" w:rsidRDefault="00965B6C" w14:paraId="29573E81" w14:textId="77777777">
      <w:pPr>
        <w:numPr>
          <w:ilvl w:val="0"/>
          <w:numId w:val="11"/>
        </w:numPr>
        <w:suppressAutoHyphens/>
        <w:jc w:val="both"/>
        <w:rPr>
          <w:rFonts w:ascii="Garamond" w:hAnsi="Garamond" w:cs="Arial"/>
          <w:color w:val="000000"/>
          <w:sz w:val="22"/>
          <w:szCs w:val="22"/>
        </w:rPr>
      </w:pPr>
      <w:r w:rsidRPr="00965B6C">
        <w:rPr>
          <w:rFonts w:ascii="Garamond" w:hAnsi="Garamond" w:cs="Arial"/>
          <w:b/>
          <w:bCs/>
          <w:color w:val="000000"/>
          <w:sz w:val="22"/>
          <w:szCs w:val="22"/>
        </w:rPr>
        <w:t xml:space="preserve">Componente Social: </w:t>
      </w:r>
    </w:p>
    <w:p w:rsidRPr="00965B6C" w:rsidR="00965B6C" w:rsidP="00965B6C" w:rsidRDefault="00965B6C" w14:paraId="130597DC" w14:textId="77777777">
      <w:pPr>
        <w:ind w:left="928"/>
        <w:rPr>
          <w:rFonts w:ascii="Garamond" w:hAnsi="Garamond" w:cs="Arial"/>
          <w:color w:val="000000"/>
          <w:sz w:val="22"/>
          <w:szCs w:val="22"/>
        </w:rPr>
      </w:pPr>
    </w:p>
    <w:p w:rsidRPr="00965B6C" w:rsidR="00965B6C" w:rsidP="00036F82" w:rsidRDefault="00965B6C" w14:paraId="589F80DA" w14:textId="77777777">
      <w:pPr>
        <w:ind w:left="928"/>
        <w:jc w:val="both"/>
        <w:rPr>
          <w:rFonts w:ascii="Garamond" w:hAnsi="Garamond" w:cs="Arial"/>
          <w:color w:val="000000"/>
          <w:sz w:val="22"/>
          <w:szCs w:val="22"/>
        </w:rPr>
      </w:pPr>
      <w:r w:rsidRPr="00965B6C">
        <w:rPr>
          <w:rFonts w:ascii="Garamond" w:hAnsi="Garamond" w:cs="Arial"/>
          <w:color w:val="000000" w:themeColor="text1"/>
          <w:sz w:val="22"/>
          <w:szCs w:val="22"/>
        </w:rPr>
        <w:t>Se pagará a Precio Global. El pago de las Labores Sociales desarrolladas por el Contratista se fundamentará en un sistema de calificación del cumplimiento de conformidad con lo establecido en la GESTION SOCIAL.</w:t>
      </w:r>
    </w:p>
    <w:p w:rsidRPr="00965B6C" w:rsidR="00965B6C" w:rsidP="00036F82" w:rsidRDefault="00965B6C" w14:paraId="7A1F124B" w14:textId="77777777">
      <w:pPr>
        <w:ind w:left="928"/>
        <w:jc w:val="both"/>
        <w:rPr>
          <w:rFonts w:ascii="Garamond" w:hAnsi="Garamond" w:cs="Arial"/>
          <w:color w:val="000000"/>
          <w:sz w:val="22"/>
          <w:szCs w:val="22"/>
        </w:rPr>
      </w:pPr>
    </w:p>
    <w:p w:rsidRPr="00965B6C" w:rsidR="00965B6C" w:rsidP="00036F82" w:rsidRDefault="00965B6C" w14:paraId="150DC50E" w14:textId="77777777">
      <w:pPr>
        <w:ind w:left="928"/>
        <w:jc w:val="both"/>
        <w:rPr>
          <w:rFonts w:ascii="Garamond" w:hAnsi="Garamond" w:cs="Arial"/>
          <w:color w:val="000000"/>
          <w:sz w:val="22"/>
          <w:szCs w:val="22"/>
        </w:rPr>
      </w:pPr>
      <w:r w:rsidRPr="00965B6C">
        <w:rPr>
          <w:rFonts w:ascii="Garamond" w:hAnsi="Garamond" w:cs="Arial"/>
          <w:color w:val="000000"/>
          <w:sz w:val="22"/>
          <w:szCs w:val="22"/>
        </w:rPr>
        <w:t xml:space="preserve">El sistema aplica listas de chequeo que valorarán el cumplimiento de cada una de las actividades sociales ya predeterminadas. </w:t>
      </w:r>
    </w:p>
    <w:p w:rsidRPr="00965B6C" w:rsidR="00965B6C" w:rsidP="00036F82" w:rsidRDefault="00965B6C" w14:paraId="4C4D5CAA" w14:textId="77777777">
      <w:pPr>
        <w:ind w:left="928"/>
        <w:jc w:val="both"/>
        <w:rPr>
          <w:rFonts w:ascii="Garamond" w:hAnsi="Garamond" w:cs="Arial"/>
          <w:color w:val="000000"/>
          <w:sz w:val="22"/>
          <w:szCs w:val="22"/>
        </w:rPr>
      </w:pPr>
    </w:p>
    <w:p w:rsidRPr="00965B6C" w:rsidR="00965B6C" w:rsidP="00036F82" w:rsidRDefault="00965B6C" w14:paraId="4EE8B089" w14:textId="77777777">
      <w:pPr>
        <w:ind w:left="928"/>
        <w:jc w:val="both"/>
        <w:rPr>
          <w:rFonts w:ascii="Garamond" w:hAnsi="Garamond" w:cs="Arial"/>
          <w:color w:val="000000"/>
          <w:sz w:val="22"/>
          <w:szCs w:val="22"/>
        </w:rPr>
      </w:pPr>
      <w:r w:rsidRPr="3F7E8246">
        <w:rPr>
          <w:rFonts w:ascii="Garamond" w:hAnsi="Garamond" w:cs="Arial"/>
          <w:color w:val="000000" w:themeColor="text1"/>
          <w:sz w:val="22"/>
          <w:szCs w:val="22"/>
        </w:rPr>
        <w:t xml:space="preserve">Como consecuencia de la aplicación de las listas de chequeo, el Interventor determinará si el Contratista ha cumplido el 0% o 100% de cada una de las labores establecidas en la GESTION SOCIAL que debería haber cumplido para el momento de la suscripción del acta mensual de obra. </w:t>
      </w:r>
    </w:p>
    <w:p w:rsidR="3F7E8246" w:rsidP="3F7E8246" w:rsidRDefault="3F7E8246" w14:paraId="44EF5B19" w14:textId="726148AF">
      <w:pPr>
        <w:ind w:left="928"/>
        <w:jc w:val="both"/>
        <w:rPr>
          <w:rFonts w:ascii="Garamond" w:hAnsi="Garamond" w:cs="Arial"/>
          <w:color w:val="000000" w:themeColor="text1"/>
          <w:sz w:val="22"/>
          <w:szCs w:val="22"/>
        </w:rPr>
      </w:pPr>
    </w:p>
    <w:p w:rsidRPr="00965B6C" w:rsidR="00965B6C" w:rsidP="00036F82" w:rsidRDefault="00965B6C" w14:paraId="4FC95C3F" w14:textId="77777777">
      <w:pPr>
        <w:ind w:left="928"/>
        <w:jc w:val="both"/>
        <w:rPr>
          <w:rFonts w:ascii="Garamond" w:hAnsi="Garamond" w:cs="Arial"/>
          <w:color w:val="000000"/>
          <w:sz w:val="22"/>
          <w:szCs w:val="22"/>
        </w:rPr>
      </w:pPr>
      <w:r w:rsidRPr="00965B6C">
        <w:rPr>
          <w:rFonts w:ascii="Garamond" w:hAnsi="Garamond" w:cs="Arial"/>
          <w:color w:val="000000"/>
          <w:sz w:val="22"/>
          <w:szCs w:val="22"/>
        </w:rPr>
        <w:t>El mecanismo a emplear son listas de chequeo elaboradas para el componente de gestión social y cada uno de sus programas en las que se detallan las actividades y los criterios de evaluación del cumplimiento de dicha actividad. Las listas de chequeo podrán ser ajustadas conjuntamente por el Contratista y el Interventor, para cada periodo, conforme a los lineamientos establecidos en la GESTION SOCIAL.</w:t>
      </w:r>
    </w:p>
    <w:p w:rsidRPr="00965B6C" w:rsidR="00965B6C" w:rsidP="00036F82" w:rsidRDefault="00965B6C" w14:paraId="7AE4CCFA" w14:textId="77777777">
      <w:pPr>
        <w:ind w:left="928"/>
        <w:jc w:val="both"/>
        <w:rPr>
          <w:rFonts w:ascii="Garamond" w:hAnsi="Garamond" w:cs="Arial"/>
          <w:color w:val="000000"/>
          <w:sz w:val="22"/>
          <w:szCs w:val="22"/>
        </w:rPr>
      </w:pPr>
    </w:p>
    <w:p w:rsidR="00965B6C" w:rsidP="00036F82" w:rsidRDefault="00965B6C" w14:paraId="369888D5" w14:textId="77777777">
      <w:pPr>
        <w:ind w:left="928"/>
        <w:jc w:val="both"/>
        <w:rPr>
          <w:rFonts w:ascii="Garamond" w:hAnsi="Garamond" w:cs="Arial"/>
          <w:color w:val="000000"/>
          <w:sz w:val="22"/>
          <w:szCs w:val="22"/>
        </w:rPr>
      </w:pPr>
      <w:r w:rsidRPr="00965B6C">
        <w:rPr>
          <w:rFonts w:ascii="Garamond" w:hAnsi="Garamond" w:cs="Arial"/>
          <w:color w:val="000000"/>
          <w:sz w:val="22"/>
          <w:szCs w:val="22"/>
        </w:rPr>
        <w:t>El valor a facturar por parte del Contratista será proporcional al cumplimiento por parte de éste, de los indicadores de cumplimiento contenidos en la GESTION SOCIAL según el avance de obra, así:</w:t>
      </w:r>
    </w:p>
    <w:p w:rsidR="00993A49" w:rsidP="00036F82" w:rsidRDefault="00993A49" w14:paraId="39E9182C" w14:textId="77777777">
      <w:pPr>
        <w:ind w:left="928"/>
        <w:jc w:val="both"/>
        <w:rPr>
          <w:rFonts w:ascii="Garamond" w:hAnsi="Garamond" w:cs="Arial"/>
          <w:color w:val="000000"/>
          <w:sz w:val="22"/>
          <w:szCs w:val="22"/>
        </w:rPr>
      </w:pPr>
    </w:p>
    <w:p w:rsidR="00993A49" w:rsidP="00036F82" w:rsidRDefault="00993A49" w14:paraId="3E51216F" w14:textId="77777777">
      <w:pPr>
        <w:ind w:left="928"/>
        <w:jc w:val="both"/>
        <w:rPr>
          <w:rFonts w:ascii="Garamond" w:hAnsi="Garamond" w:cs="Arial"/>
          <w:color w:val="000000"/>
          <w:sz w:val="22"/>
          <w:szCs w:val="22"/>
        </w:rPr>
      </w:pPr>
    </w:p>
    <w:p w:rsidRPr="00685DD7" w:rsidR="003D0048" w:rsidP="00036F82" w:rsidRDefault="00993A49" w14:paraId="4F248834" w14:textId="77777777">
      <w:pPr>
        <w:ind w:left="928"/>
        <w:jc w:val="both"/>
        <w:rPr>
          <w:rFonts w:ascii="Garamond" w:hAnsi="Garamond" w:cs="Arial"/>
          <w:color w:val="000000"/>
          <w:sz w:val="22"/>
          <w:szCs w:val="22"/>
        </w:rPr>
      </w:pPr>
      <m:oMathPara>
        <m:oMath>
          <m:r>
            <w:rPr>
              <w:rFonts w:ascii="Cambria Math" w:hAnsi="Cambria Math" w:cs="Arial"/>
              <w:color w:val="000000"/>
              <w:sz w:val="22"/>
              <w:szCs w:val="22"/>
            </w:rPr>
            <m:t>Valor mensual a facturar componente SOCIAL =Valor  Global social X % cumplimiento X lista de chequeo SOCIAL</m:t>
          </m:r>
        </m:oMath>
      </m:oMathPara>
    </w:p>
    <w:p w:rsidR="00993A49" w:rsidP="00036F82" w:rsidRDefault="00993A49" w14:paraId="69B02DFE" w14:textId="478A0C6E">
      <w:pPr>
        <w:ind w:left="928"/>
        <w:jc w:val="both"/>
        <w:rPr>
          <w:rFonts w:ascii="Garamond" w:hAnsi="Garamond" w:cs="Arial"/>
          <w:color w:val="000000"/>
          <w:sz w:val="22"/>
          <w:szCs w:val="22"/>
        </w:rPr>
      </w:pPr>
      <m:oMathPara>
        <m:oMath>
          <m:r>
            <w:rPr>
              <w:rFonts w:ascii="Cambria Math" w:hAnsi="Cambria Math" w:cs="Arial"/>
              <w:color w:val="000000"/>
              <w:sz w:val="22"/>
              <w:szCs w:val="22"/>
            </w:rPr>
            <m:t xml:space="preserve"> X Avance de Obra</m:t>
          </m:r>
        </m:oMath>
      </m:oMathPara>
    </w:p>
    <w:p w:rsidR="00993A49" w:rsidP="00036F82" w:rsidRDefault="00993A49" w14:paraId="26E15E8A" w14:textId="77777777">
      <w:pPr>
        <w:ind w:left="928"/>
        <w:jc w:val="both"/>
        <w:rPr>
          <w:rFonts w:ascii="Garamond" w:hAnsi="Garamond" w:cs="Arial"/>
          <w:color w:val="000000"/>
          <w:sz w:val="22"/>
          <w:szCs w:val="22"/>
        </w:rPr>
      </w:pPr>
    </w:p>
    <w:p w:rsidR="00993A49" w:rsidP="00036F82" w:rsidRDefault="00993A49" w14:paraId="2EF491E0" w14:textId="77777777">
      <w:pPr>
        <w:ind w:left="928"/>
        <w:jc w:val="both"/>
        <w:rPr>
          <w:rFonts w:ascii="Garamond" w:hAnsi="Garamond" w:cs="Arial"/>
          <w:color w:val="000000"/>
          <w:sz w:val="22"/>
          <w:szCs w:val="22"/>
        </w:rPr>
      </w:pPr>
    </w:p>
    <w:p w:rsidRPr="00965B6C" w:rsidR="00993A49" w:rsidP="00036F82" w:rsidRDefault="00993A49" w14:paraId="778D0B9F" w14:textId="77777777">
      <w:pPr>
        <w:ind w:left="928"/>
        <w:jc w:val="both"/>
        <w:rPr>
          <w:rFonts w:ascii="Garamond" w:hAnsi="Garamond" w:cs="Arial"/>
          <w:color w:val="000000"/>
          <w:sz w:val="22"/>
          <w:szCs w:val="22"/>
        </w:rPr>
      </w:pPr>
    </w:p>
    <w:p w:rsidRPr="00965B6C" w:rsidR="00965B6C" w:rsidP="00965B6C" w:rsidRDefault="00993A49" w14:paraId="01892E17" w14:textId="4D1772E6">
      <w:pPr>
        <w:rPr>
          <w:rFonts w:ascii="Garamond" w:hAnsi="Garamond" w:cs="Arial"/>
          <w:color w:val="000000"/>
          <w:sz w:val="22"/>
          <w:szCs w:val="22"/>
          <w:lang w:val="es-ES"/>
        </w:rPr>
      </w:pPr>
      <w:r>
        <w:rPr>
          <w:rFonts w:ascii="Garamond" w:hAnsi="Garamond" w:cs="Arial"/>
          <w:b/>
          <w:bCs/>
          <w:color w:val="000000"/>
          <w:sz w:val="22"/>
          <w:szCs w:val="22"/>
        </w:rPr>
        <w:t>-</w:t>
      </w:r>
    </w:p>
    <w:p w:rsidRPr="00965B6C" w:rsidR="00965B6C" w:rsidP="00036F82" w:rsidRDefault="00965B6C" w14:paraId="06B9CD99" w14:textId="77777777">
      <w:pPr>
        <w:ind w:left="993"/>
        <w:jc w:val="both"/>
        <w:rPr>
          <w:rFonts w:ascii="Garamond" w:hAnsi="Garamond" w:cs="Arial"/>
          <w:color w:val="000000"/>
          <w:sz w:val="22"/>
          <w:szCs w:val="22"/>
          <w:lang w:val="es-ES"/>
        </w:rPr>
      </w:pPr>
      <w:r w:rsidRPr="00965B6C">
        <w:rPr>
          <w:rFonts w:ascii="Garamond" w:hAnsi="Garamond" w:cs="Arial"/>
          <w:color w:val="000000"/>
          <w:sz w:val="22"/>
          <w:szCs w:val="22"/>
          <w:lang w:val="es-ES"/>
        </w:rPr>
        <w:t>Lo anterior, sin perjuicio de las multas que le puedan ser impuestas al Contratista por incumplimiento de las obligaciones asumidas con ocasión del Contrato, en materia de gestión social. Si durante la etapa de construcción no se desarrollan algunos de los ítems contenidos en las listas de chequeo de labores sociales, por tratarse de actividades no aplicables para tal momento, se entenderá que, para efectos del pago y valoraciones de las labores SOCIALES desarrolladas por el contratista, tales ítems no se incluirán dentro de la ponderación. En tal caso, el valor asignado será distribuido proporcionalmente dentro de los ítems del componente.</w:t>
      </w:r>
    </w:p>
    <w:p w:rsidRPr="00965B6C" w:rsidR="00965B6C" w:rsidP="00036F82" w:rsidRDefault="00965B6C" w14:paraId="211124A0" w14:textId="77777777">
      <w:pPr>
        <w:ind w:left="993"/>
        <w:jc w:val="both"/>
        <w:rPr>
          <w:rFonts w:ascii="Garamond" w:hAnsi="Garamond" w:cs="Arial"/>
          <w:color w:val="000000"/>
          <w:sz w:val="22"/>
          <w:szCs w:val="22"/>
          <w:lang w:val="es-ES"/>
        </w:rPr>
      </w:pPr>
    </w:p>
    <w:p w:rsidRPr="00965B6C" w:rsidR="00965B6C" w:rsidP="000A0FBD" w:rsidRDefault="00965B6C" w14:paraId="29B6DC64" w14:textId="77777777">
      <w:pPr>
        <w:numPr>
          <w:ilvl w:val="0"/>
          <w:numId w:val="11"/>
        </w:numPr>
        <w:suppressAutoHyphens/>
        <w:jc w:val="both"/>
        <w:rPr>
          <w:rFonts w:ascii="Garamond" w:hAnsi="Garamond" w:cs="Arial"/>
          <w:b/>
          <w:bCs/>
          <w:color w:val="000000"/>
          <w:sz w:val="22"/>
          <w:szCs w:val="22"/>
        </w:rPr>
      </w:pPr>
      <w:r w:rsidRPr="00965B6C">
        <w:rPr>
          <w:rFonts w:ascii="Garamond" w:hAnsi="Garamond" w:cs="Arial"/>
          <w:b/>
          <w:bCs/>
          <w:color w:val="000000"/>
          <w:sz w:val="22"/>
          <w:szCs w:val="22"/>
        </w:rPr>
        <w:t>Componente de Plan de Manejo de Tráfico, Señalización y Desvíos:</w:t>
      </w:r>
    </w:p>
    <w:p w:rsidRPr="00965B6C" w:rsidR="00965B6C" w:rsidP="00036F82" w:rsidRDefault="00965B6C" w14:paraId="6731A462" w14:textId="77777777">
      <w:pPr>
        <w:ind w:left="928"/>
        <w:jc w:val="both"/>
        <w:rPr>
          <w:rFonts w:ascii="Garamond" w:hAnsi="Garamond" w:cs="Arial"/>
          <w:b/>
          <w:bCs/>
          <w:color w:val="000000"/>
          <w:sz w:val="22"/>
          <w:szCs w:val="22"/>
        </w:rPr>
      </w:pPr>
    </w:p>
    <w:p w:rsidRPr="00965B6C" w:rsidR="00965B6C" w:rsidP="00036F82" w:rsidRDefault="00965B6C" w14:paraId="767C20B2" w14:textId="77777777">
      <w:pPr>
        <w:ind w:left="928"/>
        <w:jc w:val="both"/>
        <w:rPr>
          <w:rFonts w:ascii="Garamond" w:hAnsi="Garamond" w:cs="Arial"/>
          <w:color w:val="000000"/>
          <w:sz w:val="22"/>
          <w:szCs w:val="22"/>
        </w:rPr>
      </w:pPr>
      <w:r w:rsidRPr="00965B6C">
        <w:rPr>
          <w:rFonts w:ascii="Garamond" w:hAnsi="Garamond" w:cs="Arial"/>
          <w:color w:val="000000" w:themeColor="text1"/>
          <w:sz w:val="22"/>
          <w:szCs w:val="22"/>
        </w:rPr>
        <w:t xml:space="preserve">Se pagará a Precio Global. El pago de las labores de tráfico, señalización y desvíos desarrolladas por el Contratista se fundamentará en un sistema de calificación del cumplimiento de conformidad con lo establecido en el anexo - ESPECIFICACIONES PARA EL PLAN DE MANEJO DE TRÁNSITO, SEÑALIZACIÓN Y DESVÍOS. </w:t>
      </w:r>
    </w:p>
    <w:p w:rsidRPr="00965B6C" w:rsidR="00965B6C" w:rsidP="00036F82" w:rsidRDefault="00965B6C" w14:paraId="12FF5423" w14:textId="77777777">
      <w:pPr>
        <w:ind w:left="928"/>
        <w:jc w:val="both"/>
        <w:rPr>
          <w:rFonts w:ascii="Garamond" w:hAnsi="Garamond" w:cs="Arial"/>
          <w:b/>
          <w:bCs/>
          <w:color w:val="000000"/>
          <w:sz w:val="22"/>
          <w:szCs w:val="22"/>
        </w:rPr>
      </w:pPr>
    </w:p>
    <w:p w:rsidRPr="00965B6C" w:rsidR="00965B6C" w:rsidP="00036F82" w:rsidRDefault="00965B6C" w14:paraId="684B85C6" w14:textId="77777777">
      <w:pPr>
        <w:ind w:left="928"/>
        <w:jc w:val="both"/>
        <w:rPr>
          <w:rFonts w:ascii="Garamond" w:hAnsi="Garamond" w:cs="Arial"/>
          <w:color w:val="000000"/>
          <w:sz w:val="22"/>
          <w:szCs w:val="22"/>
        </w:rPr>
      </w:pPr>
      <w:r w:rsidRPr="00965B6C">
        <w:rPr>
          <w:rFonts w:ascii="Garamond" w:hAnsi="Garamond" w:cs="Arial"/>
          <w:color w:val="000000"/>
          <w:sz w:val="22"/>
          <w:szCs w:val="22"/>
        </w:rPr>
        <w:t>El sistema aplica listas de chequeo que valorarán el cumplimiento de cada una de las actividades de tráfico, señalización y desvíos ya predeterminadas.</w:t>
      </w:r>
    </w:p>
    <w:p w:rsidRPr="00965B6C" w:rsidR="00965B6C" w:rsidP="00036F82" w:rsidRDefault="00965B6C" w14:paraId="3457EC93" w14:textId="77777777">
      <w:pPr>
        <w:ind w:left="928"/>
        <w:jc w:val="both"/>
        <w:rPr>
          <w:rFonts w:ascii="Garamond" w:hAnsi="Garamond" w:cs="Arial"/>
          <w:color w:val="000000"/>
          <w:sz w:val="22"/>
          <w:szCs w:val="22"/>
        </w:rPr>
      </w:pPr>
    </w:p>
    <w:p w:rsidRPr="00965B6C" w:rsidR="00965B6C" w:rsidP="00036F82" w:rsidRDefault="00965B6C" w14:paraId="2C1B8F9B" w14:textId="77777777">
      <w:pPr>
        <w:ind w:left="928"/>
        <w:jc w:val="both"/>
        <w:rPr>
          <w:rFonts w:ascii="Garamond" w:hAnsi="Garamond" w:cs="Arial"/>
          <w:color w:val="000000"/>
          <w:sz w:val="22"/>
          <w:szCs w:val="22"/>
        </w:rPr>
      </w:pPr>
      <w:r w:rsidRPr="00965B6C">
        <w:rPr>
          <w:rFonts w:ascii="Garamond" w:hAnsi="Garamond" w:cs="Arial"/>
          <w:color w:val="000000"/>
          <w:sz w:val="22"/>
          <w:szCs w:val="22"/>
        </w:rPr>
        <w:t>Como consecuencia de la aplicación de las listas de chequeo, el Interventor determinará si el Contratista ha cumplido el 0% o 100% de cada una de las labores establecidas en el Apéndice F que debería haber cumplido para el momento de la suscripción del acta mensual de obra.</w:t>
      </w:r>
    </w:p>
    <w:p w:rsidRPr="00965B6C" w:rsidR="00965B6C" w:rsidP="00036F82" w:rsidRDefault="00965B6C" w14:paraId="3860FCBC" w14:textId="77777777">
      <w:pPr>
        <w:ind w:left="928"/>
        <w:jc w:val="both"/>
        <w:rPr>
          <w:rFonts w:ascii="Garamond" w:hAnsi="Garamond" w:cs="Arial"/>
          <w:color w:val="000000"/>
          <w:sz w:val="22"/>
          <w:szCs w:val="22"/>
        </w:rPr>
      </w:pPr>
    </w:p>
    <w:p w:rsidRPr="00965B6C" w:rsidR="00965B6C" w:rsidP="00036F82" w:rsidRDefault="00965B6C" w14:paraId="7BCC8073" w14:textId="77777777">
      <w:pPr>
        <w:ind w:left="928"/>
        <w:jc w:val="both"/>
        <w:rPr>
          <w:rFonts w:ascii="Garamond" w:hAnsi="Garamond" w:cs="Arial"/>
          <w:color w:val="000000"/>
          <w:sz w:val="22"/>
          <w:szCs w:val="22"/>
        </w:rPr>
      </w:pPr>
      <w:r w:rsidRPr="00965B6C">
        <w:rPr>
          <w:rFonts w:ascii="Garamond" w:hAnsi="Garamond" w:cs="Arial"/>
          <w:color w:val="000000"/>
          <w:sz w:val="22"/>
          <w:szCs w:val="22"/>
        </w:rPr>
        <w:t xml:space="preserve">El mecanismo a emplear son listas de chequeo elaboradas para el componente de gestión de tráfico, señalización y desvíos y cada uno de sus programas en las que se detallan las actividades y los criterios de evaluación del cumplimiento de dicha actividad. Las listas de chequeo podrán ser ajustadas conjuntamente por el Contratista y el Interventor, para cada periodo, conforme a los lineamientos establecidos en el anexo - ESPECIFICACIONES PARA EL PLAN DE MANEJO DE TRÁNSITO, SEÑALIZACIÓN Y DESVÍOS. </w:t>
      </w:r>
    </w:p>
    <w:p w:rsidRPr="00965B6C" w:rsidR="00965B6C" w:rsidP="00036F82" w:rsidRDefault="00965B6C" w14:paraId="6F68B8E8" w14:textId="77777777">
      <w:pPr>
        <w:ind w:left="928"/>
        <w:jc w:val="both"/>
        <w:rPr>
          <w:rFonts w:ascii="Garamond" w:hAnsi="Garamond" w:cs="Arial"/>
          <w:b/>
          <w:bCs/>
          <w:color w:val="000000"/>
          <w:sz w:val="22"/>
          <w:szCs w:val="22"/>
        </w:rPr>
      </w:pPr>
    </w:p>
    <w:p w:rsidR="00965B6C" w:rsidP="00036F82" w:rsidRDefault="00965B6C" w14:paraId="1F8A834F" w14:textId="77777777">
      <w:pPr>
        <w:ind w:left="928"/>
        <w:jc w:val="both"/>
        <w:rPr>
          <w:rFonts w:ascii="Garamond" w:hAnsi="Garamond" w:cs="Arial"/>
          <w:color w:val="000000"/>
          <w:sz w:val="22"/>
          <w:szCs w:val="22"/>
        </w:rPr>
      </w:pPr>
      <w:r w:rsidRPr="00965B6C">
        <w:rPr>
          <w:rFonts w:ascii="Garamond" w:hAnsi="Garamond" w:cs="Arial"/>
          <w:color w:val="000000"/>
          <w:sz w:val="22"/>
          <w:szCs w:val="22"/>
        </w:rPr>
        <w:lastRenderedPageBreak/>
        <w:t>El valor a facturar por parte del Contratista será proporcional al cumplimiento por parte de éste, de los indicadores de cumplimiento contenidos en el anexo - ESPECIFICACIONES PARA EL PLAN DE MANEJO DE TRÁNSITO, SEÑALIZACIÓN Y DESVÍOS según el avance de obra, así:</w:t>
      </w:r>
    </w:p>
    <w:p w:rsidR="00993A49" w:rsidP="00036F82" w:rsidRDefault="00993A49" w14:paraId="179FB973" w14:textId="77777777">
      <w:pPr>
        <w:ind w:left="928"/>
        <w:jc w:val="both"/>
        <w:rPr>
          <w:rFonts w:ascii="Garamond" w:hAnsi="Garamond" w:cs="Arial"/>
          <w:color w:val="000000"/>
          <w:sz w:val="22"/>
          <w:szCs w:val="22"/>
        </w:rPr>
      </w:pPr>
    </w:p>
    <w:p w:rsidRPr="003D0048" w:rsidR="00993A49" w:rsidP="00036F82" w:rsidRDefault="003D0048" w14:paraId="659A26B9" w14:textId="65C920D6">
      <w:pPr>
        <w:ind w:left="928"/>
        <w:jc w:val="both"/>
        <w:rPr>
          <w:rFonts w:ascii="Garamond" w:hAnsi="Garamond" w:cs="Arial"/>
          <w:color w:val="000000"/>
          <w:sz w:val="22"/>
          <w:szCs w:val="22"/>
        </w:rPr>
      </w:pPr>
      <m:oMath>
        <m:r>
          <m:rPr>
            <m:sty m:val="p"/>
          </m:rPr>
          <w:rPr>
            <w:rFonts w:ascii="Cambria Math" w:hAnsi="Cambria Math" w:cs="Arial"/>
            <w:color w:val="000000"/>
            <w:sz w:val="22"/>
            <w:szCs w:val="22"/>
          </w:rPr>
          <m:t>Valor mensual a facturar Componente tráfico, señalización y desvíos</m:t>
        </m:r>
        <m:r>
          <w:rPr>
            <w:rFonts w:ascii="Cambria Math" w:hAnsi="Cambria Math" w:cs="Arial"/>
            <w:color w:val="000000"/>
            <w:sz w:val="22"/>
            <w:szCs w:val="22"/>
          </w:rPr>
          <m:t>=</m:t>
        </m:r>
        <m:r>
          <m:rPr>
            <m:sty m:val="p"/>
          </m:rPr>
          <w:rPr>
            <w:rFonts w:ascii="Cambria Math" w:hAnsi="Cambria Math" w:cs="Arial"/>
            <w:color w:val="000000"/>
            <w:sz w:val="22"/>
            <w:szCs w:val="22"/>
          </w:rPr>
          <m:t xml:space="preserve">Valor Global tráfico, señalización y desvíos  X </m:t>
        </m:r>
      </m:oMath>
      <w:r w:rsidRPr="00685DD7" w:rsidR="00993A49">
        <w:rPr>
          <w:rFonts w:ascii="Garamond" w:hAnsi="Garamond" w:cs="Arial"/>
          <w:bCs/>
          <w:color w:val="000000"/>
          <w:sz w:val="22"/>
          <w:szCs w:val="22"/>
        </w:rPr>
        <w:t xml:space="preserve">% Cumplimiento lista de chequeo tráfico, señalización y desvíos X </w:t>
      </w:r>
    </w:p>
    <w:p w:rsidRPr="00993A49" w:rsidR="00993A49" w:rsidP="00036F82" w:rsidRDefault="00993A49" w14:paraId="65CC7F04" w14:textId="77777777">
      <w:pPr>
        <w:ind w:left="928"/>
        <w:jc w:val="both"/>
        <w:rPr>
          <w:rFonts w:ascii="Garamond" w:hAnsi="Garamond" w:cs="Arial"/>
          <w:color w:val="000000"/>
          <w:sz w:val="22"/>
          <w:szCs w:val="22"/>
        </w:rPr>
      </w:pPr>
    </w:p>
    <w:p w:rsidRPr="00965B6C" w:rsidR="00965B6C" w:rsidP="00036F82" w:rsidRDefault="00965B6C" w14:paraId="1FDC3E40" w14:textId="77777777">
      <w:pPr>
        <w:ind w:left="928"/>
        <w:jc w:val="both"/>
        <w:rPr>
          <w:rFonts w:ascii="Garamond" w:hAnsi="Garamond" w:cs="Arial"/>
          <w:b/>
          <w:bCs/>
          <w:color w:val="000000"/>
          <w:sz w:val="22"/>
          <w:szCs w:val="22"/>
        </w:rPr>
      </w:pPr>
    </w:p>
    <w:tbl>
      <w:tblPr>
        <w:tblW w:w="9745" w:type="dxa"/>
        <w:jc w:val="center"/>
        <w:tblLayout w:type="fixed"/>
        <w:tblCellMar>
          <w:left w:w="10" w:type="dxa"/>
          <w:right w:w="10" w:type="dxa"/>
        </w:tblCellMar>
        <w:tblLook w:val="0000" w:firstRow="0" w:lastRow="0" w:firstColumn="0" w:lastColumn="0" w:noHBand="0" w:noVBand="0"/>
      </w:tblPr>
      <w:tblGrid>
        <w:gridCol w:w="2487"/>
        <w:gridCol w:w="297"/>
        <w:gridCol w:w="2522"/>
        <w:gridCol w:w="262"/>
        <w:gridCol w:w="2440"/>
        <w:gridCol w:w="345"/>
        <w:gridCol w:w="1392"/>
      </w:tblGrid>
      <w:tr w:rsidRPr="00965B6C" w:rsidR="00965B6C" w:rsidTr="006342A1" w14:paraId="1BEAE349" w14:textId="77777777">
        <w:trPr>
          <w:trHeight w:val="468"/>
          <w:jc w:val="center"/>
        </w:trPr>
        <w:tc>
          <w:tcPr>
            <w:tcW w:w="2487" w:type="dxa"/>
            <w:vAlign w:val="center"/>
          </w:tcPr>
          <w:p w:rsidRPr="00965B6C" w:rsidR="00965B6C" w:rsidP="006342A1" w:rsidRDefault="00993A49" w14:paraId="5F4CDAD7" w14:textId="78019659">
            <w:pPr>
              <w:rPr>
                <w:rFonts w:ascii="Garamond" w:hAnsi="Garamond" w:cs="Arial"/>
                <w:b/>
                <w:bCs/>
                <w:color w:val="000000"/>
                <w:sz w:val="22"/>
                <w:szCs w:val="22"/>
              </w:rPr>
            </w:pPr>
            <w:r>
              <w:rPr>
                <w:rFonts w:ascii="Garamond" w:hAnsi="Garamond" w:cs="Arial"/>
                <w:b/>
                <w:bCs/>
                <w:color w:val="000000"/>
                <w:sz w:val="22"/>
                <w:szCs w:val="22"/>
              </w:rPr>
              <w:t>-</w:t>
            </w:r>
          </w:p>
        </w:tc>
        <w:tc>
          <w:tcPr>
            <w:tcW w:w="297" w:type="dxa"/>
            <w:vAlign w:val="center"/>
          </w:tcPr>
          <w:p w:rsidRPr="00965B6C" w:rsidR="00965B6C" w:rsidP="006342A1" w:rsidRDefault="00993A49" w14:paraId="22744FC9" w14:textId="6FF1B9DB">
            <w:pPr>
              <w:rPr>
                <w:rFonts w:ascii="Garamond" w:hAnsi="Garamond" w:cs="Arial"/>
                <w:b/>
                <w:bCs/>
                <w:color w:val="000000"/>
                <w:sz w:val="22"/>
                <w:szCs w:val="22"/>
              </w:rPr>
            </w:pPr>
            <w:r>
              <w:rPr>
                <w:rFonts w:ascii="Garamond" w:hAnsi="Garamond" w:cs="Arial"/>
                <w:b/>
                <w:bCs/>
                <w:color w:val="000000"/>
                <w:sz w:val="22"/>
                <w:szCs w:val="22"/>
              </w:rPr>
              <w:t>-</w:t>
            </w:r>
          </w:p>
        </w:tc>
        <w:tc>
          <w:tcPr>
            <w:tcW w:w="2522" w:type="dxa"/>
            <w:vAlign w:val="center"/>
          </w:tcPr>
          <w:p w:rsidRPr="00965B6C" w:rsidR="00965B6C" w:rsidP="006342A1" w:rsidRDefault="00993A49" w14:paraId="63259827" w14:textId="27740B8F">
            <w:pPr>
              <w:rPr>
                <w:rFonts w:ascii="Garamond" w:hAnsi="Garamond" w:cs="Arial"/>
                <w:b/>
                <w:bCs/>
                <w:color w:val="000000"/>
                <w:sz w:val="22"/>
                <w:szCs w:val="22"/>
              </w:rPr>
            </w:pPr>
            <w:r>
              <w:rPr>
                <w:rFonts w:ascii="Garamond" w:hAnsi="Garamond" w:cs="Arial"/>
                <w:b/>
                <w:bCs/>
                <w:color w:val="000000"/>
                <w:sz w:val="22"/>
                <w:szCs w:val="22"/>
              </w:rPr>
              <w:t>-</w:t>
            </w:r>
          </w:p>
        </w:tc>
        <w:tc>
          <w:tcPr>
            <w:tcW w:w="262" w:type="dxa"/>
            <w:vAlign w:val="center"/>
          </w:tcPr>
          <w:p w:rsidRPr="00965B6C" w:rsidR="00965B6C" w:rsidP="006342A1" w:rsidRDefault="00965B6C" w14:paraId="344AEA9C" w14:textId="77777777">
            <w:pPr>
              <w:rPr>
                <w:rFonts w:ascii="Garamond" w:hAnsi="Garamond" w:cs="Arial"/>
                <w:b/>
                <w:bCs/>
                <w:color w:val="000000"/>
                <w:sz w:val="22"/>
                <w:szCs w:val="22"/>
              </w:rPr>
            </w:pPr>
            <w:r w:rsidRPr="00965B6C">
              <w:rPr>
                <w:rFonts w:ascii="Garamond" w:hAnsi="Garamond" w:cs="Arial"/>
                <w:b/>
                <w:bCs/>
                <w:color w:val="000000"/>
                <w:sz w:val="22"/>
                <w:szCs w:val="22"/>
              </w:rPr>
              <w:t xml:space="preserve">X </w:t>
            </w:r>
          </w:p>
        </w:tc>
        <w:tc>
          <w:tcPr>
            <w:tcW w:w="2440" w:type="dxa"/>
            <w:vAlign w:val="center"/>
          </w:tcPr>
          <w:p w:rsidRPr="00965B6C" w:rsidR="00965B6C" w:rsidP="006342A1" w:rsidRDefault="00993A49" w14:paraId="39171F5D" w14:textId="29EC3050">
            <w:pPr>
              <w:rPr>
                <w:rFonts w:ascii="Garamond" w:hAnsi="Garamond" w:cs="Arial"/>
                <w:b/>
                <w:bCs/>
                <w:color w:val="000000"/>
                <w:sz w:val="22"/>
                <w:szCs w:val="22"/>
              </w:rPr>
            </w:pPr>
            <w:r>
              <w:rPr>
                <w:rFonts w:ascii="Garamond" w:hAnsi="Garamond" w:cs="Arial"/>
                <w:b/>
                <w:bCs/>
                <w:color w:val="000000"/>
                <w:sz w:val="22"/>
                <w:szCs w:val="22"/>
              </w:rPr>
              <w:t>.</w:t>
            </w:r>
          </w:p>
        </w:tc>
        <w:tc>
          <w:tcPr>
            <w:tcW w:w="345" w:type="dxa"/>
            <w:vAlign w:val="center"/>
          </w:tcPr>
          <w:p w:rsidRPr="00965B6C" w:rsidR="00965B6C" w:rsidP="006342A1" w:rsidRDefault="00993A49" w14:paraId="471B1192" w14:textId="65062BDA">
            <w:pPr>
              <w:rPr>
                <w:rFonts w:ascii="Garamond" w:hAnsi="Garamond" w:cs="Arial"/>
                <w:b/>
                <w:bCs/>
                <w:color w:val="000000"/>
                <w:sz w:val="22"/>
                <w:szCs w:val="22"/>
              </w:rPr>
            </w:pPr>
            <w:r>
              <w:rPr>
                <w:rFonts w:ascii="Garamond" w:hAnsi="Garamond" w:cs="Arial"/>
                <w:b/>
                <w:bCs/>
                <w:color w:val="000000"/>
                <w:sz w:val="22"/>
                <w:szCs w:val="22"/>
              </w:rPr>
              <w:t>-</w:t>
            </w:r>
          </w:p>
        </w:tc>
        <w:tc>
          <w:tcPr>
            <w:tcW w:w="1392" w:type="dxa"/>
            <w:vAlign w:val="center"/>
          </w:tcPr>
          <w:p w:rsidRPr="00965B6C" w:rsidR="00965B6C" w:rsidP="006342A1" w:rsidRDefault="00993A49" w14:paraId="747DDF42" w14:textId="38CD2C47">
            <w:pPr>
              <w:rPr>
                <w:rFonts w:ascii="Garamond" w:hAnsi="Garamond" w:cs="Arial"/>
                <w:b/>
                <w:bCs/>
                <w:color w:val="000000"/>
                <w:sz w:val="22"/>
                <w:szCs w:val="22"/>
              </w:rPr>
            </w:pPr>
            <w:r>
              <w:rPr>
                <w:rFonts w:ascii="Garamond" w:hAnsi="Garamond" w:cs="Arial"/>
                <w:b/>
                <w:bCs/>
                <w:color w:val="000000"/>
                <w:sz w:val="22"/>
                <w:szCs w:val="22"/>
              </w:rPr>
              <w:t>-</w:t>
            </w:r>
            <w:r w:rsidRPr="00965B6C" w:rsidR="00965B6C">
              <w:rPr>
                <w:rFonts w:ascii="Garamond" w:hAnsi="Garamond" w:cs="Arial"/>
                <w:b/>
                <w:bCs/>
                <w:color w:val="000000"/>
                <w:sz w:val="22"/>
                <w:szCs w:val="22"/>
              </w:rPr>
              <w:t xml:space="preserve"> </w:t>
            </w:r>
          </w:p>
        </w:tc>
      </w:tr>
    </w:tbl>
    <w:p w:rsidRPr="00965B6C" w:rsidR="00965B6C" w:rsidP="00965B6C" w:rsidRDefault="00965B6C" w14:paraId="1D1E282F" w14:textId="77777777">
      <w:pPr>
        <w:rPr>
          <w:rFonts w:ascii="Garamond" w:hAnsi="Garamond" w:cs="Arial"/>
          <w:color w:val="000000"/>
          <w:sz w:val="22"/>
          <w:szCs w:val="22"/>
        </w:rPr>
      </w:pPr>
    </w:p>
    <w:p w:rsidRPr="00965B6C" w:rsidR="00965B6C" w:rsidP="00036F82" w:rsidRDefault="00965B6C" w14:paraId="28F8638D" w14:textId="77777777">
      <w:pPr>
        <w:ind w:left="993"/>
        <w:jc w:val="both"/>
        <w:rPr>
          <w:rFonts w:ascii="Garamond" w:hAnsi="Garamond" w:cs="Arial"/>
          <w:color w:val="000000"/>
          <w:sz w:val="22"/>
          <w:szCs w:val="22"/>
        </w:rPr>
      </w:pPr>
      <w:r w:rsidRPr="00965B6C">
        <w:rPr>
          <w:rFonts w:ascii="Garamond" w:hAnsi="Garamond" w:cs="Arial"/>
          <w:color w:val="000000" w:themeColor="text1"/>
          <w:sz w:val="22"/>
          <w:szCs w:val="22"/>
        </w:rPr>
        <w:t>Lo anterior, sin perjuicio de las multas que le puedan ser impuestas al Contratista por incumplimiento de las obligaciones asumidas con ocasión del Contrato, en materia de tráfico, señalización y desvíos. Si durante la etapa de construcción no se desarrollan algunos de los ítems contenidos en las listas de chequeo de tráfico, señalización y desvíos, por tratarse de actividades no aplicables para tal momento, se entenderá que, para efectos del pago y valoraciones de las labores del PLAN DE MANEJO DE TRÁFICO, SEÑALIZACIÓN Y DESVIOS desarrolladas por el contratista, tales ítems no se incluirán dentro de la ponderación. En tal caso, el valor asignado será distribuido proporcionalmente dentro de los ítems del componente.</w:t>
      </w:r>
    </w:p>
    <w:p w:rsidRPr="00965B6C" w:rsidR="00965B6C" w:rsidP="00036F82" w:rsidRDefault="00965B6C" w14:paraId="5C0FCED8" w14:textId="77777777">
      <w:pPr>
        <w:ind w:left="993"/>
        <w:jc w:val="both"/>
        <w:rPr>
          <w:rFonts w:ascii="Garamond" w:hAnsi="Garamond" w:cs="Arial"/>
          <w:color w:val="000000" w:themeColor="text1"/>
          <w:sz w:val="22"/>
          <w:szCs w:val="22"/>
        </w:rPr>
      </w:pPr>
    </w:p>
    <w:p w:rsidRPr="00685DD7" w:rsidR="00965B6C" w:rsidP="00685DD7" w:rsidRDefault="00AF41B8" w14:paraId="657F1E44" w14:textId="42DE3D06">
      <w:pPr>
        <w:ind w:left="993"/>
        <w:jc w:val="both"/>
        <w:rPr>
          <w:rFonts w:ascii="Garamond" w:hAnsi="Garamond" w:cs="Arial"/>
          <w:color w:val="000000" w:themeColor="text1"/>
          <w:sz w:val="22"/>
        </w:rPr>
      </w:pPr>
      <w:r w:rsidRPr="00685DD7">
        <w:rPr>
          <w:rFonts w:ascii="Garamond" w:hAnsi="Garamond" w:cs="Arial"/>
          <w:color w:val="000000" w:themeColor="text1"/>
          <w:sz w:val="22"/>
          <w:szCs w:val="22"/>
        </w:rPr>
        <w:t>Parágrafo Primero</w:t>
      </w:r>
      <w:r w:rsidRPr="00685DD7" w:rsidR="00965B6C">
        <w:rPr>
          <w:rFonts w:ascii="Garamond" w:hAnsi="Garamond" w:cs="Arial"/>
          <w:color w:val="000000" w:themeColor="text1"/>
          <w:sz w:val="22"/>
          <w:szCs w:val="22"/>
        </w:rPr>
        <w:t>: Para proceder al pago, el Contratista deberá anexar los siguientes documentos o certificaciones:</w:t>
      </w:r>
    </w:p>
    <w:p w:rsidRPr="00965B6C" w:rsidR="00965B6C" w:rsidP="00036F82" w:rsidRDefault="00965B6C" w14:paraId="58B902D3" w14:textId="77777777">
      <w:pPr>
        <w:pStyle w:val="Textoindependiente2"/>
        <w:spacing w:after="0" w:line="240" w:lineRule="auto"/>
        <w:ind w:left="720"/>
        <w:rPr>
          <w:rFonts w:ascii="Garamond" w:hAnsi="Garamond" w:cs="Arial"/>
          <w:noProof/>
          <w:sz w:val="22"/>
        </w:rPr>
      </w:pPr>
    </w:p>
    <w:p w:rsidRPr="00965B6C" w:rsidR="00965B6C" w:rsidP="000A0FBD" w:rsidRDefault="00965B6C" w14:paraId="4CAE369D" w14:textId="7688C371">
      <w:pPr>
        <w:pStyle w:val="Textoindependiente2"/>
        <w:widowControl w:val="0"/>
        <w:numPr>
          <w:ilvl w:val="1"/>
          <w:numId w:val="10"/>
        </w:numPr>
        <w:autoSpaceDE w:val="0"/>
        <w:autoSpaceDN w:val="0"/>
        <w:spacing w:after="0" w:line="240" w:lineRule="auto"/>
        <w:rPr>
          <w:rFonts w:ascii="Garamond" w:hAnsi="Garamond" w:cs="Arial"/>
          <w:noProof/>
          <w:sz w:val="22"/>
        </w:rPr>
      </w:pPr>
      <w:bookmarkStart w:name="_GoBack" w:id="9"/>
      <w:bookmarkEnd w:id="9"/>
      <w:r w:rsidRPr="00965B6C">
        <w:rPr>
          <w:rFonts w:ascii="Garamond" w:hAnsi="Garamond" w:cs="Arial"/>
          <w:noProof/>
          <w:sz w:val="22"/>
        </w:rPr>
        <w:t>Informe de actividades (si aplica) debidamente firmado por el supervisor de contrato, el apoyo a la supervisión (si aplica) y el contratista</w:t>
      </w:r>
      <w:r>
        <w:rPr>
          <w:rFonts w:ascii="Garamond" w:hAnsi="Garamond" w:cs="Arial"/>
          <w:noProof/>
          <w:sz w:val="22"/>
        </w:rPr>
        <w:t>. Aprobado por la Interventororía y con Vo. Bo. De la Supervisión del FDLM.</w:t>
      </w:r>
    </w:p>
    <w:p w:rsidRPr="00965B6C" w:rsidR="00965B6C" w:rsidP="000A0FBD" w:rsidRDefault="00965B6C" w14:paraId="5271F655" w14:textId="77777777">
      <w:pPr>
        <w:pStyle w:val="Textoindependiente2"/>
        <w:widowControl w:val="0"/>
        <w:numPr>
          <w:ilvl w:val="1"/>
          <w:numId w:val="10"/>
        </w:numPr>
        <w:autoSpaceDE w:val="0"/>
        <w:autoSpaceDN w:val="0"/>
        <w:spacing w:after="0" w:line="240" w:lineRule="auto"/>
        <w:rPr>
          <w:rFonts w:ascii="Garamond" w:hAnsi="Garamond" w:cs="Arial"/>
          <w:noProof/>
          <w:sz w:val="22"/>
        </w:rPr>
      </w:pPr>
      <w:r w:rsidRPr="00965B6C">
        <w:rPr>
          <w:rFonts w:ascii="Garamond" w:hAnsi="Garamond" w:cs="Arial"/>
          <w:noProof/>
          <w:sz w:val="22"/>
        </w:rPr>
        <w:t>Certificado de cumplimiento o acta de recibo a satisfacción expedido por el supervisor del contrato.</w:t>
      </w:r>
    </w:p>
    <w:p w:rsidRPr="00965B6C" w:rsidR="00965B6C" w:rsidP="000A0FBD" w:rsidRDefault="00965B6C" w14:paraId="7903F7C9" w14:textId="77777777">
      <w:pPr>
        <w:pStyle w:val="Textoindependiente2"/>
        <w:widowControl w:val="0"/>
        <w:numPr>
          <w:ilvl w:val="1"/>
          <w:numId w:val="10"/>
        </w:numPr>
        <w:autoSpaceDE w:val="0"/>
        <w:autoSpaceDN w:val="0"/>
        <w:spacing w:after="0" w:line="240" w:lineRule="auto"/>
        <w:rPr>
          <w:rFonts w:ascii="Garamond" w:hAnsi="Garamond" w:cs="Arial"/>
          <w:noProof/>
          <w:sz w:val="22"/>
        </w:rPr>
      </w:pPr>
      <w:r w:rsidRPr="00965B6C">
        <w:rPr>
          <w:rFonts w:ascii="Garamond" w:hAnsi="Garamond" w:cs="Arial"/>
          <w:noProof/>
          <w:sz w:val="22"/>
        </w:rPr>
        <w:t>Factura debidamente diligenciada, conforme los requisitos establecidos en el Artículo 617 del Estatuto Tributario.</w:t>
      </w:r>
    </w:p>
    <w:p w:rsidRPr="00965B6C" w:rsidR="00965B6C" w:rsidP="000A0FBD" w:rsidRDefault="00965B6C" w14:paraId="2845E337" w14:textId="77777777">
      <w:pPr>
        <w:pStyle w:val="Textoindependiente2"/>
        <w:widowControl w:val="0"/>
        <w:numPr>
          <w:ilvl w:val="1"/>
          <w:numId w:val="10"/>
        </w:numPr>
        <w:autoSpaceDE w:val="0"/>
        <w:autoSpaceDN w:val="0"/>
        <w:spacing w:after="0" w:line="240" w:lineRule="auto"/>
        <w:rPr>
          <w:rFonts w:ascii="Garamond" w:hAnsi="Garamond" w:cs="Arial"/>
          <w:noProof/>
          <w:sz w:val="22"/>
        </w:rPr>
      </w:pPr>
      <w:r w:rsidRPr="00965B6C">
        <w:rPr>
          <w:rFonts w:ascii="Garamond" w:hAnsi="Garamond" w:cs="Arial"/>
          <w:noProof/>
          <w:sz w:val="22"/>
        </w:rPr>
        <w:t>Actas de Pago.</w:t>
      </w:r>
    </w:p>
    <w:p w:rsidRPr="00965B6C" w:rsidR="00965B6C" w:rsidP="000A0FBD" w:rsidRDefault="00965B6C" w14:paraId="1C2A7EF0" w14:textId="77777777">
      <w:pPr>
        <w:pStyle w:val="Textoindependiente2"/>
        <w:widowControl w:val="0"/>
        <w:numPr>
          <w:ilvl w:val="1"/>
          <w:numId w:val="10"/>
        </w:numPr>
        <w:autoSpaceDE w:val="0"/>
        <w:autoSpaceDN w:val="0"/>
        <w:spacing w:after="0" w:line="240" w:lineRule="auto"/>
        <w:rPr>
          <w:rFonts w:ascii="Garamond" w:hAnsi="Garamond" w:cs="Arial"/>
          <w:noProof/>
          <w:sz w:val="22"/>
        </w:rPr>
      </w:pPr>
      <w:r w:rsidRPr="00965B6C">
        <w:rPr>
          <w:rFonts w:ascii="Garamond" w:hAnsi="Garamond" w:cs="Arial"/>
          <w:noProof/>
          <w:sz w:val="22"/>
        </w:rPr>
        <w:t>Certificación por medio de la cual acredite que se encuentra al día en el pago de aportes parafiscales relativos al Sistema de Seguridad Social Integral, así como los propios del SENA, ICBF y Cajas de Compensación Familiar, cuando corresponda, de conformidad con lo dispuesto en el Artículo 23 de la Ley 1150 de 2007.</w:t>
      </w:r>
    </w:p>
    <w:p w:rsidRPr="00965B6C" w:rsidR="00965B6C" w:rsidP="000A0FBD" w:rsidRDefault="00965B6C" w14:paraId="25547B61" w14:textId="77777777">
      <w:pPr>
        <w:pStyle w:val="Textoindependiente2"/>
        <w:widowControl w:val="0"/>
        <w:numPr>
          <w:ilvl w:val="1"/>
          <w:numId w:val="10"/>
        </w:numPr>
        <w:autoSpaceDE w:val="0"/>
        <w:autoSpaceDN w:val="0"/>
        <w:spacing w:after="0" w:line="240" w:lineRule="auto"/>
        <w:rPr>
          <w:rFonts w:ascii="Garamond" w:hAnsi="Garamond" w:cs="Arial"/>
          <w:noProof/>
          <w:sz w:val="22"/>
        </w:rPr>
      </w:pPr>
      <w:r w:rsidRPr="00965B6C">
        <w:rPr>
          <w:rFonts w:ascii="Garamond" w:hAnsi="Garamond" w:cs="Arial"/>
          <w:noProof/>
          <w:sz w:val="22"/>
        </w:rPr>
        <w:t>Certificación del Revisor Fiscal si está obligado o Contador Público, en relación con el cumplimiento del pago de la Contribución al Fondo Nacional de Formación Profesional de la Industria de la Construcción (FIC), en la cual se indique el valor base, número de trabajadores y la contribución pagada; acorde con lo establecido en el Decreto 2375 de 1984, Decreto 083 de 1976, Decreto 1047 de 1983 y Resoluciones 662 de 1986, 945 de 2002 y 2370 de 2008 expedidas por el Servicio Nacional de Aprendizaje – SENA y demás normatividad vigente.</w:t>
      </w:r>
    </w:p>
    <w:p w:rsidRPr="00965B6C" w:rsidR="00965B6C" w:rsidP="000A0FBD" w:rsidRDefault="00965B6C" w14:paraId="350E08F0" w14:textId="77777777">
      <w:pPr>
        <w:pStyle w:val="Textoindependiente2"/>
        <w:widowControl w:val="0"/>
        <w:numPr>
          <w:ilvl w:val="1"/>
          <w:numId w:val="10"/>
        </w:numPr>
        <w:autoSpaceDE w:val="0"/>
        <w:autoSpaceDN w:val="0"/>
        <w:spacing w:after="0" w:line="240" w:lineRule="auto"/>
        <w:rPr>
          <w:rFonts w:ascii="Garamond" w:hAnsi="Garamond" w:cs="Arial"/>
          <w:noProof/>
          <w:sz w:val="22"/>
        </w:rPr>
      </w:pPr>
      <w:r w:rsidRPr="00965B6C">
        <w:rPr>
          <w:rFonts w:ascii="Garamond" w:hAnsi="Garamond" w:cs="Arial"/>
          <w:noProof/>
          <w:sz w:val="22"/>
        </w:rPr>
        <w:t>Y todos los demás documentos requeridos por el FDL en el momento de presentación de las cuentas, conforme con el procedimiento para el pago establecido en el Fondo, la Secretaría de Gobierno y la Tesorería Distrital</w:t>
      </w:r>
    </w:p>
    <w:p w:rsidRPr="00965B6C" w:rsidR="00965B6C" w:rsidP="00036F82" w:rsidRDefault="00965B6C" w14:paraId="7679AAB6" w14:textId="77777777">
      <w:pPr>
        <w:pStyle w:val="Textoindependiente2"/>
        <w:spacing w:after="0" w:line="240" w:lineRule="auto"/>
        <w:ind w:left="708"/>
        <w:rPr>
          <w:rFonts w:ascii="Garamond" w:hAnsi="Garamond" w:cs="Arial"/>
          <w:noProof/>
          <w:sz w:val="22"/>
        </w:rPr>
      </w:pPr>
    </w:p>
    <w:p w:rsidRPr="00965B6C" w:rsidR="00965B6C" w:rsidP="00036F82" w:rsidRDefault="00965B6C" w14:paraId="34970BEB" w14:textId="77777777">
      <w:pPr>
        <w:pStyle w:val="Textoindependiente2"/>
        <w:spacing w:after="0" w:line="240" w:lineRule="auto"/>
        <w:ind w:left="708"/>
        <w:rPr>
          <w:rFonts w:ascii="Garamond" w:hAnsi="Garamond" w:cs="Arial"/>
          <w:noProof/>
          <w:sz w:val="22"/>
        </w:rPr>
      </w:pPr>
      <w:r w:rsidRPr="00965B6C">
        <w:rPr>
          <w:rFonts w:ascii="Garamond" w:hAnsi="Garamond" w:cs="Arial"/>
          <w:noProof/>
          <w:sz w:val="22"/>
        </w:rPr>
        <w:lastRenderedPageBreak/>
        <w:t>Todos los documentos de pago deberán ser avalados por el Interventor contratado por el FDLM y por la Supervisión. Para efectos de pago, se tendrá en cuenta el porcentaje de A.I.U. ofertado.</w:t>
      </w:r>
    </w:p>
    <w:p w:rsidRPr="00965B6C" w:rsidR="00965B6C" w:rsidP="00036F82" w:rsidRDefault="00965B6C" w14:paraId="21B0FD55" w14:textId="77777777">
      <w:pPr>
        <w:pStyle w:val="Textoindependiente2"/>
        <w:spacing w:after="0" w:line="240" w:lineRule="auto"/>
        <w:ind w:left="708"/>
        <w:rPr>
          <w:rFonts w:ascii="Garamond" w:hAnsi="Garamond" w:cs="Arial"/>
          <w:noProof/>
          <w:sz w:val="22"/>
        </w:rPr>
      </w:pPr>
    </w:p>
    <w:p w:rsidRPr="00965B6C" w:rsidR="00965B6C" w:rsidP="00036F82" w:rsidRDefault="00AF41B8" w14:paraId="1DF359E2" w14:textId="3FED3035">
      <w:pPr>
        <w:pStyle w:val="Textoindependiente2"/>
        <w:spacing w:after="0" w:line="240" w:lineRule="auto"/>
        <w:rPr>
          <w:rFonts w:ascii="Garamond" w:hAnsi="Garamond" w:cs="Arial"/>
          <w:noProof/>
          <w:sz w:val="22"/>
        </w:rPr>
      </w:pPr>
      <w:r w:rsidRPr="00965B6C">
        <w:rPr>
          <w:rFonts w:ascii="Garamond" w:hAnsi="Garamond" w:cs="Arial"/>
          <w:b/>
          <w:bCs/>
          <w:noProof/>
          <w:sz w:val="22"/>
        </w:rPr>
        <w:t>Parágrafo Segundo</w:t>
      </w:r>
      <w:r w:rsidRPr="00965B6C" w:rsidR="00965B6C">
        <w:rPr>
          <w:rFonts w:ascii="Garamond" w:hAnsi="Garamond" w:cs="Arial"/>
          <w:b/>
          <w:bCs/>
          <w:noProof/>
          <w:sz w:val="22"/>
        </w:rPr>
        <w:t xml:space="preserve">: </w:t>
      </w:r>
      <w:r w:rsidRPr="00965B6C" w:rsidR="00965B6C">
        <w:rPr>
          <w:rFonts w:ascii="Garamond" w:hAnsi="Garamond" w:cs="Arial"/>
          <w:noProof/>
          <w:sz w:val="22"/>
        </w:rPr>
        <w:t>Para la cancelación del valor del Contrato, el CONTRATISTA abrirá una cuenta corriente o de ahorros, en un Banco o Corporación afiliada al Sistema Automático de Pagos SAP y presentará la certificación que así lo acredite, a efecto de dar cumplimiento a la Circular Número 001 del 27 de enero de 1998 de la Alcaldía Mayor de Bogotá. Si el CONTRATISTA ya tiene una cuenta en Banco o Corporación afiliados al sistema SAP, bastará que presente la certificación respectiva.</w:t>
      </w:r>
    </w:p>
    <w:p w:rsidRPr="00965B6C" w:rsidR="00965B6C" w:rsidP="00036F82" w:rsidRDefault="00965B6C" w14:paraId="1BCBE8D4" w14:textId="77777777">
      <w:pPr>
        <w:pStyle w:val="Textoindependiente2"/>
        <w:spacing w:after="0" w:line="240" w:lineRule="auto"/>
        <w:rPr>
          <w:rFonts w:ascii="Garamond" w:hAnsi="Garamond" w:cs="Arial"/>
          <w:noProof/>
          <w:sz w:val="22"/>
        </w:rPr>
      </w:pPr>
    </w:p>
    <w:p w:rsidRPr="00965B6C" w:rsidR="00965B6C" w:rsidP="00036F82" w:rsidRDefault="00AF41B8" w14:paraId="78AFC98E" w14:textId="22209F49">
      <w:pPr>
        <w:pStyle w:val="Textoindependiente2"/>
        <w:spacing w:after="0" w:line="240" w:lineRule="auto"/>
        <w:rPr>
          <w:rFonts w:ascii="Garamond" w:hAnsi="Garamond" w:cs="Arial"/>
          <w:b/>
          <w:bCs/>
          <w:noProof/>
          <w:sz w:val="22"/>
        </w:rPr>
      </w:pPr>
      <w:r w:rsidRPr="00965B6C">
        <w:rPr>
          <w:rFonts w:ascii="Garamond" w:hAnsi="Garamond" w:cs="Arial"/>
          <w:b/>
          <w:bCs/>
          <w:noProof/>
          <w:sz w:val="22"/>
        </w:rPr>
        <w:t>Parágrafo Tercero</w:t>
      </w:r>
      <w:r w:rsidRPr="00965B6C" w:rsidR="00965B6C">
        <w:rPr>
          <w:rFonts w:ascii="Garamond" w:hAnsi="Garamond" w:cs="Arial"/>
          <w:b/>
          <w:bCs/>
          <w:noProof/>
          <w:sz w:val="22"/>
        </w:rPr>
        <w:t xml:space="preserve">: </w:t>
      </w:r>
      <w:r w:rsidRPr="00965B6C" w:rsidR="00965B6C">
        <w:rPr>
          <w:rFonts w:ascii="Garamond" w:hAnsi="Garamond" w:cs="Arial"/>
          <w:noProof/>
          <w:sz w:val="22"/>
        </w:rPr>
        <w:t>Con cada factura que el CONTRATISTA presente al FDLM, anexará una certificación de cumplimiento de las obligaciones laborales y de pago de aportes a la seguridad social y parafiscales, de conformidad con lo señalado por el artículo 50 de la Ley 789 de 2002 (Si es Persona Jurídica), la Ley 828 de 2003 y el Decreto 1703 de 2002 (Si es Persona Natural). El cumplimiento de estas obligaciones será requisito indispensable para la realización de cada pago respectivo</w:t>
      </w:r>
      <w:r w:rsidRPr="00965B6C" w:rsidR="00965B6C">
        <w:rPr>
          <w:rFonts w:ascii="Garamond" w:hAnsi="Garamond" w:cs="Arial"/>
          <w:b/>
          <w:bCs/>
          <w:noProof/>
          <w:sz w:val="22"/>
        </w:rPr>
        <w:t>.</w:t>
      </w:r>
    </w:p>
    <w:p w:rsidRPr="00965B6C" w:rsidR="00965B6C" w:rsidP="00036F82" w:rsidRDefault="00965B6C" w14:paraId="0AD443CD" w14:textId="77777777">
      <w:pPr>
        <w:pStyle w:val="Textoindependiente2"/>
        <w:spacing w:after="0" w:line="240" w:lineRule="auto"/>
        <w:rPr>
          <w:rFonts w:ascii="Garamond" w:hAnsi="Garamond" w:cs="Arial"/>
          <w:b/>
          <w:bCs/>
          <w:noProof/>
          <w:sz w:val="22"/>
        </w:rPr>
      </w:pPr>
    </w:p>
    <w:p w:rsidRPr="00965B6C" w:rsidR="00965B6C" w:rsidP="00036F82" w:rsidRDefault="00AF41B8" w14:paraId="0C39C2A7" w14:textId="79A457A8">
      <w:pPr>
        <w:pStyle w:val="Textoindependiente2"/>
        <w:spacing w:after="0" w:line="240" w:lineRule="auto"/>
        <w:rPr>
          <w:rFonts w:ascii="Garamond" w:hAnsi="Garamond" w:cs="Arial"/>
          <w:b/>
          <w:bCs/>
          <w:noProof/>
          <w:sz w:val="22"/>
        </w:rPr>
      </w:pPr>
      <w:r w:rsidRPr="00965B6C">
        <w:rPr>
          <w:rFonts w:ascii="Garamond" w:hAnsi="Garamond" w:cs="Arial"/>
          <w:b/>
          <w:bCs/>
          <w:noProof/>
          <w:sz w:val="22"/>
        </w:rPr>
        <w:t>parágrafo cuarto</w:t>
      </w:r>
      <w:r w:rsidRPr="00965B6C" w:rsidR="00965B6C">
        <w:rPr>
          <w:rFonts w:ascii="Garamond" w:hAnsi="Garamond" w:cs="Arial"/>
          <w:b/>
          <w:bCs/>
          <w:noProof/>
          <w:sz w:val="22"/>
        </w:rPr>
        <w:t xml:space="preserve">: </w:t>
      </w:r>
      <w:r w:rsidRPr="00965B6C" w:rsidR="00965B6C">
        <w:rPr>
          <w:rFonts w:ascii="Garamond" w:hAnsi="Garamond" w:cs="Arial"/>
          <w:noProof/>
          <w:sz w:val="22"/>
        </w:rPr>
        <w:t>El Contrato en lo que atañe a las obras de construcción, está sujeto a la contribución especial prevista en la Ley 418 de 1997, cuya vigencia fue prorrogada por la Ley 782 de 2002, posteriormente por el artículo 6º de la Ley 1106 de 2006 y por el artículo 1º de la Ley 1421 de 2010</w:t>
      </w:r>
      <w:r w:rsidRPr="00965B6C" w:rsidR="00965B6C">
        <w:rPr>
          <w:rFonts w:ascii="Garamond" w:hAnsi="Garamond" w:cs="Arial"/>
          <w:b/>
          <w:bCs/>
          <w:noProof/>
          <w:sz w:val="22"/>
        </w:rPr>
        <w:t>.</w:t>
      </w:r>
    </w:p>
    <w:p w:rsidRPr="00965B6C" w:rsidR="00965B6C" w:rsidP="00036F82" w:rsidRDefault="00965B6C" w14:paraId="1EED3678" w14:textId="77777777">
      <w:pPr>
        <w:pStyle w:val="Textoindependiente2"/>
        <w:spacing w:after="0" w:line="240" w:lineRule="auto"/>
        <w:rPr>
          <w:rFonts w:ascii="Garamond" w:hAnsi="Garamond" w:cs="Arial"/>
          <w:b/>
          <w:bCs/>
          <w:noProof/>
          <w:sz w:val="22"/>
        </w:rPr>
      </w:pPr>
    </w:p>
    <w:p w:rsidRPr="00965B6C" w:rsidR="00965B6C" w:rsidP="00036F82" w:rsidRDefault="00AF41B8" w14:paraId="0D4F5D1C" w14:textId="4E7E245F">
      <w:pPr>
        <w:pStyle w:val="Textoindependiente2"/>
        <w:spacing w:after="0" w:line="240" w:lineRule="auto"/>
        <w:rPr>
          <w:rFonts w:ascii="Garamond" w:hAnsi="Garamond" w:cs="Arial"/>
          <w:noProof/>
          <w:sz w:val="22"/>
        </w:rPr>
      </w:pPr>
      <w:r w:rsidRPr="00965B6C">
        <w:rPr>
          <w:rFonts w:ascii="Garamond" w:hAnsi="Garamond" w:cs="Arial"/>
          <w:b/>
          <w:bCs/>
          <w:noProof/>
          <w:sz w:val="22"/>
        </w:rPr>
        <w:t>Parágrafo Quinto</w:t>
      </w:r>
      <w:r w:rsidRPr="00965B6C" w:rsidR="00965B6C">
        <w:rPr>
          <w:rFonts w:ascii="Garamond" w:hAnsi="Garamond" w:cs="Arial"/>
          <w:b/>
          <w:bCs/>
          <w:noProof/>
          <w:sz w:val="22"/>
        </w:rPr>
        <w:t xml:space="preserve">: </w:t>
      </w:r>
      <w:r w:rsidRPr="00965B6C" w:rsidR="00965B6C">
        <w:rPr>
          <w:rFonts w:ascii="Garamond" w:hAnsi="Garamond" w:cs="Arial"/>
          <w:noProof/>
          <w:sz w:val="22"/>
        </w:rPr>
        <w:t>El Contratista deberá Facturar discriminando el valor por cada tipo de intervención realizada: Diagnósticos, Estudios, Diseños, Mantenimiento Rutinario, Mantenimiento Periódico, Rehabilitación o Reconstrucción, según los CIVs intervenidos y el tipo de superficie, con el fin que la Entidad pueda llevar control claro y preciso del desarrollo del contrato.</w:t>
      </w:r>
    </w:p>
    <w:p w:rsidRPr="00965B6C" w:rsidR="00965B6C" w:rsidP="00036F82" w:rsidRDefault="00965B6C" w14:paraId="38B3A189" w14:textId="77777777">
      <w:pPr>
        <w:pStyle w:val="Textoindependiente2"/>
        <w:spacing w:after="0" w:line="240" w:lineRule="auto"/>
        <w:rPr>
          <w:rFonts w:ascii="Garamond" w:hAnsi="Garamond" w:cs="Arial"/>
          <w:noProof/>
          <w:sz w:val="22"/>
        </w:rPr>
      </w:pPr>
    </w:p>
    <w:p w:rsidRPr="00965B6C" w:rsidR="00965B6C" w:rsidP="00036F82" w:rsidRDefault="00AF41B8" w14:paraId="5E48DE9B" w14:textId="176909A5">
      <w:pPr>
        <w:pStyle w:val="Textoindependiente2"/>
        <w:spacing w:after="0" w:line="240" w:lineRule="auto"/>
        <w:rPr>
          <w:rFonts w:ascii="Garamond" w:hAnsi="Garamond" w:cs="Arial"/>
          <w:noProof/>
          <w:sz w:val="22"/>
        </w:rPr>
      </w:pPr>
      <w:r w:rsidRPr="00965B6C">
        <w:rPr>
          <w:rFonts w:ascii="Garamond" w:hAnsi="Garamond" w:cs="Arial"/>
          <w:b/>
          <w:bCs/>
          <w:noProof/>
          <w:sz w:val="22"/>
        </w:rPr>
        <w:t>Parágrafo Sexto</w:t>
      </w:r>
      <w:r w:rsidRPr="00965B6C" w:rsidR="00965B6C">
        <w:rPr>
          <w:rFonts w:ascii="Garamond" w:hAnsi="Garamond" w:cs="Arial"/>
          <w:b/>
          <w:bCs/>
          <w:noProof/>
          <w:sz w:val="22"/>
        </w:rPr>
        <w:t xml:space="preserve">: </w:t>
      </w:r>
      <w:r w:rsidRPr="00965B6C" w:rsidR="00965B6C">
        <w:rPr>
          <w:rFonts w:ascii="Garamond" w:hAnsi="Garamond" w:cs="Arial"/>
          <w:noProof/>
          <w:sz w:val="22"/>
        </w:rPr>
        <w:t>Los pagos estarán sujetos a la previa programación del PAC y los documentos solicitados con la revisión y vistos buenos correspondientes por parte de la Interventoría y/o Supervisión, según aplique.</w:t>
      </w:r>
    </w:p>
    <w:p w:rsidRPr="00965B6C" w:rsidR="00965B6C" w:rsidP="00036F82" w:rsidRDefault="00965B6C" w14:paraId="2C90D858" w14:textId="77777777">
      <w:pPr>
        <w:pStyle w:val="Textoindependiente2"/>
        <w:spacing w:after="0" w:line="240" w:lineRule="auto"/>
        <w:rPr>
          <w:rFonts w:ascii="Garamond" w:hAnsi="Garamond" w:cs="Arial"/>
          <w:noProof/>
          <w:sz w:val="22"/>
        </w:rPr>
      </w:pPr>
    </w:p>
    <w:p w:rsidRPr="00965B6C" w:rsidR="00965B6C" w:rsidP="6A636109" w:rsidRDefault="00AF41B8" w14:paraId="4BC8815C" w14:textId="75E49001">
      <w:pPr>
        <w:pStyle w:val="Capitulo3"/>
        <w:numPr>
          <w:ilvl w:val="0"/>
          <w:numId w:val="0"/>
        </w:numPr>
        <w:spacing w:before="0" w:after="0" w:line="240" w:lineRule="auto"/>
        <w:ind w:left="1080"/>
        <w:jc w:val="both"/>
        <w:rPr>
          <w:rFonts w:ascii="Garamond" w:hAnsi="Garamond"/>
          <w:color w:val="auto"/>
          <w:sz w:val="22"/>
          <w:szCs w:val="22"/>
        </w:rPr>
      </w:pPr>
      <w:proofErr w:type="gramStart"/>
      <w:r w:rsidRPr="6A636109">
        <w:rPr>
          <w:rFonts w:ascii="Garamond" w:hAnsi="Garamond"/>
          <w:color w:val="auto"/>
          <w:sz w:val="22"/>
          <w:szCs w:val="22"/>
        </w:rPr>
        <w:t xml:space="preserve">5.5 </w:t>
      </w:r>
      <w:r w:rsidRPr="6A636109" w:rsidR="00965B6C">
        <w:rPr>
          <w:rFonts w:ascii="Garamond" w:hAnsi="Garamond"/>
          <w:color w:val="auto"/>
          <w:sz w:val="22"/>
          <w:szCs w:val="22"/>
        </w:rPr>
        <w:t xml:space="preserve"> ÍTEMS</w:t>
      </w:r>
      <w:proofErr w:type="gramEnd"/>
      <w:r w:rsidRPr="6A636109" w:rsidR="00965B6C">
        <w:rPr>
          <w:rFonts w:ascii="Garamond" w:hAnsi="Garamond"/>
          <w:color w:val="auto"/>
          <w:sz w:val="22"/>
          <w:szCs w:val="22"/>
        </w:rPr>
        <w:t xml:space="preserve"> NO PREVISTOS</w:t>
      </w:r>
    </w:p>
    <w:p w:rsidRPr="00965B6C" w:rsidR="00965B6C" w:rsidP="00036F82" w:rsidRDefault="00965B6C" w14:paraId="661774A5" w14:textId="77777777">
      <w:pPr>
        <w:pStyle w:val="Textoindependiente"/>
        <w:tabs>
          <w:tab w:val="left" w:pos="9214"/>
        </w:tabs>
        <w:jc w:val="both"/>
        <w:rPr>
          <w:rFonts w:ascii="Garamond" w:hAnsi="Garamond" w:cs="Arial"/>
        </w:rPr>
      </w:pPr>
    </w:p>
    <w:p w:rsidRPr="00965B6C" w:rsidR="00965B6C" w:rsidP="00036F82" w:rsidRDefault="00965B6C" w14:paraId="2CE2D00F" w14:textId="77777777">
      <w:pPr>
        <w:pStyle w:val="Textoindependiente"/>
        <w:tabs>
          <w:tab w:val="left" w:pos="9214"/>
        </w:tabs>
        <w:jc w:val="both"/>
        <w:rPr>
          <w:rFonts w:ascii="Garamond" w:hAnsi="Garamond" w:cs="Arial"/>
        </w:rPr>
      </w:pPr>
      <w:r w:rsidRPr="00965B6C">
        <w:rPr>
          <w:rFonts w:ascii="Garamond" w:hAnsi="Garamond" w:cs="Arial"/>
        </w:rPr>
        <w:t>Se entiende por ítem no previsto aquel que no está incluido en las condiciones originales del contrato y por esta razón, no puede ejecutarse con los precios de este, sin embargo, hace parte inseparable de la obra contratada, o es necesario para ejecutar esta obra o protegerla. Los ítems no previstos deben someterse a la revisión y aval por parte de la Interventoría, atendiendo las particularidades de la obra objeto del contrato y serán aprobados por la Alcaldía Local de Los Mártires, previo al aval del interventor.</w:t>
      </w:r>
    </w:p>
    <w:p w:rsidRPr="00965B6C" w:rsidR="00965B6C" w:rsidP="00036F82" w:rsidRDefault="00965B6C" w14:paraId="14549B6E" w14:textId="77777777">
      <w:pPr>
        <w:pStyle w:val="Textoindependiente"/>
        <w:tabs>
          <w:tab w:val="left" w:pos="9214"/>
        </w:tabs>
        <w:jc w:val="both"/>
        <w:rPr>
          <w:rFonts w:ascii="Garamond" w:hAnsi="Garamond" w:cs="Arial"/>
        </w:rPr>
      </w:pPr>
    </w:p>
    <w:p w:rsidRPr="00965B6C" w:rsidR="00965B6C" w:rsidP="00036F82" w:rsidRDefault="00965B6C" w14:paraId="0CDB857C" w14:textId="79D69FB2">
      <w:pPr>
        <w:pStyle w:val="Textoindependiente"/>
        <w:tabs>
          <w:tab w:val="left" w:pos="9214"/>
        </w:tabs>
        <w:jc w:val="both"/>
        <w:rPr>
          <w:rFonts w:ascii="Garamond" w:hAnsi="Garamond" w:cs="Arial"/>
        </w:rPr>
      </w:pPr>
      <w:r w:rsidRPr="00965B6C">
        <w:rPr>
          <w:rFonts w:ascii="Garamond" w:hAnsi="Garamond" w:cs="Arial"/>
        </w:rPr>
        <w:t>Para</w:t>
      </w:r>
      <w:r w:rsidRPr="00965B6C">
        <w:rPr>
          <w:rFonts w:ascii="Garamond" w:hAnsi="Garamond" w:cs="Arial"/>
          <w:spacing w:val="-7"/>
        </w:rPr>
        <w:t xml:space="preserve"> </w:t>
      </w:r>
      <w:r w:rsidRPr="00965B6C">
        <w:rPr>
          <w:rFonts w:ascii="Garamond" w:hAnsi="Garamond" w:cs="Arial"/>
        </w:rPr>
        <w:t>definir</w:t>
      </w:r>
      <w:r w:rsidRPr="00965B6C">
        <w:rPr>
          <w:rFonts w:ascii="Garamond" w:hAnsi="Garamond" w:cs="Arial"/>
          <w:spacing w:val="-6"/>
        </w:rPr>
        <w:t xml:space="preserve"> </w:t>
      </w:r>
      <w:r w:rsidRPr="00965B6C">
        <w:rPr>
          <w:rFonts w:ascii="Garamond" w:hAnsi="Garamond" w:cs="Arial"/>
        </w:rPr>
        <w:t>el</w:t>
      </w:r>
      <w:r w:rsidRPr="00965B6C">
        <w:rPr>
          <w:rFonts w:ascii="Garamond" w:hAnsi="Garamond" w:cs="Arial"/>
          <w:spacing w:val="-9"/>
        </w:rPr>
        <w:t xml:space="preserve"> </w:t>
      </w:r>
      <w:r w:rsidRPr="00965B6C">
        <w:rPr>
          <w:rFonts w:ascii="Garamond" w:hAnsi="Garamond" w:cs="Arial"/>
        </w:rPr>
        <w:t>valor</w:t>
      </w:r>
      <w:r w:rsidRPr="00965B6C">
        <w:rPr>
          <w:rFonts w:ascii="Garamond" w:hAnsi="Garamond" w:cs="Arial"/>
          <w:spacing w:val="-6"/>
        </w:rPr>
        <w:t xml:space="preserve"> </w:t>
      </w:r>
      <w:r w:rsidRPr="00965B6C">
        <w:rPr>
          <w:rFonts w:ascii="Garamond" w:hAnsi="Garamond" w:cs="Arial"/>
        </w:rPr>
        <w:t>de</w:t>
      </w:r>
      <w:r w:rsidRPr="00965B6C">
        <w:rPr>
          <w:rFonts w:ascii="Garamond" w:hAnsi="Garamond" w:cs="Arial"/>
          <w:spacing w:val="-8"/>
        </w:rPr>
        <w:t xml:space="preserve"> </w:t>
      </w:r>
      <w:r w:rsidRPr="00965B6C">
        <w:rPr>
          <w:rFonts w:ascii="Garamond" w:hAnsi="Garamond" w:cs="Arial"/>
        </w:rPr>
        <w:t>los</w:t>
      </w:r>
      <w:r w:rsidRPr="00965B6C">
        <w:rPr>
          <w:rFonts w:ascii="Garamond" w:hAnsi="Garamond" w:cs="Arial"/>
          <w:spacing w:val="-7"/>
        </w:rPr>
        <w:t xml:space="preserve"> </w:t>
      </w:r>
      <w:r w:rsidRPr="00965B6C">
        <w:rPr>
          <w:rFonts w:ascii="Garamond" w:hAnsi="Garamond" w:cs="Arial"/>
        </w:rPr>
        <w:t>No</w:t>
      </w:r>
      <w:r w:rsidRPr="00965B6C">
        <w:rPr>
          <w:rFonts w:ascii="Garamond" w:hAnsi="Garamond" w:cs="Arial"/>
          <w:spacing w:val="-7"/>
        </w:rPr>
        <w:t xml:space="preserve"> </w:t>
      </w:r>
      <w:r w:rsidRPr="00965B6C">
        <w:rPr>
          <w:rFonts w:ascii="Garamond" w:hAnsi="Garamond" w:cs="Arial"/>
        </w:rPr>
        <w:t>Previstos</w:t>
      </w:r>
      <w:r w:rsidRPr="00965B6C">
        <w:rPr>
          <w:rFonts w:ascii="Garamond" w:hAnsi="Garamond" w:cs="Arial"/>
          <w:spacing w:val="-8"/>
        </w:rPr>
        <w:t xml:space="preserve"> </w:t>
      </w:r>
      <w:r w:rsidRPr="00965B6C">
        <w:rPr>
          <w:rFonts w:ascii="Garamond" w:hAnsi="Garamond" w:cs="Arial"/>
        </w:rPr>
        <w:t>se</w:t>
      </w:r>
      <w:r w:rsidRPr="00965B6C">
        <w:rPr>
          <w:rFonts w:ascii="Garamond" w:hAnsi="Garamond" w:cs="Arial"/>
          <w:spacing w:val="-7"/>
        </w:rPr>
        <w:t xml:space="preserve"> </w:t>
      </w:r>
      <w:r w:rsidRPr="00965B6C">
        <w:rPr>
          <w:rFonts w:ascii="Garamond" w:hAnsi="Garamond" w:cs="Arial"/>
        </w:rPr>
        <w:t>deberá</w:t>
      </w:r>
      <w:r w:rsidRPr="00965B6C">
        <w:rPr>
          <w:rFonts w:ascii="Garamond" w:hAnsi="Garamond" w:cs="Arial"/>
          <w:spacing w:val="-10"/>
        </w:rPr>
        <w:t xml:space="preserve"> </w:t>
      </w:r>
      <w:r w:rsidRPr="00965B6C">
        <w:rPr>
          <w:rFonts w:ascii="Garamond" w:hAnsi="Garamond" w:cs="Arial"/>
        </w:rPr>
        <w:t>tener</w:t>
      </w:r>
      <w:r w:rsidRPr="00965B6C">
        <w:rPr>
          <w:rFonts w:ascii="Garamond" w:hAnsi="Garamond" w:cs="Arial"/>
          <w:spacing w:val="-8"/>
        </w:rPr>
        <w:t xml:space="preserve"> </w:t>
      </w:r>
      <w:r w:rsidRPr="00965B6C">
        <w:rPr>
          <w:rFonts w:ascii="Garamond" w:hAnsi="Garamond" w:cs="Arial"/>
        </w:rPr>
        <w:t>como</w:t>
      </w:r>
      <w:r w:rsidRPr="00965B6C">
        <w:rPr>
          <w:rFonts w:ascii="Garamond" w:hAnsi="Garamond" w:cs="Arial"/>
          <w:spacing w:val="-6"/>
        </w:rPr>
        <w:t xml:space="preserve"> </w:t>
      </w:r>
      <w:r w:rsidRPr="00965B6C">
        <w:rPr>
          <w:rFonts w:ascii="Garamond" w:hAnsi="Garamond" w:cs="Arial"/>
        </w:rPr>
        <w:t>referencia</w:t>
      </w:r>
      <w:r w:rsidRPr="00965B6C">
        <w:rPr>
          <w:rFonts w:ascii="Garamond" w:hAnsi="Garamond" w:cs="Arial"/>
          <w:spacing w:val="-8"/>
        </w:rPr>
        <w:t xml:space="preserve"> </w:t>
      </w:r>
      <w:r w:rsidRPr="00965B6C">
        <w:rPr>
          <w:rFonts w:ascii="Garamond" w:hAnsi="Garamond" w:cs="Arial"/>
        </w:rPr>
        <w:t>la</w:t>
      </w:r>
      <w:r w:rsidRPr="00965B6C">
        <w:rPr>
          <w:rFonts w:ascii="Garamond" w:hAnsi="Garamond" w:cs="Arial"/>
          <w:spacing w:val="-9"/>
        </w:rPr>
        <w:t xml:space="preserve"> </w:t>
      </w:r>
      <w:r w:rsidRPr="00965B6C">
        <w:rPr>
          <w:rFonts w:ascii="Garamond" w:hAnsi="Garamond" w:cs="Arial"/>
        </w:rPr>
        <w:t>base</w:t>
      </w:r>
      <w:r w:rsidRPr="00965B6C">
        <w:rPr>
          <w:rFonts w:ascii="Garamond" w:hAnsi="Garamond" w:cs="Arial"/>
          <w:spacing w:val="-8"/>
        </w:rPr>
        <w:t xml:space="preserve"> </w:t>
      </w:r>
      <w:r w:rsidRPr="00965B6C">
        <w:rPr>
          <w:rFonts w:ascii="Garamond" w:hAnsi="Garamond" w:cs="Arial"/>
        </w:rPr>
        <w:t>de</w:t>
      </w:r>
      <w:r w:rsidRPr="00965B6C">
        <w:rPr>
          <w:rFonts w:ascii="Garamond" w:hAnsi="Garamond" w:cs="Arial"/>
          <w:spacing w:val="-7"/>
        </w:rPr>
        <w:t xml:space="preserve"> </w:t>
      </w:r>
      <w:r w:rsidRPr="00965B6C">
        <w:rPr>
          <w:rFonts w:ascii="Garamond" w:hAnsi="Garamond" w:cs="Arial"/>
        </w:rPr>
        <w:t>precios unitarios administrada por el IDU y publicada en la página web https://www.idu.gov.co/page/siipviales/economico/portafolio, en caso de que este ítem no se encuentre en la base de precios del IDU, para establecer el valor se realizará un estudio de</w:t>
      </w:r>
      <w:r w:rsidRPr="00965B6C">
        <w:rPr>
          <w:rFonts w:ascii="Garamond" w:hAnsi="Garamond" w:cs="Arial"/>
          <w:spacing w:val="-7"/>
        </w:rPr>
        <w:t xml:space="preserve"> </w:t>
      </w:r>
      <w:r w:rsidRPr="00965B6C">
        <w:rPr>
          <w:rFonts w:ascii="Garamond" w:hAnsi="Garamond" w:cs="Arial"/>
        </w:rPr>
        <w:t>mercado</w:t>
      </w:r>
      <w:r w:rsidRPr="00965B6C">
        <w:rPr>
          <w:rFonts w:ascii="Garamond" w:hAnsi="Garamond" w:cs="Arial"/>
          <w:spacing w:val="-6"/>
        </w:rPr>
        <w:t xml:space="preserve"> </w:t>
      </w:r>
      <w:r w:rsidRPr="00965B6C">
        <w:rPr>
          <w:rFonts w:ascii="Garamond" w:hAnsi="Garamond" w:cs="Arial"/>
        </w:rPr>
        <w:t>por</w:t>
      </w:r>
      <w:r w:rsidRPr="00965B6C">
        <w:rPr>
          <w:rFonts w:ascii="Garamond" w:hAnsi="Garamond" w:cs="Arial"/>
          <w:spacing w:val="-4"/>
        </w:rPr>
        <w:t xml:space="preserve"> </w:t>
      </w:r>
      <w:r w:rsidRPr="00965B6C">
        <w:rPr>
          <w:rFonts w:ascii="Garamond" w:hAnsi="Garamond" w:cs="Arial"/>
        </w:rPr>
        <w:t>parte</w:t>
      </w:r>
      <w:r w:rsidRPr="00965B6C">
        <w:rPr>
          <w:rFonts w:ascii="Garamond" w:hAnsi="Garamond" w:cs="Arial"/>
          <w:spacing w:val="-3"/>
        </w:rPr>
        <w:t xml:space="preserve"> </w:t>
      </w:r>
      <w:r w:rsidRPr="00965B6C">
        <w:rPr>
          <w:rFonts w:ascii="Garamond" w:hAnsi="Garamond" w:cs="Arial"/>
        </w:rPr>
        <w:t>de</w:t>
      </w:r>
      <w:r w:rsidRPr="00965B6C">
        <w:rPr>
          <w:rFonts w:ascii="Garamond" w:hAnsi="Garamond" w:cs="Arial"/>
          <w:spacing w:val="-8"/>
        </w:rPr>
        <w:t xml:space="preserve"> </w:t>
      </w:r>
      <w:r w:rsidRPr="00965B6C">
        <w:rPr>
          <w:rFonts w:ascii="Garamond" w:hAnsi="Garamond" w:cs="Arial"/>
        </w:rPr>
        <w:t>la</w:t>
      </w:r>
      <w:r w:rsidRPr="00965B6C">
        <w:rPr>
          <w:rFonts w:ascii="Garamond" w:hAnsi="Garamond" w:cs="Arial"/>
          <w:spacing w:val="-3"/>
        </w:rPr>
        <w:t xml:space="preserve"> </w:t>
      </w:r>
      <w:r w:rsidRPr="00965B6C">
        <w:rPr>
          <w:rFonts w:ascii="Garamond" w:hAnsi="Garamond" w:cs="Arial"/>
        </w:rPr>
        <w:t>Alcaldía</w:t>
      </w:r>
      <w:r w:rsidRPr="00965B6C">
        <w:rPr>
          <w:rFonts w:ascii="Garamond" w:hAnsi="Garamond" w:cs="Arial"/>
          <w:spacing w:val="-3"/>
        </w:rPr>
        <w:t xml:space="preserve"> </w:t>
      </w:r>
      <w:r w:rsidRPr="00965B6C">
        <w:rPr>
          <w:rFonts w:ascii="Garamond" w:hAnsi="Garamond" w:cs="Arial"/>
        </w:rPr>
        <w:t>Local</w:t>
      </w:r>
      <w:r w:rsidRPr="00965B6C">
        <w:rPr>
          <w:rFonts w:ascii="Garamond" w:hAnsi="Garamond" w:cs="Arial"/>
          <w:spacing w:val="-5"/>
        </w:rPr>
        <w:t xml:space="preserve"> </w:t>
      </w:r>
      <w:r w:rsidRPr="00965B6C">
        <w:rPr>
          <w:rFonts w:ascii="Garamond" w:hAnsi="Garamond" w:cs="Arial"/>
        </w:rPr>
        <w:t>de Los Mártires</w:t>
      </w:r>
      <w:r w:rsidRPr="00965B6C">
        <w:rPr>
          <w:rFonts w:ascii="Garamond" w:hAnsi="Garamond" w:cs="Arial"/>
          <w:spacing w:val="-5"/>
        </w:rPr>
        <w:t xml:space="preserve"> </w:t>
      </w:r>
      <w:r w:rsidRPr="00965B6C">
        <w:rPr>
          <w:rFonts w:ascii="Garamond" w:hAnsi="Garamond" w:cs="Arial"/>
        </w:rPr>
        <w:t>en</w:t>
      </w:r>
      <w:r w:rsidRPr="00965B6C">
        <w:rPr>
          <w:rFonts w:ascii="Garamond" w:hAnsi="Garamond" w:cs="Arial"/>
          <w:spacing w:val="-6"/>
        </w:rPr>
        <w:t xml:space="preserve"> </w:t>
      </w:r>
      <w:r w:rsidRPr="00965B6C">
        <w:rPr>
          <w:rFonts w:ascii="Garamond" w:hAnsi="Garamond" w:cs="Arial"/>
        </w:rPr>
        <w:t>la</w:t>
      </w:r>
      <w:r w:rsidRPr="00965B6C">
        <w:rPr>
          <w:rFonts w:ascii="Garamond" w:hAnsi="Garamond" w:cs="Arial"/>
          <w:spacing w:val="-3"/>
        </w:rPr>
        <w:t xml:space="preserve"> </w:t>
      </w:r>
      <w:r w:rsidRPr="00965B6C">
        <w:rPr>
          <w:rFonts w:ascii="Garamond" w:hAnsi="Garamond" w:cs="Arial"/>
        </w:rPr>
        <w:t>cual</w:t>
      </w:r>
      <w:r w:rsidRPr="00965B6C">
        <w:rPr>
          <w:rFonts w:ascii="Garamond" w:hAnsi="Garamond" w:cs="Arial"/>
          <w:spacing w:val="-6"/>
        </w:rPr>
        <w:t xml:space="preserve"> </w:t>
      </w:r>
      <w:r w:rsidRPr="00965B6C">
        <w:rPr>
          <w:rFonts w:ascii="Garamond" w:hAnsi="Garamond" w:cs="Arial"/>
        </w:rPr>
        <w:t>se</w:t>
      </w:r>
      <w:r w:rsidRPr="00965B6C">
        <w:rPr>
          <w:rFonts w:ascii="Garamond" w:hAnsi="Garamond" w:cs="Arial"/>
          <w:spacing w:val="-6"/>
        </w:rPr>
        <w:t xml:space="preserve"> </w:t>
      </w:r>
      <w:r w:rsidRPr="00965B6C">
        <w:rPr>
          <w:rFonts w:ascii="Garamond" w:hAnsi="Garamond" w:cs="Arial"/>
        </w:rPr>
        <w:t>solicitará</w:t>
      </w:r>
      <w:r w:rsidRPr="00965B6C">
        <w:rPr>
          <w:rFonts w:ascii="Garamond" w:hAnsi="Garamond" w:cs="Arial"/>
          <w:spacing w:val="-5"/>
        </w:rPr>
        <w:t xml:space="preserve"> </w:t>
      </w:r>
      <w:r w:rsidRPr="00965B6C">
        <w:rPr>
          <w:rFonts w:ascii="Garamond" w:hAnsi="Garamond" w:cs="Arial"/>
        </w:rPr>
        <w:t>mínimo tres cotizaciones de las cuales una deberá ser del contratista, y con base a este estudio la entidad determinar</w:t>
      </w:r>
      <w:r w:rsidR="00872F21">
        <w:rPr>
          <w:rFonts w:ascii="Garamond" w:hAnsi="Garamond" w:cs="Arial"/>
        </w:rPr>
        <w:t>á</w:t>
      </w:r>
      <w:r w:rsidRPr="00965B6C">
        <w:rPr>
          <w:rFonts w:ascii="Garamond" w:hAnsi="Garamond" w:cs="Arial"/>
        </w:rPr>
        <w:t xml:space="preserve"> y aprobará el valor del</w:t>
      </w:r>
      <w:r w:rsidRPr="00965B6C">
        <w:rPr>
          <w:rFonts w:ascii="Garamond" w:hAnsi="Garamond" w:cs="Arial"/>
          <w:spacing w:val="-5"/>
        </w:rPr>
        <w:t xml:space="preserve"> </w:t>
      </w:r>
      <w:r w:rsidRPr="00965B6C">
        <w:rPr>
          <w:rFonts w:ascii="Garamond" w:hAnsi="Garamond" w:cs="Arial"/>
        </w:rPr>
        <w:t>mismo.</w:t>
      </w:r>
    </w:p>
    <w:p w:rsidRPr="00965B6C" w:rsidR="00965B6C" w:rsidP="00036F82" w:rsidRDefault="00965B6C" w14:paraId="5C9C9434" w14:textId="77777777">
      <w:pPr>
        <w:pStyle w:val="Textoindependiente"/>
        <w:jc w:val="both"/>
        <w:rPr>
          <w:rFonts w:ascii="Garamond" w:hAnsi="Garamond" w:cs="Arial"/>
        </w:rPr>
      </w:pPr>
    </w:p>
    <w:p w:rsidRPr="00096C56" w:rsidR="0080010A" w:rsidP="6A636109" w:rsidRDefault="00AF41B8" w14:paraId="5E8F7616" w14:textId="13DA4836">
      <w:pPr>
        <w:spacing w:line="276" w:lineRule="auto"/>
        <w:rPr>
          <w:rFonts w:ascii="Garamond" w:hAnsi="Garamond" w:cs="Arial"/>
          <w:b/>
          <w:bCs/>
          <w:sz w:val="22"/>
          <w:szCs w:val="22"/>
          <w:highlight w:val="yellow"/>
        </w:rPr>
      </w:pPr>
      <w:r w:rsidRPr="6A636109">
        <w:rPr>
          <w:rFonts w:ascii="Garamond" w:hAnsi="Garamond" w:cs="Arial"/>
          <w:b/>
          <w:bCs/>
          <w:sz w:val="22"/>
          <w:szCs w:val="22"/>
          <w:u w:val="single"/>
        </w:rPr>
        <w:t xml:space="preserve">5.6 </w:t>
      </w:r>
      <w:r w:rsidRPr="6A636109" w:rsidR="0080010A">
        <w:rPr>
          <w:rFonts w:ascii="Garamond" w:hAnsi="Garamond" w:cs="Arial"/>
          <w:b/>
          <w:bCs/>
          <w:sz w:val="22"/>
          <w:szCs w:val="22"/>
          <w:u w:val="single"/>
        </w:rPr>
        <w:t>INFORMACIÓN SOBRE EL PERSONAL PROFESIONAL</w:t>
      </w:r>
      <w:r w:rsidRPr="6A636109" w:rsidR="0080010A">
        <w:rPr>
          <w:rFonts w:ascii="Garamond" w:hAnsi="Garamond" w:cs="Arial"/>
          <w:b/>
          <w:bCs/>
          <w:sz w:val="22"/>
          <w:szCs w:val="22"/>
        </w:rPr>
        <w:t>:</w:t>
      </w:r>
    </w:p>
    <w:p w:rsidRPr="00096C56" w:rsidR="0080010A" w:rsidP="0080010A" w:rsidRDefault="0080010A" w14:paraId="40B20C86" w14:textId="77777777">
      <w:pPr>
        <w:spacing w:line="276" w:lineRule="auto"/>
        <w:ind w:left="432"/>
        <w:rPr>
          <w:rFonts w:ascii="Garamond" w:hAnsi="Garamond" w:cs="Arial"/>
          <w:b/>
          <w:sz w:val="22"/>
          <w:highlight w:val="yellow"/>
        </w:rPr>
      </w:pPr>
    </w:p>
    <w:p w:rsidRPr="00A32C3E" w:rsidR="0080010A" w:rsidP="0080010A" w:rsidRDefault="0080010A" w14:paraId="0997450D" w14:textId="77777777">
      <w:pPr>
        <w:spacing w:line="276" w:lineRule="auto"/>
        <w:rPr>
          <w:rFonts w:ascii="Garamond" w:hAnsi="Garamond" w:cs="Arial"/>
          <w:sz w:val="22"/>
        </w:rPr>
      </w:pPr>
      <w:r w:rsidRPr="00A32C3E">
        <w:rPr>
          <w:rFonts w:ascii="Garamond" w:hAnsi="Garamond" w:cs="Arial"/>
          <w:sz w:val="22"/>
        </w:rPr>
        <w:t>Para efectos del análisis de la información del personal, se tendrán en cuenta las siguientes consideraciones:</w:t>
      </w:r>
    </w:p>
    <w:p w:rsidRPr="00A32C3E" w:rsidR="0080010A" w:rsidP="0080010A" w:rsidRDefault="0080010A" w14:paraId="0B40CB6F" w14:textId="77777777">
      <w:pPr>
        <w:spacing w:line="276" w:lineRule="auto"/>
        <w:rPr>
          <w:rFonts w:ascii="Garamond" w:hAnsi="Garamond" w:cs="Arial"/>
          <w:sz w:val="22"/>
        </w:rPr>
      </w:pPr>
    </w:p>
    <w:p w:rsidRPr="00A32C3E" w:rsidR="0080010A" w:rsidP="0080010A" w:rsidRDefault="0080010A" w14:paraId="4FC90E48" w14:textId="77777777">
      <w:pPr>
        <w:numPr>
          <w:ilvl w:val="0"/>
          <w:numId w:val="16"/>
        </w:numPr>
        <w:spacing w:line="276" w:lineRule="auto"/>
        <w:jc w:val="both"/>
        <w:rPr>
          <w:rFonts w:ascii="Garamond" w:hAnsi="Garamond" w:cs="Arial"/>
          <w:color w:val="000000"/>
          <w:sz w:val="22"/>
        </w:rPr>
      </w:pPr>
      <w:r w:rsidRPr="00A32C3E">
        <w:rPr>
          <w:rFonts w:ascii="Garamond" w:hAnsi="Garamond" w:cs="Arial"/>
          <w:color w:val="000000"/>
          <w:sz w:val="22"/>
        </w:rPr>
        <w:lastRenderedPageBreak/>
        <w:t>Las hojas de vida y soportes del personal vinculado al proyecto serán verificadas una vez se adjudique el contrato y no podrán ser pedidas durante la selección del contratista para efectos de otorgar puntaje o como criterio habilitante.</w:t>
      </w:r>
    </w:p>
    <w:p w:rsidRPr="00A32C3E" w:rsidR="0080010A" w:rsidP="0080010A" w:rsidRDefault="0080010A" w14:paraId="6F35B965" w14:textId="77777777">
      <w:pPr>
        <w:spacing w:line="276" w:lineRule="auto"/>
        <w:ind w:left="720"/>
        <w:rPr>
          <w:rFonts w:ascii="Garamond" w:hAnsi="Garamond" w:cs="Arial"/>
          <w:color w:val="000000"/>
          <w:sz w:val="22"/>
        </w:rPr>
      </w:pPr>
    </w:p>
    <w:p w:rsidR="2059BE8C" w:rsidP="1AD9EADE" w:rsidRDefault="2059BE8C" w14:paraId="4A79BC1E" w14:textId="4543C9DD">
      <w:pPr>
        <w:numPr>
          <w:ilvl w:val="0"/>
          <w:numId w:val="16"/>
        </w:numPr>
        <w:spacing w:line="276" w:lineRule="auto"/>
        <w:jc w:val="both"/>
        <w:rPr>
          <w:rFonts w:ascii="Garamond" w:hAnsi="Garamond" w:eastAsia="Garamond" w:cs="Garamond"/>
          <w:color w:val="000000" w:themeColor="text1"/>
          <w:sz w:val="22"/>
          <w:szCs w:val="22"/>
        </w:rPr>
      </w:pPr>
      <w:r w:rsidRPr="1AD9EADE">
        <w:rPr>
          <w:rFonts w:ascii="Garamond" w:hAnsi="Garamond" w:eastAsia="Garamond" w:cs="Garamond"/>
          <w:color w:val="000000" w:themeColor="text1"/>
          <w:sz w:val="22"/>
          <w:szCs w:val="22"/>
        </w:rPr>
        <w:t xml:space="preserve">En consideración a los lineamientos impartidos en el artículo 3° del Decreto 332 de 2020 relacionado con las “MEDIDAS AFIRMATIVAS PARA LAS MUJERES EN LA CONTRATACIÓN PÚBLICA EN EL DISTRITO CAPITAL ARTÍCULO 3º. VINCULACIÓN DE MUJERES EN LA EJECUCIÓN DEL CONTRATO O CONVENIO”, el contratista deberá </w:t>
      </w:r>
      <w:r w:rsidRPr="79CDB849">
        <w:rPr>
          <w:rFonts w:ascii="Garamond" w:hAnsi="Garamond" w:eastAsia="Garamond" w:cs="Garamond"/>
          <w:color w:val="000000" w:themeColor="text1"/>
          <w:sz w:val="22"/>
          <w:szCs w:val="22"/>
        </w:rPr>
        <w:t>tener vinculadas mínimo el 1</w:t>
      </w:r>
      <w:r w:rsidR="00B301AA">
        <w:rPr>
          <w:rFonts w:ascii="Garamond" w:hAnsi="Garamond" w:eastAsia="Garamond" w:cs="Garamond"/>
          <w:color w:val="000000" w:themeColor="text1"/>
          <w:sz w:val="22"/>
          <w:szCs w:val="22"/>
        </w:rPr>
        <w:t>3,8</w:t>
      </w:r>
      <w:r w:rsidRPr="79CDB849">
        <w:rPr>
          <w:rFonts w:ascii="Garamond" w:hAnsi="Garamond" w:eastAsia="Garamond" w:cs="Garamond"/>
          <w:color w:val="000000" w:themeColor="text1"/>
          <w:sz w:val="22"/>
          <w:szCs w:val="22"/>
        </w:rPr>
        <w:t xml:space="preserve">6,6% de mujeres dentro </w:t>
      </w:r>
      <w:r w:rsidRPr="79CDB849" w:rsidR="4ACDA9D4">
        <w:rPr>
          <w:rFonts w:ascii="Garamond" w:hAnsi="Garamond" w:eastAsia="Garamond" w:cs="Garamond"/>
          <w:color w:val="000000" w:themeColor="text1"/>
          <w:sz w:val="22"/>
          <w:szCs w:val="22"/>
        </w:rPr>
        <w:t>de la ejecución del contrato</w:t>
      </w:r>
      <w:r w:rsidRPr="08927398" w:rsidR="4ACDA9D4">
        <w:rPr>
          <w:rFonts w:ascii="Garamond" w:hAnsi="Garamond" w:eastAsia="Garamond" w:cs="Garamond"/>
          <w:color w:val="000000" w:themeColor="text1"/>
          <w:sz w:val="22"/>
          <w:szCs w:val="22"/>
        </w:rPr>
        <w:t xml:space="preserve">. </w:t>
      </w:r>
      <w:r w:rsidRPr="3BCF48E5" w:rsidR="6C842597">
        <w:rPr>
          <w:rFonts w:ascii="Garamond" w:hAnsi="Garamond" w:eastAsia="Garamond" w:cs="Garamond"/>
          <w:color w:val="000000" w:themeColor="text1"/>
          <w:sz w:val="22"/>
          <w:szCs w:val="22"/>
        </w:rPr>
        <w:t>Si</w:t>
      </w:r>
      <w:r w:rsidRPr="08927398" w:rsidR="4ACDA9D4">
        <w:rPr>
          <w:rFonts w:ascii="Garamond" w:hAnsi="Garamond" w:eastAsia="Garamond" w:cs="Garamond"/>
          <w:color w:val="000000" w:themeColor="text1"/>
          <w:sz w:val="22"/>
          <w:szCs w:val="22"/>
        </w:rPr>
        <w:t xml:space="preserve"> se </w:t>
      </w:r>
      <w:r w:rsidRPr="3BCF48E5" w:rsidR="6C842597">
        <w:rPr>
          <w:rFonts w:ascii="Garamond" w:hAnsi="Garamond" w:eastAsia="Garamond" w:cs="Garamond"/>
          <w:color w:val="000000" w:themeColor="text1"/>
          <w:sz w:val="22"/>
          <w:szCs w:val="22"/>
        </w:rPr>
        <w:t>debe</w:t>
      </w:r>
      <w:r w:rsidRPr="08927398" w:rsidR="4ACDA9D4">
        <w:rPr>
          <w:rFonts w:ascii="Garamond" w:hAnsi="Garamond" w:eastAsia="Garamond" w:cs="Garamond"/>
          <w:color w:val="000000" w:themeColor="text1"/>
          <w:sz w:val="22"/>
          <w:szCs w:val="22"/>
        </w:rPr>
        <w:t xml:space="preserve"> realizar cambios de hojas de vida, debe ser autorizado por el apoyo a la supervisión y/o supervisor del contrato, sin embargo,</w:t>
      </w:r>
      <w:r w:rsidRPr="3BCF48E5" w:rsidR="4ACDA9D4">
        <w:rPr>
          <w:rFonts w:ascii="Garamond" w:hAnsi="Garamond" w:eastAsia="Garamond" w:cs="Garamond"/>
          <w:color w:val="000000" w:themeColor="text1"/>
          <w:sz w:val="22"/>
          <w:szCs w:val="22"/>
        </w:rPr>
        <w:t xml:space="preserve"> en</w:t>
      </w:r>
      <w:r w:rsidRPr="08927398" w:rsidR="4ACDA9D4">
        <w:rPr>
          <w:rFonts w:ascii="Garamond" w:hAnsi="Garamond" w:eastAsia="Garamond" w:cs="Garamond"/>
          <w:color w:val="000000" w:themeColor="text1"/>
          <w:sz w:val="22"/>
          <w:szCs w:val="22"/>
        </w:rPr>
        <w:t xml:space="preserve"> ningún caso podrá disminuir este porcentaje.</w:t>
      </w:r>
    </w:p>
    <w:p w:rsidR="3BCF48E5" w:rsidP="3BCF48E5" w:rsidRDefault="3BCF48E5" w14:paraId="2A49E848" w14:textId="7F292678">
      <w:pPr>
        <w:spacing w:line="276" w:lineRule="auto"/>
        <w:ind w:left="720"/>
        <w:jc w:val="both"/>
        <w:rPr>
          <w:rFonts w:ascii="Garamond" w:hAnsi="Garamond" w:eastAsia="Garamond" w:cs="Garamond"/>
          <w:color w:val="000000" w:themeColor="text1"/>
          <w:sz w:val="22"/>
          <w:szCs w:val="22"/>
        </w:rPr>
      </w:pPr>
    </w:p>
    <w:p w:rsidRPr="00A32C3E" w:rsidR="0080010A" w:rsidP="0080010A" w:rsidRDefault="0080010A" w14:paraId="7B163E57" w14:textId="77777777">
      <w:pPr>
        <w:numPr>
          <w:ilvl w:val="0"/>
          <w:numId w:val="16"/>
        </w:numPr>
        <w:spacing w:line="276" w:lineRule="auto"/>
        <w:jc w:val="both"/>
        <w:rPr>
          <w:rFonts w:ascii="Garamond" w:hAnsi="Garamond" w:cs="Arial"/>
          <w:color w:val="000000"/>
          <w:sz w:val="22"/>
        </w:rPr>
      </w:pPr>
      <w:r w:rsidRPr="00A32C3E">
        <w:rPr>
          <w:rFonts w:ascii="Garamond" w:hAnsi="Garamond" w:cs="Arial"/>
          <w:color w:val="000000"/>
          <w:sz w:val="22"/>
        </w:rPr>
        <w:t>Si el contratista ofrece dos (2) o más profesionales para realizar actividades de un mismo cargo, cada uno de ellos deberá cumplir los requisitos exigidos en los pliegos de condiciones para el respectivo cargo. Un mismo profesional no puede ser ofrecido para dos o más cargos diferentes.</w:t>
      </w:r>
    </w:p>
    <w:p w:rsidRPr="00A32C3E" w:rsidR="0080010A" w:rsidP="0080010A" w:rsidRDefault="0080010A" w14:paraId="1F628A1E" w14:textId="77777777">
      <w:pPr>
        <w:spacing w:line="276" w:lineRule="auto"/>
        <w:rPr>
          <w:rFonts w:ascii="Garamond" w:hAnsi="Garamond" w:cs="Arial"/>
          <w:color w:val="000000"/>
          <w:sz w:val="22"/>
        </w:rPr>
      </w:pPr>
    </w:p>
    <w:p w:rsidRPr="00A32C3E" w:rsidR="0080010A" w:rsidP="0080010A" w:rsidRDefault="0080010A" w14:paraId="225953C7" w14:textId="77777777">
      <w:pPr>
        <w:numPr>
          <w:ilvl w:val="0"/>
          <w:numId w:val="16"/>
        </w:numPr>
        <w:spacing w:line="276" w:lineRule="auto"/>
        <w:jc w:val="both"/>
        <w:rPr>
          <w:rFonts w:ascii="Garamond" w:hAnsi="Garamond" w:cs="Arial"/>
          <w:color w:val="000000"/>
          <w:sz w:val="22"/>
        </w:rPr>
      </w:pPr>
      <w:r w:rsidRPr="00A32C3E">
        <w:rPr>
          <w:rFonts w:ascii="Garamond" w:hAnsi="Garamond" w:cs="Arial"/>
          <w:sz w:val="22"/>
        </w:rPr>
        <w:t>El contratista deberá informar la fecha a partir de la cual los profesionales ofrecidos ejercen legalmente la profesión.</w:t>
      </w:r>
    </w:p>
    <w:p w:rsidRPr="00A32C3E" w:rsidR="0080010A" w:rsidP="0080010A" w:rsidRDefault="0080010A" w14:paraId="57EFB995" w14:textId="77777777">
      <w:pPr>
        <w:spacing w:line="276" w:lineRule="auto"/>
        <w:rPr>
          <w:rFonts w:ascii="Garamond" w:hAnsi="Garamond" w:cs="Arial"/>
          <w:color w:val="000000"/>
          <w:sz w:val="22"/>
        </w:rPr>
      </w:pPr>
    </w:p>
    <w:p w:rsidRPr="00A32C3E" w:rsidR="0080010A" w:rsidP="0080010A" w:rsidRDefault="0080010A" w14:paraId="22AF5D20" w14:textId="77777777">
      <w:pPr>
        <w:numPr>
          <w:ilvl w:val="0"/>
          <w:numId w:val="16"/>
        </w:numPr>
        <w:spacing w:line="276" w:lineRule="auto"/>
        <w:jc w:val="both"/>
        <w:rPr>
          <w:rFonts w:ascii="Garamond" w:hAnsi="Garamond" w:cs="Arial"/>
          <w:sz w:val="22"/>
        </w:rPr>
      </w:pPr>
      <w:r w:rsidRPr="00A32C3E">
        <w:rPr>
          <w:rFonts w:ascii="Garamond" w:hAnsi="Garamond" w:cs="Arial"/>
          <w:sz w:val="22"/>
        </w:rPr>
        <w:t>Las certificaciones de experiencia de los profesionales deben ser expedidas por la persona natural o jurídica con quien se haya establecido la relación laboral o de prestación de servicios.</w:t>
      </w:r>
    </w:p>
    <w:p w:rsidRPr="00A32C3E" w:rsidR="0080010A" w:rsidP="0080010A" w:rsidRDefault="0080010A" w14:paraId="3C945FDB" w14:textId="77777777">
      <w:pPr>
        <w:spacing w:line="276" w:lineRule="auto"/>
        <w:rPr>
          <w:rFonts w:ascii="Garamond" w:hAnsi="Garamond" w:cs="Arial"/>
          <w:sz w:val="22"/>
        </w:rPr>
      </w:pPr>
    </w:p>
    <w:p w:rsidRPr="00A32C3E" w:rsidR="0080010A" w:rsidP="0080010A" w:rsidRDefault="0080010A" w14:paraId="232E161F" w14:textId="77777777">
      <w:pPr>
        <w:numPr>
          <w:ilvl w:val="0"/>
          <w:numId w:val="16"/>
        </w:numPr>
        <w:spacing w:line="276" w:lineRule="auto"/>
        <w:jc w:val="both"/>
        <w:rPr>
          <w:rFonts w:ascii="Garamond" w:hAnsi="Garamond" w:cs="Arial"/>
          <w:sz w:val="22"/>
        </w:rPr>
      </w:pPr>
      <w:r w:rsidRPr="00A32C3E">
        <w:rPr>
          <w:rFonts w:ascii="Garamond" w:hAnsi="Garamond" w:cs="Arial"/>
          <w:sz w:val="22"/>
        </w:rPr>
        <w:t>El Contratista es responsable de verificar que los profesionales propuestos tienen la disponibilidad real para la cual se vinculan al proyecto. De comprobarse dedicación inferior a la aprobada se aplicarán las sanciones a que haya lugar.</w:t>
      </w:r>
    </w:p>
    <w:p w:rsidRPr="00A32C3E" w:rsidR="0080010A" w:rsidP="0080010A" w:rsidRDefault="0080010A" w14:paraId="3A137AA1" w14:textId="77777777">
      <w:pPr>
        <w:spacing w:line="276" w:lineRule="auto"/>
        <w:rPr>
          <w:rFonts w:ascii="Garamond" w:hAnsi="Garamond" w:cs="Arial"/>
          <w:sz w:val="22"/>
        </w:rPr>
      </w:pPr>
    </w:p>
    <w:p w:rsidRPr="00A32C3E" w:rsidR="0080010A" w:rsidP="0080010A" w:rsidRDefault="0080010A" w14:paraId="18544463" w14:textId="77777777">
      <w:pPr>
        <w:numPr>
          <w:ilvl w:val="0"/>
          <w:numId w:val="16"/>
        </w:numPr>
        <w:spacing w:line="276" w:lineRule="auto"/>
        <w:jc w:val="both"/>
        <w:rPr>
          <w:rFonts w:ascii="Garamond" w:hAnsi="Garamond" w:cs="Arial"/>
          <w:sz w:val="22"/>
        </w:rPr>
      </w:pPr>
      <w:r w:rsidRPr="00A32C3E">
        <w:rPr>
          <w:rFonts w:ascii="Garamond" w:hAnsi="Garamond" w:cs="Arial"/>
          <w:sz w:val="22"/>
        </w:rPr>
        <w:t>En la determinación de la experiencia de los profesionales se aplicará la equivalencia, así:</w:t>
      </w:r>
    </w:p>
    <w:p w:rsidRPr="00A32C3E" w:rsidR="0080010A" w:rsidP="0080010A" w:rsidRDefault="0080010A" w14:paraId="73D051E5" w14:textId="77777777">
      <w:pPr>
        <w:spacing w:line="276" w:lineRule="auto"/>
        <w:rPr>
          <w:rFonts w:ascii="Garamond" w:hAnsi="Garamond" w:cs="Arial"/>
          <w:sz w:val="22"/>
        </w:rPr>
      </w:pPr>
    </w:p>
    <w:tbl>
      <w:tblPr>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2057"/>
        <w:gridCol w:w="3272"/>
        <w:gridCol w:w="3499"/>
      </w:tblGrid>
      <w:tr w:rsidRPr="00A32C3E" w:rsidR="0080010A" w:rsidTr="00D172DB" w14:paraId="747B0493" w14:textId="77777777">
        <w:trPr>
          <w:jc w:val="center"/>
        </w:trPr>
        <w:tc>
          <w:tcPr>
            <w:tcW w:w="0" w:type="auto"/>
            <w:shd w:val="clear" w:color="auto" w:fill="3B3838"/>
          </w:tcPr>
          <w:p w:rsidRPr="00A32C3E" w:rsidR="0080010A" w:rsidP="006342A1" w:rsidRDefault="0080010A" w14:paraId="19E2A66B" w14:textId="77777777">
            <w:pPr>
              <w:spacing w:line="276" w:lineRule="auto"/>
              <w:rPr>
                <w:rFonts w:ascii="Garamond" w:hAnsi="Garamond" w:cs="Arial"/>
                <w:b/>
                <w:sz w:val="22"/>
                <w:lang w:eastAsia="es-ES"/>
              </w:rPr>
            </w:pPr>
            <w:r w:rsidRPr="00A32C3E">
              <w:rPr>
                <w:rFonts w:ascii="Garamond" w:hAnsi="Garamond" w:cs="Arial"/>
                <w:b/>
                <w:sz w:val="22"/>
                <w:lang w:eastAsia="es-ES"/>
              </w:rPr>
              <w:t>Postgrado con título</w:t>
            </w:r>
          </w:p>
        </w:tc>
        <w:tc>
          <w:tcPr>
            <w:tcW w:w="0" w:type="auto"/>
            <w:shd w:val="clear" w:color="auto" w:fill="3B3838"/>
          </w:tcPr>
          <w:p w:rsidRPr="00A32C3E" w:rsidR="0080010A" w:rsidP="006342A1" w:rsidRDefault="0080010A" w14:paraId="271723D3"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General</w:t>
            </w:r>
          </w:p>
        </w:tc>
        <w:tc>
          <w:tcPr>
            <w:tcW w:w="0" w:type="auto"/>
            <w:shd w:val="clear" w:color="auto" w:fill="3B3838"/>
          </w:tcPr>
          <w:p w:rsidRPr="00A32C3E" w:rsidR="0080010A" w:rsidP="006342A1" w:rsidRDefault="0080010A" w14:paraId="3DC61E09"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Específica</w:t>
            </w:r>
          </w:p>
        </w:tc>
      </w:tr>
      <w:tr w:rsidRPr="00A32C3E" w:rsidR="0080010A" w:rsidTr="00D172DB" w14:paraId="79478F99" w14:textId="77777777">
        <w:trPr>
          <w:jc w:val="center"/>
        </w:trPr>
        <w:tc>
          <w:tcPr>
            <w:tcW w:w="0" w:type="auto"/>
            <w:shd w:val="clear" w:color="auto" w:fill="auto"/>
          </w:tcPr>
          <w:p w:rsidRPr="00A32C3E" w:rsidR="0080010A" w:rsidP="006342A1" w:rsidRDefault="0080010A" w14:paraId="2E6B7C48" w14:textId="77777777">
            <w:pPr>
              <w:spacing w:line="276" w:lineRule="auto"/>
              <w:rPr>
                <w:rFonts w:ascii="Garamond" w:hAnsi="Garamond" w:cs="Arial"/>
                <w:sz w:val="22"/>
                <w:lang w:eastAsia="es-ES"/>
              </w:rPr>
            </w:pPr>
            <w:r w:rsidRPr="00A32C3E">
              <w:rPr>
                <w:rFonts w:ascii="Garamond" w:hAnsi="Garamond" w:cs="Arial"/>
                <w:sz w:val="22"/>
                <w:lang w:eastAsia="es-ES"/>
              </w:rPr>
              <w:t xml:space="preserve">Especialización </w:t>
            </w:r>
          </w:p>
        </w:tc>
        <w:tc>
          <w:tcPr>
            <w:tcW w:w="0" w:type="auto"/>
            <w:shd w:val="clear" w:color="auto" w:fill="auto"/>
          </w:tcPr>
          <w:p w:rsidRPr="00A32C3E" w:rsidR="0080010A" w:rsidP="006342A1" w:rsidRDefault="0080010A" w14:paraId="6C8B99D0" w14:textId="77777777">
            <w:pPr>
              <w:spacing w:line="276" w:lineRule="auto"/>
              <w:rPr>
                <w:rFonts w:ascii="Garamond" w:hAnsi="Garamond" w:cs="Arial"/>
                <w:sz w:val="22"/>
                <w:lang w:eastAsia="es-ES"/>
              </w:rPr>
            </w:pPr>
            <w:r w:rsidRPr="00A32C3E">
              <w:rPr>
                <w:rFonts w:ascii="Garamond" w:hAnsi="Garamond" w:cs="Arial"/>
                <w:sz w:val="22"/>
                <w:lang w:eastAsia="es-ES"/>
              </w:rPr>
              <w:t>Veinticuatro (24) meses</w:t>
            </w:r>
          </w:p>
        </w:tc>
        <w:tc>
          <w:tcPr>
            <w:tcW w:w="0" w:type="auto"/>
            <w:shd w:val="clear" w:color="auto" w:fill="auto"/>
          </w:tcPr>
          <w:p w:rsidRPr="00A32C3E" w:rsidR="0080010A" w:rsidP="006342A1" w:rsidRDefault="0080010A" w14:paraId="4298C197" w14:textId="77777777">
            <w:pPr>
              <w:spacing w:line="276" w:lineRule="auto"/>
              <w:rPr>
                <w:rFonts w:ascii="Garamond" w:hAnsi="Garamond" w:cs="Arial"/>
                <w:sz w:val="22"/>
                <w:lang w:eastAsia="es-ES"/>
              </w:rPr>
            </w:pPr>
            <w:r w:rsidRPr="00A32C3E">
              <w:rPr>
                <w:rFonts w:ascii="Garamond" w:hAnsi="Garamond" w:cs="Arial"/>
                <w:sz w:val="22"/>
                <w:lang w:eastAsia="es-ES"/>
              </w:rPr>
              <w:t>Doce (12) meses</w:t>
            </w:r>
          </w:p>
        </w:tc>
      </w:tr>
      <w:tr w:rsidRPr="00A32C3E" w:rsidR="0080010A" w:rsidTr="00D172DB" w14:paraId="01C1BCF4" w14:textId="77777777">
        <w:trPr>
          <w:jc w:val="center"/>
        </w:trPr>
        <w:tc>
          <w:tcPr>
            <w:tcW w:w="0" w:type="auto"/>
            <w:shd w:val="clear" w:color="auto" w:fill="auto"/>
          </w:tcPr>
          <w:p w:rsidRPr="00A32C3E" w:rsidR="0080010A" w:rsidP="006342A1" w:rsidRDefault="0080010A" w14:paraId="495CE74E" w14:textId="77777777">
            <w:pPr>
              <w:spacing w:line="276" w:lineRule="auto"/>
              <w:rPr>
                <w:rFonts w:ascii="Garamond" w:hAnsi="Garamond" w:cs="Arial"/>
                <w:sz w:val="22"/>
                <w:lang w:eastAsia="es-ES"/>
              </w:rPr>
            </w:pPr>
            <w:r w:rsidRPr="00A32C3E">
              <w:rPr>
                <w:rFonts w:ascii="Garamond" w:hAnsi="Garamond" w:cs="Arial"/>
                <w:sz w:val="22"/>
                <w:lang w:eastAsia="es-ES"/>
              </w:rPr>
              <w:t>Maestría</w:t>
            </w:r>
          </w:p>
        </w:tc>
        <w:tc>
          <w:tcPr>
            <w:tcW w:w="0" w:type="auto"/>
            <w:shd w:val="clear" w:color="auto" w:fill="auto"/>
          </w:tcPr>
          <w:p w:rsidRPr="00A32C3E" w:rsidR="0080010A" w:rsidP="006342A1" w:rsidRDefault="0080010A" w14:paraId="0C226598" w14:textId="77777777">
            <w:pPr>
              <w:spacing w:line="276" w:lineRule="auto"/>
              <w:rPr>
                <w:rFonts w:ascii="Garamond" w:hAnsi="Garamond" w:cs="Arial"/>
                <w:sz w:val="22"/>
                <w:lang w:eastAsia="es-ES"/>
              </w:rPr>
            </w:pPr>
            <w:r w:rsidRPr="00A32C3E">
              <w:rPr>
                <w:rFonts w:ascii="Garamond" w:hAnsi="Garamond" w:cs="Arial"/>
                <w:sz w:val="22"/>
                <w:lang w:eastAsia="es-ES"/>
              </w:rPr>
              <w:t>Treinta y seis (36) meses</w:t>
            </w:r>
          </w:p>
        </w:tc>
        <w:tc>
          <w:tcPr>
            <w:tcW w:w="0" w:type="auto"/>
            <w:shd w:val="clear" w:color="auto" w:fill="auto"/>
          </w:tcPr>
          <w:p w:rsidRPr="00A32C3E" w:rsidR="0080010A" w:rsidP="006342A1" w:rsidRDefault="0080010A" w14:paraId="1EA02BEC" w14:textId="77777777">
            <w:pPr>
              <w:spacing w:line="276" w:lineRule="auto"/>
              <w:rPr>
                <w:rFonts w:ascii="Garamond" w:hAnsi="Garamond" w:cs="Arial"/>
                <w:sz w:val="22"/>
                <w:lang w:eastAsia="es-ES"/>
              </w:rPr>
            </w:pPr>
            <w:r w:rsidRPr="00A32C3E">
              <w:rPr>
                <w:rFonts w:ascii="Garamond" w:hAnsi="Garamond" w:cs="Arial"/>
                <w:sz w:val="22"/>
                <w:lang w:eastAsia="es-ES"/>
              </w:rPr>
              <w:t>Dieciocho (18) meses</w:t>
            </w:r>
          </w:p>
        </w:tc>
      </w:tr>
      <w:tr w:rsidRPr="00A32C3E" w:rsidR="0080010A" w:rsidTr="00D172DB" w14:paraId="195C2858" w14:textId="77777777">
        <w:trPr>
          <w:jc w:val="center"/>
        </w:trPr>
        <w:tc>
          <w:tcPr>
            <w:tcW w:w="0" w:type="auto"/>
            <w:shd w:val="clear" w:color="auto" w:fill="auto"/>
          </w:tcPr>
          <w:p w:rsidRPr="00A32C3E" w:rsidR="0080010A" w:rsidP="006342A1" w:rsidRDefault="0080010A" w14:paraId="007A834F" w14:textId="77777777">
            <w:pPr>
              <w:spacing w:line="276" w:lineRule="auto"/>
              <w:rPr>
                <w:rFonts w:ascii="Garamond" w:hAnsi="Garamond" w:cs="Arial"/>
                <w:sz w:val="22"/>
                <w:lang w:eastAsia="es-ES"/>
              </w:rPr>
            </w:pPr>
            <w:r w:rsidRPr="00A32C3E">
              <w:rPr>
                <w:rFonts w:ascii="Garamond" w:hAnsi="Garamond" w:cs="Arial"/>
                <w:sz w:val="22"/>
                <w:lang w:eastAsia="es-ES"/>
              </w:rPr>
              <w:t>Doctorado</w:t>
            </w:r>
          </w:p>
        </w:tc>
        <w:tc>
          <w:tcPr>
            <w:tcW w:w="0" w:type="auto"/>
            <w:shd w:val="clear" w:color="auto" w:fill="auto"/>
          </w:tcPr>
          <w:p w:rsidRPr="00A32C3E" w:rsidR="0080010A" w:rsidP="006342A1" w:rsidRDefault="0080010A" w14:paraId="770C16AF" w14:textId="77777777">
            <w:pPr>
              <w:spacing w:line="276" w:lineRule="auto"/>
              <w:rPr>
                <w:rFonts w:ascii="Garamond" w:hAnsi="Garamond" w:cs="Arial"/>
                <w:sz w:val="22"/>
                <w:lang w:eastAsia="es-ES"/>
              </w:rPr>
            </w:pPr>
            <w:r w:rsidRPr="00A32C3E">
              <w:rPr>
                <w:rFonts w:ascii="Garamond" w:hAnsi="Garamond" w:cs="Arial"/>
                <w:sz w:val="22"/>
                <w:lang w:eastAsia="es-ES"/>
              </w:rPr>
              <w:t>Cuarenta y ocho (48) meses</w:t>
            </w:r>
          </w:p>
        </w:tc>
        <w:tc>
          <w:tcPr>
            <w:tcW w:w="0" w:type="auto"/>
            <w:shd w:val="clear" w:color="auto" w:fill="auto"/>
          </w:tcPr>
          <w:p w:rsidRPr="00A32C3E" w:rsidR="0080010A" w:rsidP="006342A1" w:rsidRDefault="0080010A" w14:paraId="25CF3620" w14:textId="77777777">
            <w:pPr>
              <w:spacing w:line="276" w:lineRule="auto"/>
              <w:rPr>
                <w:rFonts w:ascii="Garamond" w:hAnsi="Garamond" w:cs="Arial"/>
                <w:sz w:val="22"/>
                <w:lang w:eastAsia="es-ES"/>
              </w:rPr>
            </w:pPr>
            <w:r w:rsidRPr="00A32C3E">
              <w:rPr>
                <w:rFonts w:ascii="Garamond" w:hAnsi="Garamond" w:cs="Arial"/>
                <w:sz w:val="22"/>
                <w:lang w:eastAsia="es-ES"/>
              </w:rPr>
              <w:t>Veinticuatro (24) meses</w:t>
            </w:r>
          </w:p>
        </w:tc>
      </w:tr>
    </w:tbl>
    <w:p w:rsidRPr="00A32C3E" w:rsidR="0080010A" w:rsidP="0080010A" w:rsidRDefault="0080010A" w14:paraId="7F846CB7" w14:textId="77777777">
      <w:pPr>
        <w:spacing w:line="276" w:lineRule="auto"/>
        <w:rPr>
          <w:rFonts w:ascii="Garamond" w:hAnsi="Garamond" w:cs="Arial"/>
          <w:sz w:val="22"/>
        </w:rPr>
      </w:pPr>
    </w:p>
    <w:p w:rsidRPr="00A32C3E" w:rsidR="0080010A" w:rsidP="0080010A" w:rsidRDefault="0080010A" w14:paraId="164BA3E4" w14:textId="77777777">
      <w:pPr>
        <w:spacing w:line="276" w:lineRule="auto"/>
        <w:rPr>
          <w:rFonts w:ascii="Garamond" w:hAnsi="Garamond" w:cs="Arial"/>
          <w:snapToGrid w:val="0"/>
          <w:color w:val="000000"/>
          <w:sz w:val="22"/>
          <w:lang w:eastAsia="es-ES"/>
        </w:rPr>
      </w:pPr>
      <w:r w:rsidRPr="00A32C3E">
        <w:rPr>
          <w:rFonts w:ascii="Garamond" w:hAnsi="Garamond" w:cs="Arial"/>
          <w:snapToGrid w:val="0"/>
          <w:color w:val="000000"/>
          <w:sz w:val="22"/>
          <w:lang w:eastAsia="es-ES"/>
        </w:rPr>
        <w:t>El personal relacionado debe estar contratado o contemplado dentro de la nómina del contratista y su costo debe incluirse dentro de los gastos de administración generales del Contrato. Se aclara que todos los profesionales solicitados deben cubrir todo el plazo de ejecución del proyecto, durante las etapas de intervención según corresponda su especificación y dedicación.</w:t>
      </w:r>
    </w:p>
    <w:p w:rsidRPr="00A32C3E" w:rsidR="0080010A" w:rsidP="0080010A" w:rsidRDefault="0080010A" w14:paraId="6EDB1B98" w14:textId="77777777">
      <w:pPr>
        <w:spacing w:line="276" w:lineRule="auto"/>
        <w:rPr>
          <w:rFonts w:ascii="Garamond" w:hAnsi="Garamond" w:cs="Arial"/>
          <w:snapToGrid w:val="0"/>
          <w:color w:val="000000"/>
          <w:sz w:val="22"/>
          <w:lang w:eastAsia="es-ES"/>
        </w:rPr>
      </w:pPr>
    </w:p>
    <w:p w:rsidRPr="00A32C3E" w:rsidR="0080010A" w:rsidP="0080010A" w:rsidRDefault="0080010A" w14:paraId="66BE9824" w14:textId="77777777">
      <w:pPr>
        <w:spacing w:line="276" w:lineRule="auto"/>
        <w:rPr>
          <w:rFonts w:ascii="Garamond" w:hAnsi="Garamond" w:cs="Arial"/>
          <w:b/>
          <w:sz w:val="22"/>
          <w:lang w:eastAsia="es-ES"/>
        </w:rPr>
      </w:pPr>
      <w:r w:rsidRPr="00A32C3E">
        <w:rPr>
          <w:rFonts w:ascii="Garamond" w:hAnsi="Garamond" w:cs="Arial"/>
          <w:b/>
          <w:sz w:val="22"/>
          <w:lang w:eastAsia="es-ES"/>
        </w:rPr>
        <w:t xml:space="preserve">NOTA: </w:t>
      </w:r>
      <w:r w:rsidRPr="00A32C3E">
        <w:rPr>
          <w:rFonts w:ascii="Garamond" w:hAnsi="Garamond" w:cs="Arial"/>
          <w:sz w:val="22"/>
          <w:lang w:eastAsia="es-ES"/>
        </w:rPr>
        <w:t xml:space="preserve">Cuando el requisito del profesional Ofrecido para el cargo requiera </w:t>
      </w:r>
      <w:proofErr w:type="gramStart"/>
      <w:r w:rsidRPr="00A32C3E">
        <w:rPr>
          <w:rFonts w:ascii="Garamond" w:hAnsi="Garamond" w:cs="Arial"/>
          <w:sz w:val="22"/>
          <w:lang w:eastAsia="es-ES"/>
        </w:rPr>
        <w:t>postgrado,  dichos</w:t>
      </w:r>
      <w:proofErr w:type="gramEnd"/>
      <w:r w:rsidRPr="00A32C3E">
        <w:rPr>
          <w:rFonts w:ascii="Garamond" w:hAnsi="Garamond" w:cs="Arial"/>
          <w:sz w:val="22"/>
          <w:lang w:eastAsia="es-ES"/>
        </w:rPr>
        <w:t xml:space="preserve"> estudios de postgrado no será objeto de equivalencia.</w:t>
      </w:r>
    </w:p>
    <w:p w:rsidRPr="00A32C3E" w:rsidR="0080010A" w:rsidP="6A636109" w:rsidRDefault="00AF41B8" w14:paraId="7573A6E5" w14:textId="035CFD5B">
      <w:pPr>
        <w:spacing w:line="276" w:lineRule="auto"/>
        <w:jc w:val="both"/>
        <w:rPr>
          <w:rFonts w:ascii="Garamond" w:hAnsi="Garamond" w:cs="Arial"/>
          <w:b/>
          <w:bCs/>
          <w:sz w:val="22"/>
          <w:szCs w:val="22"/>
        </w:rPr>
      </w:pPr>
      <w:r w:rsidRPr="6A636109">
        <w:rPr>
          <w:rFonts w:ascii="Garamond" w:hAnsi="Garamond" w:cs="Arial"/>
          <w:b/>
          <w:bCs/>
          <w:sz w:val="22"/>
          <w:szCs w:val="22"/>
        </w:rPr>
        <w:t xml:space="preserve">5.6.1 </w:t>
      </w:r>
      <w:r w:rsidRPr="6A636109" w:rsidR="0080010A">
        <w:rPr>
          <w:rFonts w:ascii="Garamond" w:hAnsi="Garamond" w:cs="Arial"/>
          <w:b/>
          <w:bCs/>
          <w:sz w:val="22"/>
          <w:szCs w:val="22"/>
        </w:rPr>
        <w:t>Requisitos del personal</w:t>
      </w:r>
    </w:p>
    <w:p w:rsidRPr="00A32C3E" w:rsidR="0080010A" w:rsidP="0080010A" w:rsidRDefault="0080010A" w14:paraId="70D69427" w14:textId="77777777">
      <w:pPr>
        <w:spacing w:line="276" w:lineRule="auto"/>
        <w:ind w:left="720"/>
        <w:rPr>
          <w:rFonts w:ascii="Garamond" w:hAnsi="Garamond" w:cs="Arial"/>
          <w:b/>
          <w:sz w:val="22"/>
        </w:rPr>
      </w:pPr>
    </w:p>
    <w:p w:rsidRPr="00A32C3E" w:rsidR="0080010A" w:rsidP="37576404" w:rsidRDefault="0080010A" w14:paraId="72FE8AD6" w14:textId="7BE089ED">
      <w:pPr>
        <w:spacing w:line="276" w:lineRule="auto"/>
        <w:ind w:left="720"/>
        <w:rPr>
          <w:rFonts w:ascii="Garamond" w:hAnsi="Garamond" w:cs="Arial"/>
          <w:b/>
          <w:bCs/>
          <w:sz w:val="22"/>
          <w:szCs w:val="22"/>
          <w:u w:val="single"/>
        </w:rPr>
      </w:pPr>
      <w:r w:rsidRPr="6A636109">
        <w:rPr>
          <w:rFonts w:ascii="Garamond" w:hAnsi="Garamond" w:cs="Arial"/>
          <w:b/>
          <w:bCs/>
          <w:sz w:val="22"/>
          <w:szCs w:val="22"/>
          <w:u w:val="single"/>
        </w:rPr>
        <w:t xml:space="preserve">ETAPA DE </w:t>
      </w:r>
      <w:r w:rsidRPr="6A636109" w:rsidR="5614C82C">
        <w:rPr>
          <w:rFonts w:ascii="Garamond" w:hAnsi="Garamond" w:cs="Arial"/>
          <w:b/>
          <w:bCs/>
          <w:sz w:val="22"/>
          <w:szCs w:val="22"/>
          <w:u w:val="single"/>
        </w:rPr>
        <w:t>EJECUCIÓN</w:t>
      </w:r>
      <w:r w:rsidRPr="6A636109">
        <w:rPr>
          <w:rFonts w:ascii="Garamond" w:hAnsi="Garamond" w:cs="Arial"/>
          <w:b/>
          <w:bCs/>
          <w:sz w:val="22"/>
          <w:szCs w:val="22"/>
          <w:u w:val="single"/>
        </w:rPr>
        <w:t xml:space="preserve"> (</w:t>
      </w:r>
      <w:r w:rsidRPr="6A636109" w:rsidR="00A32C3E">
        <w:rPr>
          <w:rFonts w:ascii="Garamond" w:hAnsi="Garamond" w:cs="Arial"/>
          <w:b/>
          <w:bCs/>
          <w:sz w:val="22"/>
          <w:szCs w:val="22"/>
          <w:u w:val="single"/>
        </w:rPr>
        <w:t>Diez</w:t>
      </w:r>
      <w:r w:rsidRPr="6A636109">
        <w:rPr>
          <w:rFonts w:ascii="Garamond" w:hAnsi="Garamond" w:cs="Arial"/>
          <w:b/>
          <w:bCs/>
          <w:sz w:val="22"/>
          <w:szCs w:val="22"/>
          <w:u w:val="single"/>
        </w:rPr>
        <w:t xml:space="preserve"> meses de ejecución)</w:t>
      </w:r>
    </w:p>
    <w:p w:rsidRPr="00A32C3E" w:rsidR="0080010A" w:rsidP="0080010A" w:rsidRDefault="0080010A" w14:paraId="2A211886" w14:textId="77777777">
      <w:pPr>
        <w:spacing w:line="276" w:lineRule="auto"/>
        <w:ind w:left="720"/>
        <w:rPr>
          <w:rFonts w:ascii="Garamond" w:hAnsi="Garamond" w:cs="Arial"/>
          <w:b/>
          <w:sz w:val="22"/>
        </w:rPr>
      </w:pPr>
    </w:p>
    <w:p w:rsidRPr="00A32C3E" w:rsidR="0080010A" w:rsidP="0080010A" w:rsidRDefault="0080010A" w14:paraId="52B68BFE" w14:textId="77777777">
      <w:pPr>
        <w:spacing w:line="276" w:lineRule="auto"/>
        <w:rPr>
          <w:rFonts w:ascii="Garamond" w:hAnsi="Garamond" w:cs="Arial"/>
          <w:sz w:val="22"/>
        </w:rPr>
      </w:pPr>
      <w:r w:rsidRPr="00A32C3E">
        <w:rPr>
          <w:rFonts w:ascii="Garamond" w:hAnsi="Garamond" w:cs="Arial"/>
          <w:sz w:val="22"/>
        </w:rPr>
        <w:t xml:space="preserve">Todos los profesionales exigidos, deben cumplir y acreditar, como mínimo, los siguientes requisitos de formación y experiencia: </w:t>
      </w:r>
    </w:p>
    <w:p w:rsidRPr="00A32C3E" w:rsidR="0080010A" w:rsidP="0080010A" w:rsidRDefault="0080010A" w14:paraId="40257BC5" w14:textId="77777777">
      <w:pPr>
        <w:spacing w:line="276" w:lineRule="auto"/>
        <w:rPr>
          <w:rFonts w:ascii="Garamond" w:hAnsi="Garamond" w:cs="Arial"/>
          <w:b/>
          <w:sz w:val="22"/>
        </w:rPr>
      </w:pPr>
    </w:p>
    <w:tbl>
      <w:tblPr>
        <w:tblpPr w:leftFromText="141" w:rightFromText="141" w:vertAnchor="text" w:tblpY="1"/>
        <w:tblOverlap w:val="never"/>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2877"/>
        <w:gridCol w:w="2779"/>
        <w:gridCol w:w="3172"/>
      </w:tblGrid>
      <w:tr w:rsidRPr="00A32C3E" w:rsidR="0080010A" w:rsidTr="006518D8" w14:paraId="68C104FE" w14:textId="77777777">
        <w:trPr>
          <w:tblHeader/>
        </w:trPr>
        <w:tc>
          <w:tcPr>
            <w:tcW w:w="2877" w:type="dxa"/>
            <w:shd w:val="clear" w:color="auto" w:fill="3B3838"/>
          </w:tcPr>
          <w:p w:rsidRPr="00A32C3E" w:rsidR="0080010A" w:rsidP="006342A1" w:rsidRDefault="0080010A" w14:paraId="790A0F00" w14:textId="77777777">
            <w:pPr>
              <w:spacing w:line="276" w:lineRule="auto"/>
              <w:rPr>
                <w:rFonts w:ascii="Garamond" w:hAnsi="Garamond" w:cs="Arial"/>
                <w:b/>
                <w:sz w:val="22"/>
                <w:lang w:eastAsia="es-ES"/>
              </w:rPr>
            </w:pPr>
            <w:r w:rsidRPr="00A32C3E">
              <w:rPr>
                <w:rFonts w:ascii="Garamond" w:hAnsi="Garamond" w:cs="Arial"/>
                <w:b/>
                <w:sz w:val="22"/>
                <w:lang w:eastAsia="es-ES"/>
              </w:rPr>
              <w:t>Profesional Ofrecido para el Cargo, cantidad, dedicación promedio.</w:t>
            </w:r>
          </w:p>
        </w:tc>
        <w:tc>
          <w:tcPr>
            <w:tcW w:w="2779" w:type="dxa"/>
            <w:shd w:val="clear" w:color="auto" w:fill="3B3838"/>
          </w:tcPr>
          <w:p w:rsidRPr="00A32C3E" w:rsidR="0080010A" w:rsidP="006342A1" w:rsidRDefault="0080010A" w14:paraId="11EE7C6C"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General</w:t>
            </w:r>
          </w:p>
        </w:tc>
        <w:tc>
          <w:tcPr>
            <w:tcW w:w="3172" w:type="dxa"/>
            <w:shd w:val="clear" w:color="auto" w:fill="3B3838"/>
          </w:tcPr>
          <w:p w:rsidRPr="00A32C3E" w:rsidR="0080010A" w:rsidP="006342A1" w:rsidRDefault="0080010A" w14:paraId="0527F3CF"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Específica</w:t>
            </w:r>
          </w:p>
        </w:tc>
      </w:tr>
      <w:tr w:rsidRPr="00A32C3E" w:rsidR="0080010A" w:rsidTr="006518D8" w14:paraId="5CBE42AC" w14:textId="77777777">
        <w:tc>
          <w:tcPr>
            <w:tcW w:w="2877" w:type="dxa"/>
            <w:shd w:val="clear" w:color="auto" w:fill="auto"/>
          </w:tcPr>
          <w:p w:rsidRPr="00A32C3E" w:rsidR="0080010A" w:rsidP="006342A1" w:rsidRDefault="0080010A" w14:paraId="4FE97856" w14:textId="77777777">
            <w:pPr>
              <w:spacing w:line="276" w:lineRule="auto"/>
              <w:rPr>
                <w:rFonts w:ascii="Garamond" w:hAnsi="Garamond" w:cs="Arial"/>
                <w:sz w:val="22"/>
                <w:lang w:eastAsia="es-ES"/>
              </w:rPr>
            </w:pPr>
            <w:r w:rsidRPr="00A32C3E">
              <w:rPr>
                <w:rFonts w:ascii="Garamond" w:hAnsi="Garamond" w:cs="Arial"/>
                <w:b/>
                <w:sz w:val="22"/>
                <w:lang w:eastAsia="es-ES"/>
              </w:rPr>
              <w:t xml:space="preserve">Un (1) </w:t>
            </w:r>
            <w:proofErr w:type="gramStart"/>
            <w:r w:rsidRPr="00A32C3E">
              <w:rPr>
                <w:rFonts w:ascii="Garamond" w:hAnsi="Garamond" w:cs="Arial"/>
                <w:b/>
                <w:sz w:val="22"/>
                <w:lang w:eastAsia="es-ES"/>
              </w:rPr>
              <w:t>Director</w:t>
            </w:r>
            <w:proofErr w:type="gramEnd"/>
            <w:r w:rsidRPr="00A32C3E">
              <w:rPr>
                <w:rFonts w:ascii="Garamond" w:hAnsi="Garamond" w:cs="Arial"/>
                <w:b/>
                <w:sz w:val="22"/>
                <w:lang w:eastAsia="es-ES"/>
              </w:rPr>
              <w:t xml:space="preserve"> de obra:</w:t>
            </w:r>
            <w:r w:rsidRPr="00A32C3E">
              <w:rPr>
                <w:rFonts w:ascii="Garamond" w:hAnsi="Garamond" w:cs="Arial"/>
                <w:sz w:val="22"/>
                <w:lang w:eastAsia="es-ES"/>
              </w:rPr>
              <w:t xml:space="preserve"> </w:t>
            </w:r>
            <w:r w:rsidRPr="00A32C3E">
              <w:rPr>
                <w:rFonts w:ascii="Garamond" w:hAnsi="Garamond" w:cs="Arial"/>
                <w:b/>
                <w:sz w:val="22"/>
                <w:lang w:eastAsia="es-ES"/>
              </w:rPr>
              <w:t>Profesión:</w:t>
            </w:r>
            <w:r w:rsidRPr="00A32C3E">
              <w:rPr>
                <w:rFonts w:ascii="Garamond" w:hAnsi="Garamond" w:cs="Arial"/>
                <w:sz w:val="22"/>
                <w:lang w:eastAsia="es-ES"/>
              </w:rPr>
              <w:t xml:space="preserve"> Ingeniero Civil, y/o Ingeniero de Vías.</w:t>
            </w:r>
            <w:r w:rsidRPr="00A32C3E">
              <w:rPr>
                <w:rFonts w:ascii="Garamond" w:hAnsi="Garamond" w:cs="Arial"/>
                <w:sz w:val="22"/>
              </w:rPr>
              <w:t xml:space="preserve"> </w:t>
            </w:r>
            <w:r w:rsidRPr="00A32C3E">
              <w:rPr>
                <w:rFonts w:ascii="Garamond" w:hAnsi="Garamond" w:cs="Arial"/>
                <w:b/>
                <w:sz w:val="22"/>
              </w:rPr>
              <w:t>Postgrado:</w:t>
            </w:r>
            <w:r w:rsidRPr="00A32C3E">
              <w:rPr>
                <w:rFonts w:ascii="Garamond" w:hAnsi="Garamond" w:cs="Arial"/>
                <w:sz w:val="22"/>
              </w:rPr>
              <w:t xml:space="preserve"> </w:t>
            </w:r>
            <w:r w:rsidRPr="00A32C3E">
              <w:rPr>
                <w:rFonts w:ascii="Garamond" w:hAnsi="Garamond" w:cs="Arial"/>
                <w:sz w:val="22"/>
                <w:lang w:eastAsia="es-ES"/>
              </w:rPr>
              <w:t>Especialización y/o Maestría y/o Doctorado en gerencia de proyectos de obra.</w:t>
            </w:r>
          </w:p>
          <w:p w:rsidRPr="00A32C3E" w:rsidR="0080010A" w:rsidP="00D43C11" w:rsidRDefault="00A32C3E" w14:paraId="4ABA62F1" w14:textId="5D1EAE56">
            <w:pPr>
              <w:spacing w:line="276" w:lineRule="auto"/>
              <w:rPr>
                <w:rFonts w:ascii="Garamond" w:hAnsi="Garamond" w:cs="Arial"/>
                <w:sz w:val="22"/>
                <w:lang w:eastAsia="es-ES"/>
              </w:rPr>
            </w:pPr>
            <w:r>
              <w:rPr>
                <w:rFonts w:ascii="Garamond" w:hAnsi="Garamond" w:cs="Arial"/>
                <w:sz w:val="22"/>
                <w:lang w:eastAsia="es-ES"/>
              </w:rPr>
              <w:t xml:space="preserve">Dedicación: como </w:t>
            </w:r>
            <w:r w:rsidR="00D43C11">
              <w:rPr>
                <w:rFonts w:ascii="Garamond" w:hAnsi="Garamond" w:cs="Arial"/>
                <w:sz w:val="22"/>
                <w:lang w:eastAsia="es-ES"/>
              </w:rPr>
              <w:t xml:space="preserve">se especifica </w:t>
            </w:r>
            <w:r>
              <w:rPr>
                <w:rFonts w:ascii="Garamond" w:hAnsi="Garamond" w:cs="Arial"/>
                <w:sz w:val="22"/>
                <w:lang w:eastAsia="es-ES"/>
              </w:rPr>
              <w:t xml:space="preserve">en el </w:t>
            </w:r>
            <w:r w:rsidRP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6B72A060" w14:textId="77777777">
            <w:pPr>
              <w:spacing w:line="276" w:lineRule="auto"/>
              <w:rPr>
                <w:rFonts w:ascii="Garamond" w:hAnsi="Garamond" w:cs="Arial"/>
                <w:sz w:val="22"/>
                <w:lang w:eastAsia="es-ES"/>
              </w:rPr>
            </w:pPr>
            <w:r w:rsidRPr="00A32C3E">
              <w:rPr>
                <w:rFonts w:ascii="Garamond" w:hAnsi="Garamond" w:cs="Arial"/>
                <w:sz w:val="22"/>
                <w:lang w:eastAsia="es-ES"/>
              </w:rPr>
              <w:t>No menor de ocho (8) años Contados desde la expedición de la tarjeta profesional.</w:t>
            </w:r>
          </w:p>
        </w:tc>
        <w:tc>
          <w:tcPr>
            <w:tcW w:w="3172" w:type="dxa"/>
            <w:shd w:val="clear" w:color="auto" w:fill="auto"/>
          </w:tcPr>
          <w:p w:rsidRPr="00A32C3E" w:rsidR="0080010A" w:rsidP="006342A1" w:rsidRDefault="0080010A" w14:paraId="277F6123"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como director y/o gerente en: construcción y/o mantenimiento y/o ampliación, y/o rehabilitación de Infraestructura para el transporte y/o proyectos viales o de espacio público.</w:t>
            </w:r>
          </w:p>
        </w:tc>
      </w:tr>
      <w:tr w:rsidRPr="00A32C3E" w:rsidR="0080010A" w:rsidTr="006518D8" w14:paraId="703F950A" w14:textId="77777777">
        <w:tc>
          <w:tcPr>
            <w:tcW w:w="2877" w:type="dxa"/>
            <w:shd w:val="clear" w:color="auto" w:fill="auto"/>
          </w:tcPr>
          <w:p w:rsidRPr="00A32C3E" w:rsidR="0080010A" w:rsidP="00D43C11" w:rsidRDefault="00A32C3E" w14:paraId="0A109ADA" w14:textId="1BBBAE3A">
            <w:pPr>
              <w:spacing w:line="276" w:lineRule="auto"/>
              <w:rPr>
                <w:rFonts w:ascii="Garamond" w:hAnsi="Garamond" w:cs="Arial"/>
                <w:b/>
                <w:sz w:val="22"/>
                <w:lang w:eastAsia="es-ES"/>
              </w:rPr>
            </w:pPr>
            <w:r>
              <w:rPr>
                <w:rFonts w:ascii="Garamond" w:hAnsi="Garamond" w:cs="Arial"/>
                <w:b/>
                <w:sz w:val="22"/>
                <w:lang w:eastAsia="es-ES"/>
              </w:rPr>
              <w:t>Un (1</w:t>
            </w:r>
            <w:r w:rsidRPr="00A32C3E" w:rsidR="0080010A">
              <w:rPr>
                <w:rFonts w:ascii="Garamond" w:hAnsi="Garamond" w:cs="Arial"/>
                <w:b/>
                <w:sz w:val="22"/>
                <w:lang w:eastAsia="es-ES"/>
              </w:rPr>
              <w:t xml:space="preserve">) Residente Técnico: Profesión: </w:t>
            </w:r>
            <w:r w:rsidRPr="00A32C3E" w:rsidR="0080010A">
              <w:rPr>
                <w:rFonts w:ascii="Garamond" w:hAnsi="Garamond" w:cs="Arial"/>
                <w:sz w:val="22"/>
                <w:lang w:eastAsia="es-ES"/>
              </w:rPr>
              <w:t xml:space="preserve">Ingeniero Civil, y/o ingeniero de Vías y/o ingeniero de Transportes. </w:t>
            </w:r>
            <w:r>
              <w:rPr>
                <w:rFonts w:ascii="Garamond" w:hAnsi="Garamond" w:cs="Arial"/>
                <w:sz w:val="22"/>
                <w:lang w:eastAsia="es-ES"/>
              </w:rPr>
              <w:t xml:space="preserve"> Dedicación: </w:t>
            </w:r>
            <w:r w:rsidR="00D43C11">
              <w:rPr>
                <w:rFonts w:ascii="Garamond" w:hAnsi="Garamond" w:cs="Arial"/>
                <w:sz w:val="22"/>
                <w:lang w:eastAsia="es-ES"/>
              </w:rPr>
              <w:t xml:space="preserve">como se </w:t>
            </w:r>
            <w:proofErr w:type="gramStart"/>
            <w:r w:rsidR="00D43C11">
              <w:rPr>
                <w:rFonts w:ascii="Garamond" w:hAnsi="Garamond" w:cs="Arial"/>
                <w:sz w:val="22"/>
                <w:lang w:eastAsia="es-ES"/>
              </w:rPr>
              <w:t xml:space="preserve">especifica </w:t>
            </w:r>
            <w:r>
              <w:rPr>
                <w:rFonts w:ascii="Garamond" w:hAnsi="Garamond" w:cs="Arial"/>
                <w:sz w:val="22"/>
                <w:lang w:eastAsia="es-ES"/>
              </w:rPr>
              <w:t xml:space="preserve"> en</w:t>
            </w:r>
            <w:proofErr w:type="gramEnd"/>
            <w:r>
              <w:rPr>
                <w:rFonts w:ascii="Garamond" w:hAnsi="Garamond" w:cs="Arial"/>
                <w:sz w:val="22"/>
                <w:lang w:eastAsia="es-ES"/>
              </w:rPr>
              <w:t xml:space="preserve"> el </w:t>
            </w:r>
            <w:r w:rsidRP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3A1152EB" w14:textId="77777777">
            <w:pPr>
              <w:spacing w:line="276" w:lineRule="auto"/>
              <w:rPr>
                <w:rFonts w:ascii="Garamond" w:hAnsi="Garamond" w:cs="Arial"/>
                <w:sz w:val="22"/>
                <w:lang w:eastAsia="es-ES"/>
              </w:rPr>
            </w:pPr>
            <w:r w:rsidRPr="00A32C3E">
              <w:rPr>
                <w:rFonts w:ascii="Garamond" w:hAnsi="Garamond" w:cs="Arial"/>
                <w:sz w:val="22"/>
                <w:lang w:eastAsia="es-ES"/>
              </w:rPr>
              <w:t>No menor de cinco (5) años Contados desde la expedición de la tarjeta profesional.</w:t>
            </w:r>
          </w:p>
          <w:p w:rsidRPr="00A32C3E" w:rsidR="0080010A" w:rsidP="006342A1" w:rsidRDefault="0080010A" w14:paraId="45A6E447" w14:textId="77777777">
            <w:pPr>
              <w:spacing w:line="276" w:lineRule="auto"/>
              <w:rPr>
                <w:rFonts w:ascii="Garamond" w:hAnsi="Garamond" w:cs="Arial"/>
                <w:sz w:val="22"/>
                <w:lang w:eastAsia="es-ES"/>
              </w:rPr>
            </w:pPr>
          </w:p>
        </w:tc>
        <w:tc>
          <w:tcPr>
            <w:tcW w:w="3172" w:type="dxa"/>
            <w:shd w:val="clear" w:color="auto" w:fill="auto"/>
          </w:tcPr>
          <w:p w:rsidRPr="00A32C3E" w:rsidR="0080010A" w:rsidP="006342A1" w:rsidRDefault="0080010A" w14:paraId="2E9048A4"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como residente y/o coordinador técnico en: construcción y/o mantenimiento y/o ampliación, y/o rehabilitación de Infraestructura para el transporte y/o proyectos viales o de espacio público.</w:t>
            </w:r>
          </w:p>
        </w:tc>
      </w:tr>
      <w:tr w:rsidRPr="00A32C3E" w:rsidR="0080010A" w:rsidTr="006518D8" w14:paraId="4F3FA64A" w14:textId="77777777">
        <w:tc>
          <w:tcPr>
            <w:tcW w:w="2877" w:type="dxa"/>
            <w:shd w:val="clear" w:color="auto" w:fill="auto"/>
          </w:tcPr>
          <w:p w:rsidRPr="00A32C3E" w:rsidR="0080010A" w:rsidP="006342A1" w:rsidRDefault="0080010A" w14:paraId="52459C30" w14:textId="41D11A74">
            <w:pPr>
              <w:spacing w:line="276" w:lineRule="auto"/>
              <w:rPr>
                <w:rFonts w:ascii="Garamond" w:hAnsi="Garamond" w:cs="Arial"/>
                <w:b/>
                <w:sz w:val="22"/>
                <w:lang w:eastAsia="es-ES"/>
              </w:rPr>
            </w:pPr>
            <w:r w:rsidRPr="00A32C3E">
              <w:rPr>
                <w:rFonts w:ascii="Garamond" w:hAnsi="Garamond" w:cs="Arial"/>
                <w:b/>
                <w:sz w:val="22"/>
                <w:lang w:eastAsia="es-ES"/>
              </w:rPr>
              <w:t>Un (1) Especialista en redes Hidrosanitarias</w:t>
            </w:r>
            <w:r w:rsidR="006518D8">
              <w:rPr>
                <w:rFonts w:ascii="Garamond" w:hAnsi="Garamond" w:cs="Arial"/>
                <w:b/>
                <w:sz w:val="22"/>
                <w:lang w:eastAsia="es-ES"/>
              </w:rPr>
              <w:t xml:space="preserve"> y secas</w:t>
            </w:r>
            <w:r w:rsidRPr="00A32C3E">
              <w:rPr>
                <w:rFonts w:ascii="Garamond" w:hAnsi="Garamond" w:cs="Arial"/>
                <w:b/>
                <w:sz w:val="22"/>
                <w:lang w:eastAsia="es-ES"/>
              </w:rPr>
              <w:t xml:space="preserve">: </w:t>
            </w:r>
          </w:p>
          <w:p w:rsidRPr="00A32C3E" w:rsidR="0080010A" w:rsidP="00D43C11" w:rsidRDefault="0080010A" w14:paraId="4EDD0D8C" w14:textId="6429AF4D">
            <w:pPr>
              <w:spacing w:line="276" w:lineRule="auto"/>
              <w:rPr>
                <w:rFonts w:ascii="Garamond" w:hAnsi="Garamond" w:cs="Arial"/>
                <w:b/>
                <w:sz w:val="22"/>
                <w:lang w:eastAsia="es-ES"/>
              </w:rPr>
            </w:pPr>
            <w:r w:rsidRPr="00A32C3E">
              <w:rPr>
                <w:rFonts w:ascii="Garamond" w:hAnsi="Garamond" w:cs="Arial"/>
                <w:b/>
                <w:sz w:val="22"/>
                <w:lang w:eastAsia="es-ES"/>
              </w:rPr>
              <w:t xml:space="preserve">Profesión: </w:t>
            </w:r>
            <w:r w:rsidRPr="00A32C3E">
              <w:rPr>
                <w:rFonts w:ascii="Garamond" w:hAnsi="Garamond" w:cs="Arial"/>
                <w:sz w:val="22"/>
                <w:lang w:eastAsia="es-ES"/>
              </w:rPr>
              <w:t xml:space="preserve">Ingeniero Civil con especialización en ingeniería hidráulica o áreas afines. </w:t>
            </w:r>
            <w:r w:rsidR="00A32C3E">
              <w:rPr>
                <w:rFonts w:ascii="Garamond" w:hAnsi="Garamond" w:cs="Arial"/>
                <w:sz w:val="22"/>
                <w:lang w:eastAsia="es-ES"/>
              </w:rPr>
              <w:t xml:space="preserve"> Dedicación: como </w:t>
            </w:r>
            <w:r w:rsidR="00D43C11">
              <w:rPr>
                <w:rFonts w:ascii="Garamond" w:hAnsi="Garamond" w:cs="Arial"/>
                <w:sz w:val="22"/>
                <w:lang w:eastAsia="es-ES"/>
              </w:rPr>
              <w:t>se especifica</w:t>
            </w:r>
            <w:r w:rsidR="00A32C3E">
              <w:rPr>
                <w:rFonts w:ascii="Garamond" w:hAnsi="Garamond" w:cs="Arial"/>
                <w:sz w:val="22"/>
                <w:lang w:eastAsia="es-ES"/>
              </w:rPr>
              <w:t xml:space="preserve"> en el </w:t>
            </w:r>
            <w:r w:rsidRPr="00A32C3E" w:rsid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115D8D1A" w14:textId="77777777">
            <w:pPr>
              <w:spacing w:line="276" w:lineRule="auto"/>
              <w:rPr>
                <w:rFonts w:ascii="Garamond" w:hAnsi="Garamond" w:cs="Arial"/>
                <w:sz w:val="22"/>
                <w:lang w:eastAsia="es-ES"/>
              </w:rPr>
            </w:pPr>
            <w:r w:rsidRPr="00A32C3E">
              <w:rPr>
                <w:rFonts w:ascii="Garamond" w:hAnsi="Garamond" w:cs="Arial"/>
                <w:sz w:val="22"/>
                <w:lang w:eastAsia="es-ES"/>
              </w:rPr>
              <w:t>No menor de cinco (5) años Contados desde la expedición de la tarjeta profesional.</w:t>
            </w:r>
          </w:p>
        </w:tc>
        <w:tc>
          <w:tcPr>
            <w:tcW w:w="3172" w:type="dxa"/>
            <w:shd w:val="clear" w:color="auto" w:fill="auto"/>
          </w:tcPr>
          <w:p w:rsidRPr="00A32C3E" w:rsidR="0080010A" w:rsidP="006342A1" w:rsidRDefault="0080010A" w14:paraId="4CFADEBC"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como Especialista en redes Hidrosanitarias en: construcción y/o mantenimiento y/o ampliación, y/o rehabilitación de Infraestructura para el transporte y/o proyectos viales o de espacio público.</w:t>
            </w:r>
          </w:p>
        </w:tc>
      </w:tr>
      <w:tr w:rsidRPr="00A32C3E" w:rsidR="0080010A" w:rsidTr="006518D8" w14:paraId="2227AF67" w14:textId="77777777">
        <w:tc>
          <w:tcPr>
            <w:tcW w:w="2877" w:type="dxa"/>
            <w:shd w:val="clear" w:color="auto" w:fill="auto"/>
          </w:tcPr>
          <w:p w:rsidRPr="00A32C3E" w:rsidR="0080010A" w:rsidP="006342A1" w:rsidRDefault="0080010A" w14:paraId="4E016946" w14:textId="77777777">
            <w:pPr>
              <w:spacing w:line="276" w:lineRule="auto"/>
              <w:rPr>
                <w:rFonts w:ascii="Garamond" w:hAnsi="Garamond" w:cs="Arial"/>
                <w:b/>
                <w:sz w:val="22"/>
                <w:lang w:eastAsia="es-ES"/>
              </w:rPr>
            </w:pPr>
            <w:r w:rsidRPr="00A32C3E">
              <w:rPr>
                <w:rFonts w:ascii="Garamond" w:hAnsi="Garamond" w:cs="Arial"/>
                <w:b/>
                <w:sz w:val="22"/>
                <w:lang w:eastAsia="es-ES"/>
              </w:rPr>
              <w:t xml:space="preserve">Un (1) Especialista en Presupuestos y programación: </w:t>
            </w:r>
          </w:p>
          <w:p w:rsidRPr="00A32C3E" w:rsidR="0080010A" w:rsidP="006342A1" w:rsidRDefault="0080010A" w14:paraId="27308A5B" w14:textId="74F1555A">
            <w:pPr>
              <w:spacing w:line="276" w:lineRule="auto"/>
              <w:rPr>
                <w:rFonts w:ascii="Garamond" w:hAnsi="Garamond" w:cs="Arial"/>
                <w:sz w:val="22"/>
                <w:lang w:eastAsia="es-ES"/>
              </w:rPr>
            </w:pPr>
            <w:r w:rsidRPr="00A32C3E">
              <w:rPr>
                <w:rFonts w:ascii="Garamond" w:hAnsi="Garamond" w:cs="Arial"/>
                <w:b/>
                <w:sz w:val="22"/>
                <w:lang w:eastAsia="es-ES"/>
              </w:rPr>
              <w:lastRenderedPageBreak/>
              <w:t xml:space="preserve">Profesión: </w:t>
            </w:r>
            <w:r w:rsidRPr="00A32C3E">
              <w:rPr>
                <w:rFonts w:ascii="Garamond" w:hAnsi="Garamond" w:cs="Arial"/>
                <w:sz w:val="22"/>
                <w:lang w:eastAsia="es-ES"/>
              </w:rPr>
              <w:t xml:space="preserve">Ingeniero Civil, y/o ingeniero de Transportes, con especialización en presupuesto y programación.  </w:t>
            </w:r>
            <w:r w:rsidR="00A32C3E">
              <w:rPr>
                <w:rFonts w:ascii="Garamond" w:hAnsi="Garamond" w:cs="Arial"/>
                <w:sz w:val="22"/>
                <w:lang w:eastAsia="es-ES"/>
              </w:rPr>
              <w:t xml:space="preserve"> Dedicación: como </w:t>
            </w:r>
            <w:r w:rsidR="006518D8">
              <w:rPr>
                <w:rFonts w:ascii="Garamond" w:hAnsi="Garamond" w:cs="Arial"/>
                <w:sz w:val="22"/>
                <w:lang w:eastAsia="es-ES"/>
              </w:rPr>
              <w:t>se especifica</w:t>
            </w:r>
            <w:r w:rsidR="00A32C3E">
              <w:rPr>
                <w:rFonts w:ascii="Garamond" w:hAnsi="Garamond" w:cs="Arial"/>
                <w:sz w:val="22"/>
                <w:lang w:eastAsia="es-ES"/>
              </w:rPr>
              <w:t xml:space="preserve"> en el </w:t>
            </w:r>
            <w:r w:rsidRPr="00A32C3E" w:rsidR="00A32C3E">
              <w:rPr>
                <w:rFonts w:ascii="Garamond" w:hAnsi="Garamond" w:cs="Arial"/>
                <w:sz w:val="22"/>
                <w:lang w:eastAsia="es-ES"/>
              </w:rPr>
              <w:t>Anexo Técnico 1.2 - PRESUPUESTOS DETALLADOS MALLA VIAL_AIU_2025</w:t>
            </w:r>
          </w:p>
          <w:p w:rsidRPr="00A32C3E" w:rsidR="0080010A" w:rsidP="006342A1" w:rsidRDefault="0080010A" w14:paraId="0C389C6E" w14:textId="77777777">
            <w:pPr>
              <w:rPr>
                <w:rFonts w:ascii="Garamond" w:hAnsi="Garamond" w:cs="Arial"/>
                <w:sz w:val="22"/>
              </w:rPr>
            </w:pPr>
          </w:p>
        </w:tc>
        <w:tc>
          <w:tcPr>
            <w:tcW w:w="2779" w:type="dxa"/>
            <w:shd w:val="clear" w:color="auto" w:fill="auto"/>
          </w:tcPr>
          <w:p w:rsidRPr="00A32C3E" w:rsidR="0080010A" w:rsidP="006342A1" w:rsidRDefault="0080010A" w14:paraId="72D5D37E" w14:textId="77777777">
            <w:pPr>
              <w:spacing w:line="276" w:lineRule="auto"/>
              <w:rPr>
                <w:rFonts w:ascii="Garamond" w:hAnsi="Garamond" w:cs="Arial"/>
                <w:sz w:val="22"/>
                <w:lang w:eastAsia="es-ES"/>
              </w:rPr>
            </w:pPr>
            <w:r w:rsidRPr="00A32C3E">
              <w:rPr>
                <w:rFonts w:ascii="Garamond" w:hAnsi="Garamond" w:cs="Arial"/>
                <w:sz w:val="22"/>
                <w:lang w:eastAsia="es-ES"/>
              </w:rPr>
              <w:lastRenderedPageBreak/>
              <w:t>No menor de cinco (5) años Contados desde la expedición de la tarjeta profesional.</w:t>
            </w:r>
          </w:p>
        </w:tc>
        <w:tc>
          <w:tcPr>
            <w:tcW w:w="3172" w:type="dxa"/>
            <w:shd w:val="clear" w:color="auto" w:fill="auto"/>
          </w:tcPr>
          <w:p w:rsidRPr="00A32C3E" w:rsidR="0080010A" w:rsidP="006342A1" w:rsidRDefault="0080010A" w14:paraId="101F7712" w14:textId="77777777">
            <w:pPr>
              <w:spacing w:line="276" w:lineRule="auto"/>
              <w:rPr>
                <w:rFonts w:ascii="Garamond" w:hAnsi="Garamond" w:cs="Arial"/>
                <w:sz w:val="22"/>
                <w:lang w:eastAsia="es-ES"/>
              </w:rPr>
            </w:pPr>
            <w:r w:rsidRPr="00A32C3E">
              <w:rPr>
                <w:rFonts w:ascii="Garamond" w:hAnsi="Garamond" w:cs="Arial"/>
                <w:sz w:val="22"/>
                <w:lang w:eastAsia="es-ES"/>
              </w:rPr>
              <w:t xml:space="preserve">No menor de tres (3) años como Profesional en Presupuestos y programación: construcción y/o </w:t>
            </w:r>
            <w:r w:rsidRPr="00A32C3E">
              <w:rPr>
                <w:rFonts w:ascii="Garamond" w:hAnsi="Garamond" w:cs="Arial"/>
                <w:sz w:val="22"/>
                <w:lang w:eastAsia="es-ES"/>
              </w:rPr>
              <w:lastRenderedPageBreak/>
              <w:t>mantenimiento y/o ampliación, y/o rehabilitación de Infraestructura para el transporte y/o proyectos viales o de espacio público.</w:t>
            </w:r>
          </w:p>
        </w:tc>
      </w:tr>
      <w:tr w:rsidRPr="00A32C3E" w:rsidR="0080010A" w:rsidTr="006518D8" w14:paraId="1E01BB50" w14:textId="77777777">
        <w:tc>
          <w:tcPr>
            <w:tcW w:w="2877" w:type="dxa"/>
            <w:shd w:val="clear" w:color="auto" w:fill="auto"/>
          </w:tcPr>
          <w:p w:rsidRPr="00A32C3E" w:rsidR="0080010A" w:rsidP="006342A1" w:rsidRDefault="0080010A" w14:paraId="53A80FB6" w14:textId="696456ED">
            <w:pPr>
              <w:spacing w:line="276" w:lineRule="auto"/>
              <w:rPr>
                <w:rFonts w:ascii="Garamond" w:hAnsi="Garamond" w:cs="Arial"/>
                <w:b/>
                <w:sz w:val="22"/>
                <w:lang w:eastAsia="es-ES"/>
              </w:rPr>
            </w:pPr>
            <w:r w:rsidRPr="00A32C3E">
              <w:rPr>
                <w:rFonts w:ascii="Garamond" w:hAnsi="Garamond" w:cs="Arial"/>
                <w:b/>
                <w:sz w:val="22"/>
                <w:lang w:eastAsia="es-ES"/>
              </w:rPr>
              <w:lastRenderedPageBreak/>
              <w:t xml:space="preserve">Un (1) Especialista en Geotecnia </w:t>
            </w:r>
          </w:p>
          <w:p w:rsidRPr="00A32C3E" w:rsidR="0080010A" w:rsidP="006342A1" w:rsidRDefault="0080010A" w14:paraId="716F94E7" w14:textId="4967BE67">
            <w:pPr>
              <w:spacing w:line="276" w:lineRule="auto"/>
              <w:rPr>
                <w:rFonts w:ascii="Garamond" w:hAnsi="Garamond" w:cs="Arial"/>
                <w:sz w:val="22"/>
                <w:lang w:eastAsia="es-ES"/>
              </w:rPr>
            </w:pPr>
            <w:r w:rsidRPr="00A32C3E">
              <w:rPr>
                <w:rFonts w:ascii="Garamond" w:hAnsi="Garamond" w:cs="Arial"/>
                <w:b/>
                <w:sz w:val="22"/>
                <w:lang w:eastAsia="es-ES"/>
              </w:rPr>
              <w:t xml:space="preserve">Profesión: </w:t>
            </w:r>
            <w:r w:rsidRPr="00A32C3E">
              <w:rPr>
                <w:rFonts w:ascii="Garamond" w:hAnsi="Garamond" w:cs="Arial"/>
                <w:sz w:val="22"/>
                <w:lang w:eastAsia="es-ES"/>
              </w:rPr>
              <w:t xml:space="preserve">Ingeniero Civil. </w:t>
            </w:r>
          </w:p>
          <w:p w:rsidR="0080010A" w:rsidP="006342A1" w:rsidRDefault="0080010A" w14:paraId="2FB62281" w14:textId="77777777">
            <w:pPr>
              <w:spacing w:line="276" w:lineRule="auto"/>
              <w:rPr>
                <w:rFonts w:ascii="Garamond" w:hAnsi="Garamond" w:cs="Arial"/>
                <w:sz w:val="22"/>
              </w:rPr>
            </w:pPr>
            <w:r w:rsidRPr="00A32C3E">
              <w:rPr>
                <w:rFonts w:ascii="Garamond" w:hAnsi="Garamond" w:cs="Arial"/>
                <w:b/>
                <w:sz w:val="22"/>
              </w:rPr>
              <w:t xml:space="preserve">Postgrado: </w:t>
            </w:r>
            <w:r w:rsidRPr="00A32C3E">
              <w:rPr>
                <w:rFonts w:ascii="Garamond" w:hAnsi="Garamond" w:cs="Arial"/>
                <w:sz w:val="22"/>
              </w:rPr>
              <w:t>Especialización y/o Maestría y/o Doctorado en Geotecnia.</w:t>
            </w:r>
          </w:p>
          <w:p w:rsidRPr="00A32C3E" w:rsidR="00CC5E19" w:rsidP="006518D8" w:rsidRDefault="00CC5E19" w14:paraId="60B04F50" w14:textId="0236F6A6">
            <w:pPr>
              <w:spacing w:line="276" w:lineRule="auto"/>
              <w:rPr>
                <w:rFonts w:ascii="Garamond" w:hAnsi="Garamond" w:cs="Arial"/>
                <w:b/>
                <w:sz w:val="22"/>
                <w:lang w:eastAsia="es-ES"/>
              </w:rPr>
            </w:pPr>
            <w:r>
              <w:rPr>
                <w:rFonts w:ascii="Garamond" w:hAnsi="Garamond" w:cs="Arial"/>
                <w:sz w:val="22"/>
                <w:lang w:eastAsia="es-ES"/>
              </w:rPr>
              <w:t xml:space="preserve">Dedicación: como </w:t>
            </w:r>
            <w:r w:rsidR="006518D8">
              <w:rPr>
                <w:rFonts w:ascii="Garamond" w:hAnsi="Garamond" w:cs="Arial"/>
                <w:sz w:val="22"/>
                <w:lang w:eastAsia="es-ES"/>
              </w:rPr>
              <w:t>se especifica</w:t>
            </w:r>
            <w:r>
              <w:rPr>
                <w:rFonts w:ascii="Garamond" w:hAnsi="Garamond" w:cs="Arial"/>
                <w:sz w:val="22"/>
                <w:lang w:eastAsia="es-ES"/>
              </w:rPr>
              <w:t xml:space="preserve"> en el </w:t>
            </w:r>
            <w:r w:rsidRP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66DF9164" w14:textId="77777777">
            <w:pPr>
              <w:rPr>
                <w:rFonts w:ascii="Garamond" w:hAnsi="Garamond" w:cs="Arial"/>
                <w:sz w:val="22"/>
                <w:lang w:eastAsia="es-ES"/>
              </w:rPr>
            </w:pPr>
            <w:r w:rsidRPr="00A32C3E">
              <w:rPr>
                <w:rFonts w:ascii="Garamond" w:hAnsi="Garamond" w:cs="Arial"/>
                <w:sz w:val="22"/>
                <w:lang w:eastAsia="es-ES"/>
              </w:rPr>
              <w:t xml:space="preserve">No menor de </w:t>
            </w:r>
            <w:proofErr w:type="gramStart"/>
            <w:r w:rsidRPr="00A32C3E">
              <w:rPr>
                <w:rFonts w:ascii="Garamond" w:hAnsi="Garamond" w:cs="Arial"/>
                <w:sz w:val="22"/>
                <w:lang w:eastAsia="es-ES"/>
              </w:rPr>
              <w:t>diez  (</w:t>
            </w:r>
            <w:proofErr w:type="gramEnd"/>
            <w:r w:rsidRPr="00A32C3E">
              <w:rPr>
                <w:rFonts w:ascii="Garamond" w:hAnsi="Garamond" w:cs="Arial"/>
                <w:sz w:val="22"/>
                <w:lang w:eastAsia="es-ES"/>
              </w:rPr>
              <w:t>10) años Contados desde la expedición de la tarjeta profesional.</w:t>
            </w:r>
          </w:p>
        </w:tc>
        <w:tc>
          <w:tcPr>
            <w:tcW w:w="3172" w:type="dxa"/>
            <w:shd w:val="clear" w:color="auto" w:fill="auto"/>
          </w:tcPr>
          <w:p w:rsidRPr="00A32C3E" w:rsidR="0080010A" w:rsidP="006342A1" w:rsidRDefault="0080010A" w14:paraId="29D9A7A9"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como Especialista en Geotecnia en: construcción y/o mantenimiento y/o ampliación, y/o rehabilitación de Infraestructura para el transporte y/o proyectos viales o de espacio público.</w:t>
            </w:r>
          </w:p>
        </w:tc>
      </w:tr>
      <w:tr w:rsidRPr="00A32C3E" w:rsidR="0080010A" w:rsidTr="006518D8" w14:paraId="0823DE24" w14:textId="77777777">
        <w:tc>
          <w:tcPr>
            <w:tcW w:w="2877" w:type="dxa"/>
            <w:shd w:val="clear" w:color="auto" w:fill="auto"/>
          </w:tcPr>
          <w:p w:rsidRPr="00A32C3E" w:rsidR="0080010A" w:rsidP="006342A1" w:rsidRDefault="0080010A" w14:paraId="437BB963" w14:textId="77777777">
            <w:pPr>
              <w:spacing w:line="276" w:lineRule="auto"/>
              <w:rPr>
                <w:rFonts w:ascii="Garamond" w:hAnsi="Garamond" w:cs="Arial"/>
                <w:b/>
                <w:sz w:val="22"/>
                <w:lang w:eastAsia="es-ES"/>
              </w:rPr>
            </w:pPr>
            <w:r w:rsidRPr="00A32C3E">
              <w:rPr>
                <w:rFonts w:ascii="Garamond" w:hAnsi="Garamond" w:cs="Arial"/>
                <w:b/>
                <w:sz w:val="22"/>
                <w:lang w:eastAsia="es-ES"/>
              </w:rPr>
              <w:t xml:space="preserve">Un (1) Especialista en pavimentos. </w:t>
            </w:r>
          </w:p>
          <w:p w:rsidRPr="00A32C3E" w:rsidR="0080010A" w:rsidP="006342A1" w:rsidRDefault="0080010A" w14:paraId="7C83F62F" w14:textId="11A0F06F">
            <w:pPr>
              <w:spacing w:line="276" w:lineRule="auto"/>
              <w:rPr>
                <w:rFonts w:ascii="Garamond" w:hAnsi="Garamond" w:cs="Arial"/>
                <w:sz w:val="22"/>
                <w:lang w:eastAsia="es-ES"/>
              </w:rPr>
            </w:pPr>
            <w:r w:rsidRPr="00A32C3E">
              <w:rPr>
                <w:rFonts w:ascii="Garamond" w:hAnsi="Garamond" w:cs="Arial"/>
                <w:b/>
                <w:sz w:val="22"/>
                <w:lang w:eastAsia="es-ES"/>
              </w:rPr>
              <w:t xml:space="preserve">Profesión: </w:t>
            </w:r>
            <w:r w:rsidRPr="00A32C3E">
              <w:rPr>
                <w:rFonts w:ascii="Garamond" w:hAnsi="Garamond" w:cs="Arial"/>
                <w:sz w:val="22"/>
                <w:lang w:eastAsia="es-ES"/>
              </w:rPr>
              <w:t xml:space="preserve">Ingeniero Civil, y/o ingeniero de Transportes. </w:t>
            </w:r>
          </w:p>
          <w:p w:rsidR="0080010A" w:rsidP="006342A1" w:rsidRDefault="0080010A" w14:paraId="06C19ED6" w14:textId="77777777">
            <w:pPr>
              <w:spacing w:line="276" w:lineRule="auto"/>
              <w:rPr>
                <w:rFonts w:ascii="Garamond" w:hAnsi="Garamond" w:cs="Arial"/>
                <w:sz w:val="22"/>
              </w:rPr>
            </w:pPr>
            <w:r w:rsidRPr="00A32C3E">
              <w:rPr>
                <w:rFonts w:ascii="Garamond" w:hAnsi="Garamond" w:cs="Arial"/>
                <w:b/>
                <w:sz w:val="22"/>
              </w:rPr>
              <w:t xml:space="preserve">Postgrado: </w:t>
            </w:r>
            <w:r w:rsidRPr="00A32C3E">
              <w:rPr>
                <w:rFonts w:ascii="Garamond" w:hAnsi="Garamond" w:cs="Arial"/>
                <w:sz w:val="22"/>
              </w:rPr>
              <w:t>Especialización y/o Maestría y/o Doctorado en Pavimentos.</w:t>
            </w:r>
          </w:p>
          <w:p w:rsidRPr="00A32C3E" w:rsidR="00CC5E19" w:rsidP="006518D8" w:rsidRDefault="00CC5E19" w14:paraId="6D886680" w14:textId="73AF4B0A">
            <w:pPr>
              <w:spacing w:line="276" w:lineRule="auto"/>
              <w:rPr>
                <w:rFonts w:ascii="Garamond" w:hAnsi="Garamond" w:cs="Arial"/>
                <w:b/>
                <w:sz w:val="22"/>
                <w:lang w:eastAsia="es-ES"/>
              </w:rPr>
            </w:pPr>
            <w:r>
              <w:rPr>
                <w:rFonts w:ascii="Garamond" w:hAnsi="Garamond" w:cs="Arial"/>
                <w:sz w:val="22"/>
                <w:lang w:eastAsia="es-ES"/>
              </w:rPr>
              <w:t xml:space="preserve">Dedicación: como </w:t>
            </w:r>
            <w:r w:rsidR="006518D8">
              <w:rPr>
                <w:rFonts w:ascii="Garamond" w:hAnsi="Garamond" w:cs="Arial"/>
                <w:sz w:val="22"/>
                <w:lang w:eastAsia="es-ES"/>
              </w:rPr>
              <w:t>se especifica</w:t>
            </w:r>
            <w:r>
              <w:rPr>
                <w:rFonts w:ascii="Garamond" w:hAnsi="Garamond" w:cs="Arial"/>
                <w:sz w:val="22"/>
                <w:lang w:eastAsia="es-ES"/>
              </w:rPr>
              <w:t xml:space="preserve"> en el </w:t>
            </w:r>
            <w:r w:rsidRP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24D13F67" w14:textId="77777777">
            <w:pPr>
              <w:rPr>
                <w:rFonts w:ascii="Garamond" w:hAnsi="Garamond" w:cs="Arial"/>
                <w:sz w:val="22"/>
                <w:lang w:eastAsia="es-ES"/>
              </w:rPr>
            </w:pPr>
            <w:r w:rsidRPr="00A32C3E">
              <w:rPr>
                <w:rFonts w:ascii="Garamond" w:hAnsi="Garamond" w:cs="Arial"/>
                <w:sz w:val="22"/>
                <w:lang w:eastAsia="es-ES"/>
              </w:rPr>
              <w:t xml:space="preserve">No menor de </w:t>
            </w:r>
            <w:proofErr w:type="gramStart"/>
            <w:r w:rsidRPr="00A32C3E">
              <w:rPr>
                <w:rFonts w:ascii="Garamond" w:hAnsi="Garamond" w:cs="Arial"/>
                <w:sz w:val="22"/>
                <w:lang w:eastAsia="es-ES"/>
              </w:rPr>
              <w:t>diez  (</w:t>
            </w:r>
            <w:proofErr w:type="gramEnd"/>
            <w:r w:rsidRPr="00A32C3E">
              <w:rPr>
                <w:rFonts w:ascii="Garamond" w:hAnsi="Garamond" w:cs="Arial"/>
                <w:sz w:val="22"/>
                <w:lang w:eastAsia="es-ES"/>
              </w:rPr>
              <w:t>10) años Contados desde la expedición de la tarjeta profesional.</w:t>
            </w:r>
          </w:p>
        </w:tc>
        <w:tc>
          <w:tcPr>
            <w:tcW w:w="3172" w:type="dxa"/>
            <w:shd w:val="clear" w:color="auto" w:fill="auto"/>
          </w:tcPr>
          <w:p w:rsidRPr="00A32C3E" w:rsidR="0080010A" w:rsidP="006342A1" w:rsidRDefault="0080010A" w14:paraId="0A7A127C"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como Especialista en Geotecnia en: construcción y/o mantenimiento y/o ampliación, y/o rehabilitación de Infraestructura para el transporte y/o proyectos viales o de espacio público.</w:t>
            </w:r>
          </w:p>
        </w:tc>
      </w:tr>
      <w:tr w:rsidRPr="00A32C3E" w:rsidR="0080010A" w:rsidTr="006518D8" w14:paraId="39D0B9D3" w14:textId="77777777">
        <w:tc>
          <w:tcPr>
            <w:tcW w:w="2877" w:type="dxa"/>
            <w:shd w:val="clear" w:color="auto" w:fill="000000" w:themeFill="text1"/>
          </w:tcPr>
          <w:p w:rsidRPr="00A32C3E" w:rsidR="0080010A" w:rsidP="006342A1" w:rsidRDefault="0080010A" w14:paraId="3E557F7B" w14:textId="77777777">
            <w:pPr>
              <w:spacing w:line="276" w:lineRule="auto"/>
              <w:rPr>
                <w:rFonts w:ascii="Garamond" w:hAnsi="Garamond" w:cs="Arial"/>
                <w:b/>
                <w:sz w:val="22"/>
                <w:lang w:eastAsia="es-ES"/>
              </w:rPr>
            </w:pPr>
            <w:bookmarkStart w:name="_Hlk137639781" w:id="10"/>
            <w:r w:rsidRPr="00A32C3E">
              <w:rPr>
                <w:rFonts w:ascii="Garamond" w:hAnsi="Garamond" w:cs="Arial"/>
                <w:b/>
                <w:sz w:val="22"/>
                <w:lang w:eastAsia="es-ES"/>
              </w:rPr>
              <w:t>Personal Técnico Ofrecido para el Cargo, cantidad, dedicación promedio.</w:t>
            </w:r>
          </w:p>
        </w:tc>
        <w:tc>
          <w:tcPr>
            <w:tcW w:w="2779" w:type="dxa"/>
            <w:shd w:val="clear" w:color="auto" w:fill="000000" w:themeFill="text1"/>
          </w:tcPr>
          <w:p w:rsidRPr="00A32C3E" w:rsidR="0080010A" w:rsidP="006342A1" w:rsidRDefault="0080010A" w14:paraId="71085D5C" w14:textId="77777777">
            <w:pPr>
              <w:spacing w:line="276" w:lineRule="auto"/>
              <w:rPr>
                <w:rFonts w:ascii="Garamond" w:hAnsi="Garamond" w:cs="Arial"/>
                <w:sz w:val="22"/>
                <w:lang w:eastAsia="es-ES"/>
              </w:rPr>
            </w:pPr>
            <w:r w:rsidRPr="00A32C3E">
              <w:rPr>
                <w:rFonts w:ascii="Garamond" w:hAnsi="Garamond" w:cs="Arial"/>
                <w:b/>
                <w:sz w:val="22"/>
                <w:lang w:eastAsia="es-ES"/>
              </w:rPr>
              <w:t>Requisitos de Experiencia General</w:t>
            </w:r>
          </w:p>
        </w:tc>
        <w:tc>
          <w:tcPr>
            <w:tcW w:w="3172" w:type="dxa"/>
            <w:shd w:val="clear" w:color="auto" w:fill="000000" w:themeFill="text1"/>
          </w:tcPr>
          <w:p w:rsidRPr="00A32C3E" w:rsidR="0080010A" w:rsidP="006342A1" w:rsidRDefault="0080010A" w14:paraId="68F27DCB" w14:textId="77777777">
            <w:pPr>
              <w:spacing w:line="276" w:lineRule="auto"/>
              <w:rPr>
                <w:rFonts w:ascii="Garamond" w:hAnsi="Garamond" w:cs="Arial"/>
                <w:sz w:val="22"/>
                <w:lang w:eastAsia="es-ES"/>
              </w:rPr>
            </w:pPr>
            <w:r w:rsidRPr="00A32C3E">
              <w:rPr>
                <w:rFonts w:ascii="Garamond" w:hAnsi="Garamond" w:cs="Arial"/>
                <w:b/>
                <w:sz w:val="22"/>
                <w:lang w:eastAsia="es-ES"/>
              </w:rPr>
              <w:t>Requisitos de Experiencia Específica</w:t>
            </w:r>
          </w:p>
        </w:tc>
      </w:tr>
      <w:tr w:rsidRPr="00A32C3E" w:rsidR="0080010A" w:rsidTr="006518D8" w14:paraId="39248C10" w14:textId="77777777">
        <w:tc>
          <w:tcPr>
            <w:tcW w:w="2877" w:type="dxa"/>
            <w:shd w:val="clear" w:color="auto" w:fill="auto"/>
          </w:tcPr>
          <w:p w:rsidRPr="00A32C3E" w:rsidR="0080010A" w:rsidP="006342A1" w:rsidRDefault="00CC5E19" w14:paraId="1775AEC5" w14:textId="249C9F1F">
            <w:pPr>
              <w:spacing w:line="276" w:lineRule="auto"/>
              <w:rPr>
                <w:rFonts w:ascii="Garamond" w:hAnsi="Garamond" w:cs="Arial"/>
                <w:b/>
                <w:sz w:val="22"/>
                <w:lang w:eastAsia="es-ES"/>
              </w:rPr>
            </w:pPr>
            <w:r>
              <w:rPr>
                <w:rFonts w:ascii="Garamond" w:hAnsi="Garamond" w:cs="Arial"/>
                <w:b/>
                <w:sz w:val="22"/>
                <w:lang w:eastAsia="es-ES"/>
              </w:rPr>
              <w:t>Un (1</w:t>
            </w:r>
            <w:r w:rsidRPr="00A32C3E" w:rsidR="0080010A">
              <w:rPr>
                <w:rFonts w:ascii="Garamond" w:hAnsi="Garamond" w:cs="Arial"/>
                <w:b/>
                <w:sz w:val="22"/>
                <w:lang w:eastAsia="es-ES"/>
              </w:rPr>
              <w:t xml:space="preserve">) Inspector: </w:t>
            </w:r>
          </w:p>
          <w:p w:rsidRPr="00A32C3E" w:rsidR="0080010A" w:rsidP="006342A1" w:rsidRDefault="0080010A" w14:paraId="18BE6A40" w14:textId="77777777">
            <w:pPr>
              <w:spacing w:line="276" w:lineRule="auto"/>
              <w:rPr>
                <w:rFonts w:ascii="Garamond" w:hAnsi="Garamond" w:cs="Arial"/>
                <w:sz w:val="22"/>
                <w:lang w:eastAsia="es-ES"/>
              </w:rPr>
            </w:pPr>
            <w:r w:rsidRPr="00A32C3E">
              <w:rPr>
                <w:rFonts w:ascii="Garamond" w:hAnsi="Garamond" w:cs="Arial"/>
                <w:b/>
                <w:sz w:val="22"/>
                <w:lang w:eastAsia="es-ES"/>
              </w:rPr>
              <w:t xml:space="preserve">Formación Académica: </w:t>
            </w:r>
            <w:r w:rsidRPr="00A32C3E">
              <w:rPr>
                <w:rFonts w:ascii="Garamond" w:hAnsi="Garamond" w:cs="Arial"/>
                <w:sz w:val="22"/>
                <w:lang w:eastAsia="es-ES"/>
              </w:rPr>
              <w:t xml:space="preserve">Tecnólogo de obras civiles y/o similares o estudiantes de </w:t>
            </w:r>
            <w:r w:rsidRPr="00A32C3E">
              <w:rPr>
                <w:rFonts w:ascii="Garamond" w:hAnsi="Garamond" w:cs="Arial"/>
                <w:sz w:val="22"/>
                <w:lang w:eastAsia="es-ES"/>
              </w:rPr>
              <w:lastRenderedPageBreak/>
              <w:t>mínimo sexto semestre de ingeniería civil.</w:t>
            </w:r>
          </w:p>
          <w:p w:rsidRPr="00A32C3E" w:rsidR="0080010A" w:rsidP="006342A1" w:rsidRDefault="00CC5E19" w14:paraId="5BFED2F2" w14:textId="05748CBE">
            <w:pPr>
              <w:spacing w:line="276" w:lineRule="auto"/>
              <w:rPr>
                <w:rFonts w:ascii="Garamond" w:hAnsi="Garamond" w:cs="Arial"/>
                <w:sz w:val="22"/>
                <w:lang w:eastAsia="es-ES"/>
              </w:rPr>
            </w:pPr>
            <w:r>
              <w:rPr>
                <w:rFonts w:ascii="Garamond" w:hAnsi="Garamond" w:cs="Arial"/>
                <w:sz w:val="22"/>
                <w:lang w:eastAsia="es-ES"/>
              </w:rPr>
              <w:t xml:space="preserve">Dedicación: como está establecido en el </w:t>
            </w:r>
            <w:r w:rsidRP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59EF6282" w14:textId="77777777">
            <w:pPr>
              <w:spacing w:line="276" w:lineRule="auto"/>
              <w:rPr>
                <w:rFonts w:ascii="Garamond" w:hAnsi="Garamond" w:cs="Arial"/>
                <w:sz w:val="22"/>
                <w:lang w:eastAsia="es-ES"/>
              </w:rPr>
            </w:pPr>
            <w:r w:rsidRPr="00A32C3E">
              <w:rPr>
                <w:rFonts w:ascii="Garamond" w:hAnsi="Garamond" w:cs="Arial"/>
                <w:sz w:val="22"/>
                <w:lang w:eastAsia="es-ES"/>
              </w:rPr>
              <w:lastRenderedPageBreak/>
              <w:t>No menor de tres (3) años Contados desde la expedición de la tarjeta profesional.</w:t>
            </w:r>
          </w:p>
        </w:tc>
        <w:tc>
          <w:tcPr>
            <w:tcW w:w="3172" w:type="dxa"/>
            <w:shd w:val="clear" w:color="auto" w:fill="auto"/>
          </w:tcPr>
          <w:p w:rsidRPr="00A32C3E" w:rsidR="0080010A" w:rsidP="006342A1" w:rsidRDefault="0080010A" w14:paraId="4FA2F1D6" w14:textId="77777777">
            <w:pPr>
              <w:spacing w:line="276" w:lineRule="auto"/>
              <w:rPr>
                <w:rFonts w:ascii="Garamond" w:hAnsi="Garamond" w:cs="Arial"/>
                <w:sz w:val="22"/>
                <w:lang w:eastAsia="es-ES"/>
              </w:rPr>
            </w:pPr>
            <w:r w:rsidRPr="00A32C3E">
              <w:rPr>
                <w:rFonts w:ascii="Garamond" w:hAnsi="Garamond" w:cs="Arial"/>
                <w:sz w:val="22"/>
                <w:lang w:eastAsia="es-ES"/>
              </w:rPr>
              <w:t xml:space="preserve">No menor de un (1) año como Inspector en: construcción y/o mantenimiento y/o ampliación, y/o rehabilitación de </w:t>
            </w:r>
            <w:r w:rsidRPr="00A32C3E">
              <w:rPr>
                <w:rFonts w:ascii="Garamond" w:hAnsi="Garamond" w:cs="Arial"/>
                <w:sz w:val="22"/>
                <w:lang w:eastAsia="es-ES"/>
              </w:rPr>
              <w:lastRenderedPageBreak/>
              <w:t>Infraestructura para el transporte y/o proyectos viales o de espacio público</w:t>
            </w:r>
          </w:p>
        </w:tc>
      </w:tr>
      <w:bookmarkEnd w:id="10"/>
      <w:tr w:rsidRPr="00A32C3E" w:rsidR="0080010A" w:rsidTr="006518D8" w14:paraId="46FFEE20" w14:textId="77777777">
        <w:tc>
          <w:tcPr>
            <w:tcW w:w="2877" w:type="dxa"/>
            <w:shd w:val="clear" w:color="auto" w:fill="auto"/>
          </w:tcPr>
          <w:p w:rsidRPr="00A32C3E" w:rsidR="0080010A" w:rsidP="006342A1" w:rsidRDefault="00CC5E19" w14:paraId="4A1E1C2D" w14:textId="611CB427">
            <w:pPr>
              <w:spacing w:line="276" w:lineRule="auto"/>
              <w:rPr>
                <w:rFonts w:ascii="Garamond" w:hAnsi="Garamond" w:cs="Arial"/>
                <w:b/>
                <w:sz w:val="22"/>
                <w:lang w:eastAsia="es-ES"/>
              </w:rPr>
            </w:pPr>
            <w:r>
              <w:rPr>
                <w:rFonts w:ascii="Garamond" w:hAnsi="Garamond" w:cs="Arial"/>
                <w:b/>
                <w:sz w:val="22"/>
                <w:lang w:eastAsia="es-ES"/>
              </w:rPr>
              <w:lastRenderedPageBreak/>
              <w:t>Un (1) Topógrafo</w:t>
            </w:r>
            <w:r w:rsidRPr="00A32C3E" w:rsidR="0080010A">
              <w:rPr>
                <w:rFonts w:ascii="Garamond" w:hAnsi="Garamond" w:cs="Arial"/>
                <w:b/>
                <w:sz w:val="22"/>
                <w:lang w:eastAsia="es-ES"/>
              </w:rPr>
              <w:t xml:space="preserve">: </w:t>
            </w:r>
          </w:p>
          <w:p w:rsidR="00CC5E19" w:rsidP="006342A1" w:rsidRDefault="0080010A" w14:paraId="2538176F" w14:textId="77777777">
            <w:pPr>
              <w:spacing w:line="276" w:lineRule="auto"/>
              <w:rPr>
                <w:rFonts w:ascii="Garamond" w:hAnsi="Garamond" w:cs="Arial"/>
                <w:sz w:val="22"/>
                <w:lang w:eastAsia="es-ES"/>
              </w:rPr>
            </w:pPr>
            <w:r w:rsidRPr="00A32C3E">
              <w:rPr>
                <w:rFonts w:ascii="Garamond" w:hAnsi="Garamond" w:cs="Arial"/>
                <w:b/>
                <w:sz w:val="22"/>
                <w:lang w:eastAsia="es-ES"/>
              </w:rPr>
              <w:t xml:space="preserve">Formación Académica: </w:t>
            </w:r>
            <w:r w:rsidRPr="00A32C3E">
              <w:rPr>
                <w:rFonts w:ascii="Garamond" w:hAnsi="Garamond" w:cs="Arial"/>
                <w:sz w:val="22"/>
                <w:lang w:eastAsia="es-ES"/>
              </w:rPr>
              <w:t xml:space="preserve">Topógrafo. </w:t>
            </w:r>
          </w:p>
          <w:p w:rsidRPr="00A32C3E" w:rsidR="0080010A" w:rsidP="006342A1" w:rsidRDefault="00CC5E19" w14:paraId="2A68733B" w14:textId="1BD52A5F">
            <w:pPr>
              <w:spacing w:line="276" w:lineRule="auto"/>
              <w:rPr>
                <w:rFonts w:ascii="Garamond" w:hAnsi="Garamond" w:cs="Arial"/>
                <w:sz w:val="22"/>
                <w:lang w:eastAsia="es-ES"/>
              </w:rPr>
            </w:pPr>
            <w:r>
              <w:rPr>
                <w:rFonts w:ascii="Garamond" w:hAnsi="Garamond" w:cs="Arial"/>
                <w:sz w:val="22"/>
                <w:lang w:eastAsia="es-ES"/>
              </w:rPr>
              <w:t xml:space="preserve">Dedicación: como está establecido en el </w:t>
            </w:r>
            <w:r w:rsidRP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04196F49"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Contados desde la expedición de la tarjeta profesional.</w:t>
            </w:r>
          </w:p>
        </w:tc>
        <w:tc>
          <w:tcPr>
            <w:tcW w:w="3172" w:type="dxa"/>
            <w:shd w:val="clear" w:color="auto" w:fill="auto"/>
          </w:tcPr>
          <w:p w:rsidRPr="00A32C3E" w:rsidR="0080010A" w:rsidP="006342A1" w:rsidRDefault="0080010A" w14:paraId="5ECF0501" w14:textId="77777777">
            <w:pPr>
              <w:spacing w:line="276" w:lineRule="auto"/>
              <w:rPr>
                <w:rFonts w:ascii="Garamond" w:hAnsi="Garamond" w:cs="Arial"/>
                <w:sz w:val="22"/>
                <w:lang w:eastAsia="es-ES"/>
              </w:rPr>
            </w:pPr>
            <w:r w:rsidRPr="00A32C3E">
              <w:rPr>
                <w:rFonts w:ascii="Garamond" w:hAnsi="Garamond" w:cs="Arial"/>
                <w:sz w:val="22"/>
                <w:lang w:eastAsia="es-ES"/>
              </w:rPr>
              <w:t>No menor de un (1) año como Topógrafo en: construcción y/o mantenimiento y/o ampliación, y/o rehabilitación de Infraestructura para el transporte y/o proyectos viales o de espacio público</w:t>
            </w:r>
          </w:p>
        </w:tc>
      </w:tr>
      <w:tr w:rsidRPr="00A32C3E" w:rsidR="0080010A" w:rsidTr="006518D8" w14:paraId="2A1951D1" w14:textId="77777777">
        <w:tc>
          <w:tcPr>
            <w:tcW w:w="2877" w:type="dxa"/>
            <w:shd w:val="clear" w:color="auto" w:fill="auto"/>
          </w:tcPr>
          <w:p w:rsidRPr="00A32C3E" w:rsidR="0080010A" w:rsidP="006342A1" w:rsidRDefault="00CC5E19" w14:paraId="635F17A4" w14:textId="5FEBD223">
            <w:pPr>
              <w:spacing w:line="276" w:lineRule="auto"/>
              <w:rPr>
                <w:rFonts w:ascii="Garamond" w:hAnsi="Garamond" w:cs="Arial"/>
                <w:b/>
                <w:sz w:val="22"/>
                <w:lang w:eastAsia="es-ES"/>
              </w:rPr>
            </w:pPr>
            <w:r>
              <w:rPr>
                <w:rFonts w:ascii="Garamond" w:hAnsi="Garamond" w:cs="Arial"/>
                <w:b/>
                <w:sz w:val="22"/>
                <w:lang w:eastAsia="es-ES"/>
              </w:rPr>
              <w:t>Un (1</w:t>
            </w:r>
            <w:r w:rsidRPr="00A32C3E" w:rsidR="0080010A">
              <w:rPr>
                <w:rFonts w:ascii="Garamond" w:hAnsi="Garamond" w:cs="Arial"/>
                <w:b/>
                <w:sz w:val="22"/>
                <w:lang w:eastAsia="es-ES"/>
              </w:rPr>
              <w:t xml:space="preserve">) Cadeneros 1: </w:t>
            </w:r>
          </w:p>
          <w:p w:rsidRPr="00A32C3E" w:rsidR="0080010A" w:rsidP="006342A1" w:rsidRDefault="0080010A" w14:paraId="521ADC7F" w14:textId="77777777">
            <w:pPr>
              <w:spacing w:line="276" w:lineRule="auto"/>
              <w:rPr>
                <w:rFonts w:ascii="Garamond" w:hAnsi="Garamond" w:cs="Arial"/>
                <w:sz w:val="22"/>
                <w:lang w:eastAsia="es-ES"/>
              </w:rPr>
            </w:pPr>
            <w:r w:rsidRPr="00A32C3E">
              <w:rPr>
                <w:rFonts w:ascii="Garamond" w:hAnsi="Garamond" w:cs="Arial"/>
                <w:b/>
                <w:sz w:val="22"/>
                <w:lang w:eastAsia="es-ES"/>
              </w:rPr>
              <w:t xml:space="preserve">Formación Académica: </w:t>
            </w:r>
            <w:r w:rsidRPr="00A32C3E">
              <w:rPr>
                <w:rFonts w:ascii="Garamond" w:hAnsi="Garamond" w:cs="Arial"/>
                <w:sz w:val="22"/>
                <w:lang w:eastAsia="es-ES"/>
              </w:rPr>
              <w:t>Tecnólogo o Técnico en topografía.</w:t>
            </w:r>
          </w:p>
          <w:p w:rsidRPr="00A32C3E" w:rsidR="0080010A" w:rsidP="006342A1" w:rsidRDefault="00CC5E19" w14:paraId="6B89DFE2" w14:textId="3A0C0106">
            <w:pPr>
              <w:spacing w:line="276" w:lineRule="auto"/>
              <w:rPr>
                <w:rFonts w:ascii="Garamond" w:hAnsi="Garamond" w:cs="Arial"/>
                <w:sz w:val="22"/>
                <w:lang w:eastAsia="es-ES"/>
              </w:rPr>
            </w:pPr>
            <w:r>
              <w:rPr>
                <w:rFonts w:ascii="Garamond" w:hAnsi="Garamond" w:cs="Arial"/>
                <w:sz w:val="22"/>
                <w:lang w:eastAsia="es-ES"/>
              </w:rPr>
              <w:t xml:space="preserve">Dedicación: como está establecido en el </w:t>
            </w:r>
            <w:r w:rsidRP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235EC296" w14:textId="77777777">
            <w:pPr>
              <w:spacing w:line="276" w:lineRule="auto"/>
              <w:rPr>
                <w:rFonts w:ascii="Garamond" w:hAnsi="Garamond" w:cs="Arial"/>
                <w:sz w:val="22"/>
                <w:lang w:eastAsia="es-ES"/>
              </w:rPr>
            </w:pPr>
            <w:r w:rsidRPr="00A32C3E">
              <w:rPr>
                <w:rFonts w:ascii="Garamond" w:hAnsi="Garamond" w:cs="Arial"/>
                <w:sz w:val="22"/>
                <w:lang w:eastAsia="es-ES"/>
              </w:rPr>
              <w:t>No menor de dos (2) años Contados desde la expedición de la tarjeta profesional.</w:t>
            </w:r>
          </w:p>
        </w:tc>
        <w:tc>
          <w:tcPr>
            <w:tcW w:w="3172" w:type="dxa"/>
            <w:shd w:val="clear" w:color="auto" w:fill="auto"/>
          </w:tcPr>
          <w:p w:rsidRPr="00A32C3E" w:rsidR="0080010A" w:rsidP="006342A1" w:rsidRDefault="0080010A" w14:paraId="055BB41C" w14:textId="77777777">
            <w:pPr>
              <w:spacing w:line="276" w:lineRule="auto"/>
              <w:rPr>
                <w:rFonts w:ascii="Garamond" w:hAnsi="Garamond" w:cs="Arial"/>
                <w:sz w:val="22"/>
                <w:lang w:eastAsia="es-ES"/>
              </w:rPr>
            </w:pPr>
            <w:r w:rsidRPr="00A32C3E">
              <w:rPr>
                <w:rFonts w:ascii="Garamond" w:hAnsi="Garamond" w:cs="Arial"/>
                <w:sz w:val="22"/>
                <w:lang w:eastAsia="es-ES"/>
              </w:rPr>
              <w:t>No menor de un (1) año como Cadenero en: construcción y/o mantenimiento y/o ampliación, y/o rehabilitación de Infraestructura para el transporte y/o proyectos viales o de espacio público</w:t>
            </w:r>
          </w:p>
        </w:tc>
      </w:tr>
      <w:tr w:rsidRPr="00A32C3E" w:rsidR="0080010A" w:rsidTr="006518D8" w14:paraId="3DF657BD" w14:textId="77777777">
        <w:tc>
          <w:tcPr>
            <w:tcW w:w="2877" w:type="dxa"/>
            <w:shd w:val="clear" w:color="auto" w:fill="auto"/>
          </w:tcPr>
          <w:p w:rsidRPr="00A32C3E" w:rsidR="0080010A" w:rsidP="006342A1" w:rsidRDefault="0080010A" w14:paraId="4735EA4B" w14:textId="77777777">
            <w:pPr>
              <w:spacing w:line="276" w:lineRule="auto"/>
              <w:rPr>
                <w:rFonts w:ascii="Garamond" w:hAnsi="Garamond" w:cs="Arial"/>
                <w:b/>
                <w:sz w:val="22"/>
                <w:lang w:eastAsia="es-ES"/>
              </w:rPr>
            </w:pPr>
            <w:r w:rsidRPr="00A32C3E">
              <w:rPr>
                <w:rFonts w:ascii="Garamond" w:hAnsi="Garamond" w:cs="Arial"/>
                <w:b/>
                <w:sz w:val="22"/>
                <w:lang w:eastAsia="es-ES"/>
              </w:rPr>
              <w:t>Un (1) Auxiliar administrativo – Almacenista</w:t>
            </w:r>
          </w:p>
          <w:p w:rsidRPr="00A32C3E" w:rsidR="0080010A" w:rsidP="006518D8" w:rsidRDefault="00CC5E19" w14:paraId="7A6A12CA" w14:textId="3B00CAB3">
            <w:pPr>
              <w:spacing w:line="276" w:lineRule="auto"/>
              <w:rPr>
                <w:rFonts w:ascii="Garamond" w:hAnsi="Garamond" w:cs="Arial"/>
                <w:b/>
                <w:sz w:val="22"/>
                <w:lang w:eastAsia="es-ES"/>
              </w:rPr>
            </w:pPr>
            <w:r>
              <w:rPr>
                <w:rFonts w:ascii="Garamond" w:hAnsi="Garamond" w:cs="Arial"/>
                <w:sz w:val="22"/>
                <w:lang w:eastAsia="es-ES"/>
              </w:rPr>
              <w:t xml:space="preserve">Dedicación: como </w:t>
            </w:r>
            <w:r w:rsidR="006518D8">
              <w:rPr>
                <w:rFonts w:ascii="Garamond" w:hAnsi="Garamond" w:cs="Arial"/>
                <w:sz w:val="22"/>
                <w:lang w:eastAsia="es-ES"/>
              </w:rPr>
              <w:t xml:space="preserve">se especifica </w:t>
            </w:r>
            <w:r>
              <w:rPr>
                <w:rFonts w:ascii="Garamond" w:hAnsi="Garamond" w:cs="Arial"/>
                <w:sz w:val="22"/>
                <w:lang w:eastAsia="es-ES"/>
              </w:rPr>
              <w:t xml:space="preserve">en el </w:t>
            </w:r>
            <w:r w:rsidRP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525FBD87" w14:textId="77777777">
            <w:pPr>
              <w:spacing w:line="276" w:lineRule="auto"/>
              <w:rPr>
                <w:rFonts w:ascii="Garamond" w:hAnsi="Garamond" w:cs="Arial"/>
                <w:sz w:val="22"/>
                <w:lang w:eastAsia="es-ES"/>
              </w:rPr>
            </w:pPr>
            <w:r w:rsidRPr="00A32C3E">
              <w:rPr>
                <w:rFonts w:ascii="Garamond" w:hAnsi="Garamond" w:cs="Arial"/>
                <w:sz w:val="22"/>
                <w:lang w:eastAsia="es-ES"/>
              </w:rPr>
              <w:t>N/A</w:t>
            </w:r>
          </w:p>
        </w:tc>
        <w:tc>
          <w:tcPr>
            <w:tcW w:w="3172" w:type="dxa"/>
            <w:shd w:val="clear" w:color="auto" w:fill="auto"/>
          </w:tcPr>
          <w:p w:rsidRPr="00A32C3E" w:rsidR="0080010A" w:rsidP="006342A1" w:rsidRDefault="0080010A" w14:paraId="3DF6BE7B" w14:textId="77777777">
            <w:pPr>
              <w:spacing w:line="276" w:lineRule="auto"/>
              <w:rPr>
                <w:rFonts w:ascii="Garamond" w:hAnsi="Garamond" w:cs="Arial"/>
                <w:sz w:val="22"/>
                <w:lang w:eastAsia="es-ES"/>
              </w:rPr>
            </w:pPr>
            <w:r w:rsidRPr="00A32C3E">
              <w:rPr>
                <w:rFonts w:ascii="Garamond" w:hAnsi="Garamond" w:cs="Arial"/>
                <w:sz w:val="22"/>
                <w:lang w:eastAsia="es-ES"/>
              </w:rPr>
              <w:t>N/A</w:t>
            </w:r>
          </w:p>
        </w:tc>
      </w:tr>
      <w:tr w:rsidRPr="00A32C3E" w:rsidR="0080010A" w:rsidTr="006518D8" w14:paraId="4A43348D" w14:textId="77777777">
        <w:tc>
          <w:tcPr>
            <w:tcW w:w="2877" w:type="dxa"/>
            <w:shd w:val="clear" w:color="auto" w:fill="auto"/>
          </w:tcPr>
          <w:p w:rsidRPr="00A32C3E" w:rsidR="0080010A" w:rsidP="006342A1" w:rsidRDefault="00CC5E19" w14:paraId="2E90CC72" w14:textId="2BFCA014">
            <w:pPr>
              <w:spacing w:line="276" w:lineRule="auto"/>
              <w:rPr>
                <w:rFonts w:ascii="Garamond" w:hAnsi="Garamond" w:cs="Arial"/>
                <w:b/>
                <w:sz w:val="22"/>
                <w:lang w:eastAsia="es-ES"/>
              </w:rPr>
            </w:pPr>
            <w:r>
              <w:rPr>
                <w:rFonts w:ascii="Garamond" w:hAnsi="Garamond" w:cs="Arial"/>
                <w:b/>
                <w:sz w:val="22"/>
                <w:lang w:eastAsia="es-ES"/>
              </w:rPr>
              <w:t>Un (1</w:t>
            </w:r>
            <w:r w:rsidRPr="00A32C3E" w:rsidR="0080010A">
              <w:rPr>
                <w:rFonts w:ascii="Garamond" w:hAnsi="Garamond" w:cs="Arial"/>
                <w:b/>
                <w:sz w:val="22"/>
                <w:lang w:eastAsia="es-ES"/>
              </w:rPr>
              <w:t xml:space="preserve">) Conductor o Motorista: </w:t>
            </w:r>
          </w:p>
          <w:p w:rsidRPr="00A32C3E" w:rsidR="0080010A" w:rsidP="00727309" w:rsidRDefault="00CC5E19" w14:paraId="040002A4" w14:textId="5B588AC2">
            <w:pPr>
              <w:spacing w:line="276" w:lineRule="auto"/>
              <w:rPr>
                <w:rFonts w:ascii="Garamond" w:hAnsi="Garamond" w:cs="Arial"/>
                <w:sz w:val="22"/>
                <w:lang w:eastAsia="es-ES"/>
              </w:rPr>
            </w:pPr>
            <w:r>
              <w:rPr>
                <w:rFonts w:ascii="Garamond" w:hAnsi="Garamond" w:cs="Arial"/>
                <w:sz w:val="22"/>
                <w:lang w:eastAsia="es-ES"/>
              </w:rPr>
              <w:t xml:space="preserve">Dedicación: como </w:t>
            </w:r>
            <w:r w:rsidR="00727309">
              <w:rPr>
                <w:rFonts w:ascii="Garamond" w:hAnsi="Garamond" w:cs="Arial"/>
                <w:sz w:val="22"/>
                <w:lang w:eastAsia="es-ES"/>
              </w:rPr>
              <w:t xml:space="preserve">se especifica </w:t>
            </w:r>
            <w:r>
              <w:rPr>
                <w:rFonts w:ascii="Garamond" w:hAnsi="Garamond" w:cs="Arial"/>
                <w:sz w:val="22"/>
                <w:lang w:eastAsia="es-ES"/>
              </w:rPr>
              <w:t xml:space="preserve">en el </w:t>
            </w:r>
            <w:r w:rsidRPr="00A32C3E">
              <w:rPr>
                <w:rFonts w:ascii="Garamond" w:hAnsi="Garamond" w:cs="Arial"/>
                <w:sz w:val="22"/>
                <w:lang w:eastAsia="es-ES"/>
              </w:rPr>
              <w:t xml:space="preserve">Anexo Técnico 1.2 - PRESUPUESTOS </w:t>
            </w:r>
            <w:r w:rsidRPr="00A32C3E">
              <w:rPr>
                <w:rFonts w:ascii="Garamond" w:hAnsi="Garamond" w:cs="Arial"/>
                <w:sz w:val="22"/>
                <w:lang w:eastAsia="es-ES"/>
              </w:rPr>
              <w:lastRenderedPageBreak/>
              <w:t>DETALLADOS MALLA VIAL_AIU_2025</w:t>
            </w:r>
          </w:p>
        </w:tc>
        <w:tc>
          <w:tcPr>
            <w:tcW w:w="2779" w:type="dxa"/>
            <w:shd w:val="clear" w:color="auto" w:fill="auto"/>
          </w:tcPr>
          <w:p w:rsidRPr="00A32C3E" w:rsidR="0080010A" w:rsidP="006342A1" w:rsidRDefault="0080010A" w14:paraId="0F71FD29" w14:textId="77777777">
            <w:pPr>
              <w:spacing w:line="276" w:lineRule="auto"/>
              <w:rPr>
                <w:rFonts w:ascii="Garamond" w:hAnsi="Garamond" w:cs="Arial"/>
                <w:sz w:val="22"/>
                <w:lang w:eastAsia="es-ES"/>
              </w:rPr>
            </w:pPr>
          </w:p>
        </w:tc>
        <w:tc>
          <w:tcPr>
            <w:tcW w:w="3172" w:type="dxa"/>
            <w:shd w:val="clear" w:color="auto" w:fill="auto"/>
          </w:tcPr>
          <w:p w:rsidRPr="00A32C3E" w:rsidR="0080010A" w:rsidP="006342A1" w:rsidRDefault="0080010A" w14:paraId="2309CE7C" w14:textId="77777777">
            <w:pPr>
              <w:spacing w:line="276" w:lineRule="auto"/>
              <w:rPr>
                <w:rFonts w:ascii="Garamond" w:hAnsi="Garamond" w:cs="Arial"/>
                <w:sz w:val="22"/>
                <w:lang w:eastAsia="es-ES"/>
              </w:rPr>
            </w:pPr>
            <w:r w:rsidRPr="00A32C3E">
              <w:rPr>
                <w:rFonts w:ascii="Garamond" w:hAnsi="Garamond" w:cs="Arial"/>
                <w:sz w:val="22"/>
                <w:lang w:eastAsia="es-ES"/>
              </w:rPr>
              <w:t>Licencia de conducción vigente.</w:t>
            </w:r>
          </w:p>
        </w:tc>
      </w:tr>
      <w:tr w:rsidRPr="00A32C3E" w:rsidR="0080010A" w:rsidTr="006518D8" w14:paraId="02DF7A96" w14:textId="77777777">
        <w:tc>
          <w:tcPr>
            <w:tcW w:w="2877" w:type="dxa"/>
            <w:shd w:val="clear" w:color="auto" w:fill="auto"/>
          </w:tcPr>
          <w:p w:rsidR="0080010A" w:rsidP="00CC5E19" w:rsidRDefault="00337CA3" w14:paraId="2995B5D7" w14:textId="783F1761">
            <w:pPr>
              <w:spacing w:line="276" w:lineRule="auto"/>
              <w:rPr>
                <w:rFonts w:ascii="Garamond" w:hAnsi="Garamond" w:cs="Arial"/>
                <w:sz w:val="22"/>
                <w:lang w:eastAsia="es-ES"/>
              </w:rPr>
            </w:pPr>
            <w:r>
              <w:rPr>
                <w:rFonts w:ascii="Garamond" w:hAnsi="Garamond" w:cs="Arial"/>
                <w:b/>
                <w:sz w:val="22"/>
                <w:lang w:eastAsia="es-ES"/>
              </w:rPr>
              <w:t xml:space="preserve">Una (1) </w:t>
            </w:r>
            <w:proofErr w:type="gramStart"/>
            <w:r>
              <w:rPr>
                <w:rFonts w:ascii="Garamond" w:hAnsi="Garamond" w:cs="Arial"/>
                <w:b/>
                <w:sz w:val="22"/>
                <w:lang w:eastAsia="es-ES"/>
              </w:rPr>
              <w:t xml:space="preserve">Secretaria </w:t>
            </w:r>
            <w:r w:rsidRPr="00A32C3E" w:rsidR="0080010A">
              <w:rPr>
                <w:rFonts w:ascii="Garamond" w:hAnsi="Garamond" w:cs="Arial"/>
                <w:b/>
                <w:sz w:val="22"/>
                <w:lang w:eastAsia="es-ES"/>
              </w:rPr>
              <w:t xml:space="preserve"> -</w:t>
            </w:r>
            <w:proofErr w:type="gramEnd"/>
            <w:r w:rsidRPr="00A32C3E" w:rsidR="0080010A">
              <w:rPr>
                <w:rFonts w:ascii="Garamond" w:hAnsi="Garamond" w:cs="Arial"/>
                <w:b/>
                <w:sz w:val="22"/>
                <w:lang w:eastAsia="es-ES"/>
              </w:rPr>
              <w:t xml:space="preserve">  Auxiliar administrativo </w:t>
            </w:r>
          </w:p>
          <w:p w:rsidRPr="00A32C3E" w:rsidR="00CC5E19" w:rsidP="00727309" w:rsidRDefault="00CC5E19" w14:paraId="0F43E655" w14:textId="4F3AE02B">
            <w:pPr>
              <w:spacing w:line="276" w:lineRule="auto"/>
              <w:rPr>
                <w:rFonts w:ascii="Garamond" w:hAnsi="Garamond" w:cs="Arial"/>
                <w:b/>
                <w:sz w:val="22"/>
                <w:lang w:eastAsia="es-ES"/>
              </w:rPr>
            </w:pPr>
            <w:r>
              <w:rPr>
                <w:rFonts w:ascii="Garamond" w:hAnsi="Garamond" w:cs="Arial"/>
                <w:sz w:val="22"/>
                <w:lang w:eastAsia="es-ES"/>
              </w:rPr>
              <w:t xml:space="preserve">Dedicación: como </w:t>
            </w:r>
            <w:r w:rsidR="00727309">
              <w:rPr>
                <w:rFonts w:ascii="Garamond" w:hAnsi="Garamond" w:cs="Arial"/>
                <w:sz w:val="22"/>
                <w:lang w:eastAsia="es-ES"/>
              </w:rPr>
              <w:t>se especifica</w:t>
            </w:r>
            <w:r>
              <w:rPr>
                <w:rFonts w:ascii="Garamond" w:hAnsi="Garamond" w:cs="Arial"/>
                <w:sz w:val="22"/>
                <w:lang w:eastAsia="es-ES"/>
              </w:rPr>
              <w:t xml:space="preserve"> en el </w:t>
            </w:r>
            <w:r w:rsidRPr="00A32C3E">
              <w:rPr>
                <w:rFonts w:ascii="Garamond" w:hAnsi="Garamond" w:cs="Arial"/>
                <w:sz w:val="22"/>
                <w:lang w:eastAsia="es-ES"/>
              </w:rPr>
              <w:t>Anexo Técnico 1.2 - PRESUPUESTOS DETALLADOS MALLA VIAL_AIU_2025</w:t>
            </w:r>
          </w:p>
        </w:tc>
        <w:tc>
          <w:tcPr>
            <w:tcW w:w="2779" w:type="dxa"/>
            <w:shd w:val="clear" w:color="auto" w:fill="auto"/>
          </w:tcPr>
          <w:p w:rsidRPr="00A32C3E" w:rsidR="0080010A" w:rsidP="006342A1" w:rsidRDefault="0080010A" w14:paraId="3AE80DF1" w14:textId="77777777">
            <w:pPr>
              <w:spacing w:line="276" w:lineRule="auto"/>
              <w:rPr>
                <w:rFonts w:ascii="Garamond" w:hAnsi="Garamond" w:cs="Arial"/>
                <w:sz w:val="22"/>
                <w:lang w:eastAsia="es-ES"/>
              </w:rPr>
            </w:pPr>
            <w:r w:rsidRPr="00A32C3E">
              <w:rPr>
                <w:rFonts w:ascii="Garamond" w:hAnsi="Garamond" w:cs="Arial"/>
                <w:sz w:val="22"/>
                <w:lang w:eastAsia="es-ES"/>
              </w:rPr>
              <w:t>N/A</w:t>
            </w:r>
          </w:p>
        </w:tc>
        <w:tc>
          <w:tcPr>
            <w:tcW w:w="3172" w:type="dxa"/>
            <w:shd w:val="clear" w:color="auto" w:fill="auto"/>
          </w:tcPr>
          <w:p w:rsidRPr="00A32C3E" w:rsidR="0080010A" w:rsidP="006342A1" w:rsidRDefault="0080010A" w14:paraId="736B9FD4" w14:textId="77777777">
            <w:pPr>
              <w:spacing w:line="276" w:lineRule="auto"/>
              <w:rPr>
                <w:rFonts w:ascii="Garamond" w:hAnsi="Garamond" w:cs="Arial"/>
                <w:sz w:val="22"/>
                <w:lang w:eastAsia="es-ES"/>
              </w:rPr>
            </w:pPr>
            <w:r w:rsidRPr="00A32C3E">
              <w:rPr>
                <w:rFonts w:ascii="Garamond" w:hAnsi="Garamond" w:cs="Arial"/>
                <w:sz w:val="22"/>
                <w:lang w:eastAsia="es-ES"/>
              </w:rPr>
              <w:t>N/A</w:t>
            </w:r>
          </w:p>
        </w:tc>
      </w:tr>
      <w:tr w:rsidRPr="00A32C3E" w:rsidR="0080010A" w:rsidTr="006518D8" w14:paraId="1C06B7E9" w14:textId="77777777">
        <w:tc>
          <w:tcPr>
            <w:tcW w:w="8828" w:type="dxa"/>
            <w:gridSpan w:val="3"/>
            <w:shd w:val="clear" w:color="auto" w:fill="auto"/>
          </w:tcPr>
          <w:p w:rsidRPr="00A32C3E" w:rsidR="0080010A" w:rsidP="006342A1" w:rsidRDefault="0080010A" w14:paraId="526E75A1" w14:textId="77777777">
            <w:pPr>
              <w:spacing w:line="276" w:lineRule="auto"/>
              <w:rPr>
                <w:rFonts w:ascii="Garamond" w:hAnsi="Garamond" w:cs="Arial"/>
                <w:b/>
                <w:sz w:val="22"/>
                <w:lang w:eastAsia="es-ES"/>
              </w:rPr>
            </w:pPr>
          </w:p>
          <w:p w:rsidRPr="00A32C3E" w:rsidR="0080010A" w:rsidP="006342A1" w:rsidRDefault="0080010A" w14:paraId="72A3709D" w14:textId="77777777">
            <w:pPr>
              <w:spacing w:line="276" w:lineRule="auto"/>
              <w:rPr>
                <w:rFonts w:ascii="Garamond" w:hAnsi="Garamond" w:cs="Arial"/>
                <w:b/>
                <w:sz w:val="22"/>
              </w:rPr>
            </w:pPr>
            <w:r w:rsidRPr="00A32C3E">
              <w:rPr>
                <w:rFonts w:ascii="Garamond" w:hAnsi="Garamond" w:cs="Arial"/>
                <w:b/>
                <w:sz w:val="22"/>
              </w:rPr>
              <w:t>PERSONAL PLAN DE MANEJO AMBIENTAL (PMA)</w:t>
            </w:r>
          </w:p>
          <w:p w:rsidRPr="00A32C3E" w:rsidR="0080010A" w:rsidP="006342A1" w:rsidRDefault="0080010A" w14:paraId="032420B0" w14:textId="77777777">
            <w:pPr>
              <w:spacing w:line="276" w:lineRule="auto"/>
              <w:rPr>
                <w:rFonts w:ascii="Garamond" w:hAnsi="Garamond" w:cs="Arial"/>
                <w:sz w:val="22"/>
                <w:lang w:eastAsia="es-ES"/>
              </w:rPr>
            </w:pPr>
          </w:p>
        </w:tc>
      </w:tr>
    </w:tbl>
    <w:tbl>
      <w:tblPr>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2972"/>
        <w:gridCol w:w="2916"/>
        <w:gridCol w:w="2940"/>
      </w:tblGrid>
      <w:tr w:rsidRPr="00A32C3E" w:rsidR="0080010A" w:rsidTr="006342A1" w14:paraId="125FE4D0" w14:textId="77777777">
        <w:trPr>
          <w:tblHeader/>
        </w:trPr>
        <w:tc>
          <w:tcPr>
            <w:tcW w:w="3084" w:type="dxa"/>
            <w:shd w:val="clear" w:color="auto" w:fill="3B3838"/>
          </w:tcPr>
          <w:p w:rsidRPr="00A32C3E" w:rsidR="0080010A" w:rsidP="006342A1" w:rsidRDefault="0080010A" w14:paraId="48CA336C" w14:textId="77777777">
            <w:pPr>
              <w:spacing w:line="276" w:lineRule="auto"/>
              <w:rPr>
                <w:rFonts w:ascii="Garamond" w:hAnsi="Garamond" w:cs="Arial"/>
                <w:b/>
                <w:sz w:val="22"/>
                <w:lang w:eastAsia="es-ES"/>
              </w:rPr>
            </w:pPr>
            <w:r w:rsidRPr="00A32C3E">
              <w:rPr>
                <w:rFonts w:ascii="Garamond" w:hAnsi="Garamond" w:cs="Arial"/>
                <w:b/>
                <w:sz w:val="22"/>
              </w:rPr>
              <w:br w:type="textWrapping" w:clear="all"/>
            </w:r>
            <w:r w:rsidRPr="00A32C3E">
              <w:rPr>
                <w:rFonts w:ascii="Garamond" w:hAnsi="Garamond" w:cs="Arial"/>
                <w:b/>
                <w:sz w:val="22"/>
                <w:lang w:eastAsia="es-ES"/>
              </w:rPr>
              <w:t>Profesional Ofrecido para el Cargo, cantidad, dedicación promedio.</w:t>
            </w:r>
          </w:p>
        </w:tc>
        <w:tc>
          <w:tcPr>
            <w:tcW w:w="3069" w:type="dxa"/>
            <w:shd w:val="clear" w:color="auto" w:fill="3B3838"/>
          </w:tcPr>
          <w:p w:rsidRPr="00A32C3E" w:rsidR="0080010A" w:rsidP="006342A1" w:rsidRDefault="0080010A" w14:paraId="1023958C"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General</w:t>
            </w:r>
          </w:p>
        </w:tc>
        <w:tc>
          <w:tcPr>
            <w:tcW w:w="3079" w:type="dxa"/>
            <w:shd w:val="clear" w:color="auto" w:fill="3B3838"/>
          </w:tcPr>
          <w:p w:rsidRPr="00A32C3E" w:rsidR="0080010A" w:rsidP="006342A1" w:rsidRDefault="0080010A" w14:paraId="402CD122"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Específica</w:t>
            </w:r>
          </w:p>
        </w:tc>
      </w:tr>
      <w:tr w:rsidRPr="00A32C3E" w:rsidR="0080010A" w:rsidTr="006342A1" w14:paraId="60C544A8" w14:textId="77777777">
        <w:tc>
          <w:tcPr>
            <w:tcW w:w="3084" w:type="dxa"/>
            <w:shd w:val="clear" w:color="auto" w:fill="auto"/>
          </w:tcPr>
          <w:p w:rsidRPr="00A32C3E" w:rsidR="0080010A" w:rsidP="006342A1" w:rsidRDefault="0080010A" w14:paraId="03D9C2C7" w14:textId="77777777">
            <w:pPr>
              <w:spacing w:line="276" w:lineRule="auto"/>
              <w:rPr>
                <w:rFonts w:ascii="Garamond" w:hAnsi="Garamond" w:cs="Arial"/>
                <w:b/>
                <w:sz w:val="22"/>
                <w:lang w:eastAsia="es-ES"/>
              </w:rPr>
            </w:pPr>
            <w:r w:rsidRPr="00A32C3E">
              <w:rPr>
                <w:rFonts w:ascii="Garamond" w:hAnsi="Garamond" w:cs="Arial"/>
                <w:b/>
                <w:sz w:val="22"/>
                <w:lang w:eastAsia="es-ES"/>
              </w:rPr>
              <w:t xml:space="preserve">Un (1) Profesional Ambiental: </w:t>
            </w:r>
          </w:p>
          <w:p w:rsidRPr="00A32C3E" w:rsidR="0080010A" w:rsidP="006342A1" w:rsidRDefault="0080010A" w14:paraId="5411FD25" w14:textId="77777777">
            <w:pPr>
              <w:spacing w:line="276" w:lineRule="auto"/>
              <w:rPr>
                <w:rFonts w:ascii="Garamond" w:hAnsi="Garamond" w:cs="Arial"/>
                <w:sz w:val="22"/>
                <w:lang w:eastAsia="es-ES"/>
              </w:rPr>
            </w:pPr>
            <w:r w:rsidRPr="00A32C3E">
              <w:rPr>
                <w:rFonts w:ascii="Garamond" w:hAnsi="Garamond" w:cs="Arial"/>
                <w:b/>
                <w:sz w:val="22"/>
                <w:lang w:eastAsia="es-ES"/>
              </w:rPr>
              <w:t xml:space="preserve">Profesión: </w:t>
            </w:r>
            <w:r w:rsidRPr="00A32C3E">
              <w:rPr>
                <w:rFonts w:ascii="Garamond" w:hAnsi="Garamond" w:cs="Arial"/>
                <w:sz w:val="22"/>
                <w:lang w:eastAsia="es-ES"/>
              </w:rPr>
              <w:t xml:space="preserve">Cualquier rama de la ingeniería </w:t>
            </w:r>
          </w:p>
          <w:p w:rsidR="0080010A" w:rsidP="006342A1" w:rsidRDefault="0080010A" w14:paraId="4AB9EA6F" w14:textId="77777777">
            <w:pPr>
              <w:spacing w:line="276" w:lineRule="auto"/>
              <w:rPr>
                <w:rFonts w:ascii="Garamond" w:hAnsi="Garamond" w:cs="Arial"/>
                <w:sz w:val="22"/>
              </w:rPr>
            </w:pPr>
            <w:r w:rsidRPr="00A32C3E">
              <w:rPr>
                <w:rFonts w:ascii="Garamond" w:hAnsi="Garamond" w:cs="Arial"/>
                <w:b/>
                <w:sz w:val="22"/>
              </w:rPr>
              <w:t xml:space="preserve">Postgrado: </w:t>
            </w:r>
            <w:r w:rsidRPr="00A32C3E">
              <w:rPr>
                <w:rFonts w:ascii="Garamond" w:hAnsi="Garamond" w:cs="Arial"/>
                <w:sz w:val="22"/>
              </w:rPr>
              <w:t xml:space="preserve">Especialización y/o Maestría y/o Doctorado en áreas ambientales o afines. (Si es ingeniero Ambiental, no requiere especialización en áreas ambientales). Su costo se encuentra incluido en el ítem en </w:t>
            </w:r>
            <w:r w:rsidRPr="00A32C3E">
              <w:rPr>
                <w:rFonts w:ascii="Garamond" w:hAnsi="Garamond" w:cs="Arial"/>
                <w:b/>
                <w:sz w:val="22"/>
              </w:rPr>
              <w:t>Gestión Ambiental</w:t>
            </w:r>
            <w:r w:rsidRPr="00A32C3E">
              <w:rPr>
                <w:rFonts w:ascii="Garamond" w:hAnsi="Garamond" w:cs="Arial"/>
                <w:sz w:val="22"/>
              </w:rPr>
              <w:t xml:space="preserve"> </w:t>
            </w:r>
          </w:p>
          <w:p w:rsidRPr="00A32C3E" w:rsidR="001A55D0" w:rsidP="00DE132C" w:rsidRDefault="001A55D0" w14:paraId="3B255561" w14:textId="3144556C">
            <w:pPr>
              <w:spacing w:line="276" w:lineRule="auto"/>
              <w:rPr>
                <w:rFonts w:ascii="Garamond" w:hAnsi="Garamond" w:cs="Arial"/>
                <w:b/>
                <w:sz w:val="22"/>
                <w:lang w:eastAsia="es-ES"/>
              </w:rPr>
            </w:pPr>
            <w:r>
              <w:rPr>
                <w:rFonts w:ascii="Garamond" w:hAnsi="Garamond" w:cs="Arial"/>
                <w:sz w:val="22"/>
                <w:lang w:eastAsia="es-ES"/>
              </w:rPr>
              <w:t xml:space="preserve">Dedicación: como </w:t>
            </w:r>
            <w:r w:rsidR="00DE132C">
              <w:rPr>
                <w:rFonts w:ascii="Garamond" w:hAnsi="Garamond" w:cs="Arial"/>
                <w:sz w:val="22"/>
                <w:lang w:eastAsia="es-ES"/>
              </w:rPr>
              <w:t xml:space="preserve">se especifica </w:t>
            </w:r>
            <w:r>
              <w:rPr>
                <w:rFonts w:ascii="Garamond" w:hAnsi="Garamond" w:cs="Arial"/>
                <w:sz w:val="22"/>
                <w:lang w:eastAsia="es-ES"/>
              </w:rPr>
              <w:t xml:space="preserve">en el </w:t>
            </w:r>
            <w:r w:rsidRPr="00A32C3E">
              <w:rPr>
                <w:rFonts w:ascii="Garamond" w:hAnsi="Garamond" w:cs="Arial"/>
                <w:sz w:val="22"/>
                <w:lang w:eastAsia="es-ES"/>
              </w:rPr>
              <w:t>Anexo Técnico 1.2 - PRESUPUESTOS DETALLADOS MALLA VIAL_AIU_2025</w:t>
            </w:r>
          </w:p>
        </w:tc>
        <w:tc>
          <w:tcPr>
            <w:tcW w:w="3069" w:type="dxa"/>
            <w:shd w:val="clear" w:color="auto" w:fill="auto"/>
          </w:tcPr>
          <w:p w:rsidRPr="00A32C3E" w:rsidR="0080010A" w:rsidP="006342A1" w:rsidRDefault="0080010A" w14:paraId="22492B5A"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Contados desde la expedición de la tarjeta profesional.</w:t>
            </w:r>
          </w:p>
        </w:tc>
        <w:tc>
          <w:tcPr>
            <w:tcW w:w="3079" w:type="dxa"/>
            <w:shd w:val="clear" w:color="auto" w:fill="auto"/>
          </w:tcPr>
          <w:p w:rsidRPr="00A32C3E" w:rsidR="0080010A" w:rsidP="006342A1" w:rsidRDefault="0080010A" w14:paraId="6C10EF9D" w14:textId="77777777">
            <w:pPr>
              <w:spacing w:line="276" w:lineRule="auto"/>
              <w:rPr>
                <w:rFonts w:ascii="Garamond" w:hAnsi="Garamond" w:cs="Arial"/>
                <w:sz w:val="22"/>
                <w:lang w:eastAsia="es-ES"/>
              </w:rPr>
            </w:pPr>
            <w:r w:rsidRPr="00A32C3E">
              <w:rPr>
                <w:rFonts w:ascii="Garamond" w:hAnsi="Garamond" w:cs="Arial"/>
                <w:sz w:val="22"/>
                <w:lang w:eastAsia="es-ES"/>
              </w:rPr>
              <w:t>No menor de dos (2) años como Residente y/o Especialista Ambiental en: construcción y/o mantenimiento y/o ampliación, y/o rehabilitación de Infraestructura para el transporte y/o proyectos viales o de espacio público.</w:t>
            </w:r>
          </w:p>
        </w:tc>
      </w:tr>
      <w:tr w:rsidRPr="00A32C3E" w:rsidR="0080010A" w:rsidTr="006342A1" w14:paraId="2137EDEA" w14:textId="77777777">
        <w:tc>
          <w:tcPr>
            <w:tcW w:w="3084" w:type="dxa"/>
            <w:shd w:val="clear" w:color="auto" w:fill="auto"/>
          </w:tcPr>
          <w:p w:rsidRPr="00A32C3E" w:rsidR="0080010A" w:rsidP="006342A1" w:rsidRDefault="0080010A" w14:paraId="0AE7CD28" w14:textId="77777777">
            <w:pPr>
              <w:spacing w:line="276" w:lineRule="auto"/>
              <w:rPr>
                <w:rFonts w:ascii="Garamond" w:hAnsi="Garamond" w:cs="Arial"/>
                <w:b/>
                <w:sz w:val="22"/>
                <w:lang w:eastAsia="es-ES"/>
              </w:rPr>
            </w:pPr>
            <w:r w:rsidRPr="00A32C3E">
              <w:rPr>
                <w:rFonts w:ascii="Garamond" w:hAnsi="Garamond" w:cs="Arial"/>
                <w:b/>
                <w:sz w:val="22"/>
                <w:lang w:eastAsia="es-ES"/>
              </w:rPr>
              <w:t xml:space="preserve">Un (1) Profesional SST: </w:t>
            </w:r>
          </w:p>
          <w:p w:rsidRPr="00A32C3E" w:rsidR="0080010A" w:rsidP="006342A1" w:rsidRDefault="0080010A" w14:paraId="79B62F20" w14:textId="77777777">
            <w:pPr>
              <w:spacing w:line="276" w:lineRule="auto"/>
              <w:rPr>
                <w:rFonts w:ascii="Garamond" w:hAnsi="Garamond" w:cs="Arial"/>
                <w:sz w:val="22"/>
                <w:lang w:eastAsia="es-ES"/>
              </w:rPr>
            </w:pPr>
            <w:r w:rsidRPr="00A32C3E">
              <w:rPr>
                <w:rFonts w:ascii="Garamond" w:hAnsi="Garamond" w:cs="Arial"/>
                <w:b/>
                <w:sz w:val="22"/>
                <w:lang w:eastAsia="es-ES"/>
              </w:rPr>
              <w:t xml:space="preserve">Profesión: </w:t>
            </w:r>
            <w:r w:rsidRPr="00A32C3E">
              <w:rPr>
                <w:rFonts w:ascii="Garamond" w:hAnsi="Garamond" w:cs="Arial"/>
                <w:sz w:val="22"/>
                <w:lang w:eastAsia="es-ES"/>
              </w:rPr>
              <w:t xml:space="preserve">Cualquier rama de la ingeniería </w:t>
            </w:r>
          </w:p>
          <w:p w:rsidR="00DE132C" w:rsidP="006342A1" w:rsidRDefault="001A55D0" w14:paraId="258DD70B" w14:textId="0C219219">
            <w:pPr>
              <w:spacing w:line="276" w:lineRule="auto"/>
              <w:rPr>
                <w:rFonts w:ascii="Garamond" w:hAnsi="Garamond" w:cs="Arial"/>
                <w:sz w:val="22"/>
                <w:lang w:eastAsia="es-ES"/>
              </w:rPr>
            </w:pPr>
            <w:r>
              <w:rPr>
                <w:rFonts w:ascii="Garamond" w:hAnsi="Garamond" w:cs="Arial"/>
                <w:sz w:val="22"/>
                <w:lang w:eastAsia="es-ES"/>
              </w:rPr>
              <w:t xml:space="preserve">Dedicación: </w:t>
            </w:r>
            <w:r w:rsidR="00DE132C">
              <w:rPr>
                <w:rFonts w:ascii="Garamond" w:hAnsi="Garamond" w:cs="Arial"/>
                <w:sz w:val="22"/>
                <w:lang w:eastAsia="es-ES"/>
              </w:rPr>
              <w:t>se especifica</w:t>
            </w:r>
            <w:r>
              <w:rPr>
                <w:rFonts w:ascii="Garamond" w:hAnsi="Garamond" w:cs="Arial"/>
                <w:sz w:val="22"/>
                <w:lang w:eastAsia="es-ES"/>
              </w:rPr>
              <w:t xml:space="preserve"> en el </w:t>
            </w:r>
            <w:r w:rsidRPr="00A32C3E">
              <w:rPr>
                <w:rFonts w:ascii="Garamond" w:hAnsi="Garamond" w:cs="Arial"/>
                <w:sz w:val="22"/>
                <w:lang w:eastAsia="es-ES"/>
              </w:rPr>
              <w:t xml:space="preserve">Anexo Técnico 1.2 - PRESUPUESTOS </w:t>
            </w:r>
            <w:r w:rsidRPr="00A32C3E">
              <w:rPr>
                <w:rFonts w:ascii="Garamond" w:hAnsi="Garamond" w:cs="Arial"/>
                <w:sz w:val="22"/>
                <w:lang w:eastAsia="es-ES"/>
              </w:rPr>
              <w:lastRenderedPageBreak/>
              <w:t>DETALLADOS MALLA VIAL_AIU_2025</w:t>
            </w:r>
          </w:p>
          <w:p w:rsidRPr="00A32C3E" w:rsidR="0080010A" w:rsidP="006342A1" w:rsidRDefault="0080010A" w14:paraId="353B8B82" w14:textId="4D7F8D6C">
            <w:pPr>
              <w:spacing w:line="276" w:lineRule="auto"/>
              <w:rPr>
                <w:rFonts w:ascii="Garamond" w:hAnsi="Garamond" w:cs="Arial"/>
                <w:b/>
                <w:sz w:val="22"/>
                <w:lang w:eastAsia="es-ES"/>
              </w:rPr>
            </w:pPr>
            <w:r w:rsidRPr="00A32C3E">
              <w:rPr>
                <w:rFonts w:ascii="Garamond" w:hAnsi="Garamond" w:cs="Arial"/>
                <w:b/>
                <w:sz w:val="22"/>
              </w:rPr>
              <w:t xml:space="preserve">Postgrado: </w:t>
            </w:r>
            <w:r w:rsidRPr="00A32C3E">
              <w:rPr>
                <w:rFonts w:ascii="Garamond" w:hAnsi="Garamond" w:cs="Arial"/>
                <w:sz w:val="22"/>
              </w:rPr>
              <w:t>Especialización y/o Maestría y/o Doctorado en áreas SST o afines. (Si la profesión es directamente relacionada con SST no requiere especialización)</w:t>
            </w:r>
          </w:p>
        </w:tc>
        <w:tc>
          <w:tcPr>
            <w:tcW w:w="3069" w:type="dxa"/>
            <w:shd w:val="clear" w:color="auto" w:fill="auto"/>
          </w:tcPr>
          <w:p w:rsidRPr="00A32C3E" w:rsidR="0080010A" w:rsidP="006342A1" w:rsidRDefault="0080010A" w14:paraId="4863BDA9" w14:textId="77777777">
            <w:pPr>
              <w:spacing w:line="276" w:lineRule="auto"/>
              <w:rPr>
                <w:rFonts w:ascii="Garamond" w:hAnsi="Garamond" w:cs="Arial"/>
                <w:sz w:val="22"/>
                <w:lang w:eastAsia="es-ES"/>
              </w:rPr>
            </w:pPr>
            <w:r w:rsidRPr="00A32C3E">
              <w:rPr>
                <w:rFonts w:ascii="Garamond" w:hAnsi="Garamond" w:cs="Arial"/>
                <w:sz w:val="22"/>
                <w:lang w:eastAsia="es-ES"/>
              </w:rPr>
              <w:lastRenderedPageBreak/>
              <w:t>No menor de Tres (3) años Contados desde la expedición de la tarjeta profesional.</w:t>
            </w:r>
          </w:p>
        </w:tc>
        <w:tc>
          <w:tcPr>
            <w:tcW w:w="3079" w:type="dxa"/>
            <w:shd w:val="clear" w:color="auto" w:fill="auto"/>
          </w:tcPr>
          <w:p w:rsidRPr="00A32C3E" w:rsidR="0080010A" w:rsidP="006342A1" w:rsidRDefault="0080010A" w14:paraId="356FE884" w14:textId="77777777">
            <w:pPr>
              <w:spacing w:line="276" w:lineRule="auto"/>
              <w:rPr>
                <w:rFonts w:ascii="Garamond" w:hAnsi="Garamond" w:cs="Arial"/>
                <w:sz w:val="22"/>
                <w:lang w:eastAsia="es-ES"/>
              </w:rPr>
            </w:pPr>
            <w:r w:rsidRPr="00A32C3E">
              <w:rPr>
                <w:rFonts w:ascii="Garamond" w:hAnsi="Garamond" w:cs="Arial"/>
                <w:sz w:val="22"/>
                <w:lang w:eastAsia="es-ES"/>
              </w:rPr>
              <w:t xml:space="preserve">No menor de dos (2) años como Residente y/o Especialista SST en: construcción y/o mantenimiento y/o ampliación, y/o rehabilitación de Infraestructura para el </w:t>
            </w:r>
            <w:r w:rsidRPr="00A32C3E">
              <w:rPr>
                <w:rFonts w:ascii="Garamond" w:hAnsi="Garamond" w:cs="Arial"/>
                <w:sz w:val="22"/>
                <w:lang w:eastAsia="es-ES"/>
              </w:rPr>
              <w:lastRenderedPageBreak/>
              <w:t>transporte y/o proyectos viales o de espacio público.</w:t>
            </w:r>
          </w:p>
        </w:tc>
      </w:tr>
      <w:tr w:rsidRPr="00A32C3E" w:rsidR="0080010A" w:rsidTr="006342A1" w14:paraId="2EC2D9CB" w14:textId="77777777">
        <w:tc>
          <w:tcPr>
            <w:tcW w:w="3084" w:type="dxa"/>
            <w:shd w:val="clear" w:color="auto" w:fill="auto"/>
          </w:tcPr>
          <w:p w:rsidRPr="00DE132C" w:rsidR="0080010A" w:rsidP="006342A1" w:rsidRDefault="00DE132C" w14:paraId="79AEFB4D" w14:textId="0A7B3DBA">
            <w:pPr>
              <w:rPr>
                <w:rFonts w:ascii="Garamond" w:hAnsi="Garamond" w:cs="Arial"/>
                <w:sz w:val="22"/>
              </w:rPr>
            </w:pPr>
            <w:r>
              <w:rPr>
                <w:rFonts w:ascii="Garamond" w:hAnsi="Garamond" w:cs="Arial"/>
                <w:b/>
                <w:sz w:val="22"/>
                <w:lang w:eastAsia="es-ES"/>
              </w:rPr>
              <w:lastRenderedPageBreak/>
              <w:t>Dos</w:t>
            </w:r>
            <w:r w:rsidRPr="00DE132C">
              <w:rPr>
                <w:rFonts w:ascii="Garamond" w:hAnsi="Garamond" w:cs="Arial"/>
                <w:b/>
                <w:sz w:val="22"/>
                <w:lang w:eastAsia="es-ES"/>
              </w:rPr>
              <w:t xml:space="preserve"> (</w:t>
            </w:r>
            <w:r>
              <w:rPr>
                <w:rFonts w:ascii="Garamond" w:hAnsi="Garamond" w:cs="Arial"/>
                <w:b/>
                <w:sz w:val="22"/>
                <w:lang w:eastAsia="es-ES"/>
              </w:rPr>
              <w:t>2</w:t>
            </w:r>
            <w:r w:rsidRPr="00DE132C" w:rsidR="0080010A">
              <w:rPr>
                <w:rFonts w:ascii="Garamond" w:hAnsi="Garamond" w:cs="Arial"/>
                <w:b/>
                <w:sz w:val="22"/>
                <w:lang w:eastAsia="es-ES"/>
              </w:rPr>
              <w:t xml:space="preserve">) </w:t>
            </w:r>
            <w:r w:rsidRPr="00DE132C" w:rsidR="0080010A">
              <w:rPr>
                <w:rFonts w:ascii="Garamond" w:hAnsi="Garamond" w:cs="Arial"/>
                <w:sz w:val="22"/>
              </w:rPr>
              <w:t xml:space="preserve">PERSONAL DE OBRA - AYUDANTE </w:t>
            </w:r>
          </w:p>
          <w:p w:rsidRPr="00A32C3E" w:rsidR="0080010A" w:rsidP="006342A1" w:rsidRDefault="001A55D0" w14:paraId="48EBBC3F" w14:textId="2FB830A2">
            <w:pPr>
              <w:rPr>
                <w:rFonts w:ascii="Garamond" w:hAnsi="Garamond" w:cs="Arial"/>
                <w:b/>
                <w:sz w:val="22"/>
                <w:lang w:eastAsia="es-ES"/>
              </w:rPr>
            </w:pPr>
            <w:r w:rsidRPr="00DE132C">
              <w:rPr>
                <w:rFonts w:ascii="Garamond" w:hAnsi="Garamond" w:cs="Arial"/>
                <w:sz w:val="22"/>
                <w:lang w:eastAsia="es-ES"/>
              </w:rPr>
              <w:t>Dedicación: como está</w:t>
            </w:r>
            <w:r>
              <w:rPr>
                <w:rFonts w:ascii="Garamond" w:hAnsi="Garamond" w:cs="Arial"/>
                <w:sz w:val="22"/>
                <w:lang w:eastAsia="es-ES"/>
              </w:rPr>
              <w:t xml:space="preserve"> establecido en el </w:t>
            </w:r>
            <w:r w:rsidRPr="00A32C3E">
              <w:rPr>
                <w:rFonts w:ascii="Garamond" w:hAnsi="Garamond" w:cs="Arial"/>
                <w:sz w:val="22"/>
                <w:lang w:eastAsia="es-ES"/>
              </w:rPr>
              <w:t>Anexo Técnico 1.2 - PRESUPUESTOS DETALLADOS MALLA VIAL_AIU_2025</w:t>
            </w:r>
          </w:p>
        </w:tc>
        <w:tc>
          <w:tcPr>
            <w:tcW w:w="3069" w:type="dxa"/>
            <w:shd w:val="clear" w:color="auto" w:fill="auto"/>
          </w:tcPr>
          <w:p w:rsidRPr="00A32C3E" w:rsidR="0080010A" w:rsidP="006342A1" w:rsidRDefault="0080010A" w14:paraId="16A19FB8" w14:textId="77777777">
            <w:pPr>
              <w:spacing w:line="276" w:lineRule="auto"/>
              <w:rPr>
                <w:rFonts w:ascii="Garamond" w:hAnsi="Garamond" w:cs="Arial"/>
                <w:sz w:val="22"/>
                <w:lang w:eastAsia="es-ES"/>
              </w:rPr>
            </w:pPr>
            <w:r w:rsidRPr="00A32C3E">
              <w:rPr>
                <w:rFonts w:ascii="Garamond" w:hAnsi="Garamond" w:cs="Arial"/>
                <w:sz w:val="22"/>
                <w:lang w:eastAsia="es-ES"/>
              </w:rPr>
              <w:t>N/A</w:t>
            </w:r>
          </w:p>
        </w:tc>
        <w:tc>
          <w:tcPr>
            <w:tcW w:w="3079" w:type="dxa"/>
            <w:shd w:val="clear" w:color="auto" w:fill="auto"/>
          </w:tcPr>
          <w:p w:rsidRPr="00A32C3E" w:rsidR="0080010A" w:rsidP="006342A1" w:rsidRDefault="0080010A" w14:paraId="51791FB9" w14:textId="77777777">
            <w:pPr>
              <w:spacing w:line="276" w:lineRule="auto"/>
              <w:rPr>
                <w:rFonts w:ascii="Garamond" w:hAnsi="Garamond" w:cs="Arial"/>
                <w:sz w:val="22"/>
                <w:lang w:eastAsia="es-ES"/>
              </w:rPr>
            </w:pPr>
            <w:r w:rsidRPr="00A32C3E">
              <w:rPr>
                <w:rFonts w:ascii="Garamond" w:hAnsi="Garamond" w:cs="Arial"/>
                <w:sz w:val="22"/>
                <w:lang w:eastAsia="es-ES"/>
              </w:rPr>
              <w:t>N/A</w:t>
            </w:r>
          </w:p>
        </w:tc>
      </w:tr>
    </w:tbl>
    <w:p w:rsidRPr="00A32C3E" w:rsidR="0080010A" w:rsidP="0080010A" w:rsidRDefault="0080010A" w14:paraId="042A1592" w14:textId="77777777">
      <w:pPr>
        <w:spacing w:line="276" w:lineRule="auto"/>
        <w:rPr>
          <w:rFonts w:ascii="Garamond" w:hAnsi="Garamond" w:cs="Arial"/>
          <w:b/>
          <w:sz w:val="22"/>
          <w:lang w:eastAsia="es-ES"/>
        </w:rPr>
      </w:pPr>
    </w:p>
    <w:p w:rsidRPr="00A32C3E" w:rsidR="0080010A" w:rsidP="0080010A" w:rsidRDefault="0080010A" w14:paraId="5D8A26D4" w14:textId="77777777">
      <w:pPr>
        <w:spacing w:line="276" w:lineRule="auto"/>
        <w:rPr>
          <w:rFonts w:ascii="Garamond" w:hAnsi="Garamond" w:cs="Arial"/>
          <w:b/>
          <w:sz w:val="22"/>
          <w:lang w:eastAsia="es-ES"/>
        </w:rPr>
      </w:pPr>
      <w:r w:rsidRPr="00A32C3E">
        <w:rPr>
          <w:rFonts w:ascii="Garamond" w:hAnsi="Garamond" w:cs="Arial"/>
          <w:b/>
          <w:sz w:val="22"/>
          <w:lang w:eastAsia="es-ES"/>
        </w:rPr>
        <w:t>PERSONAL PLAN DE GESTIÓN SOCIAL (PGS)</w:t>
      </w:r>
    </w:p>
    <w:p w:rsidRPr="00A32C3E" w:rsidR="0080010A" w:rsidP="0080010A" w:rsidRDefault="0080010A" w14:paraId="180073FA" w14:textId="77777777">
      <w:pPr>
        <w:spacing w:line="276" w:lineRule="auto"/>
        <w:rPr>
          <w:rFonts w:ascii="Garamond" w:hAnsi="Garamond" w:cs="Arial"/>
          <w:b/>
          <w:sz w:val="22"/>
        </w:rPr>
      </w:pPr>
    </w:p>
    <w:tbl>
      <w:tblPr>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2974"/>
        <w:gridCol w:w="2915"/>
        <w:gridCol w:w="2939"/>
      </w:tblGrid>
      <w:tr w:rsidRPr="00A32C3E" w:rsidR="0080010A" w:rsidTr="004671A4" w14:paraId="6B09368B" w14:textId="77777777">
        <w:trPr>
          <w:tblHeader/>
        </w:trPr>
        <w:tc>
          <w:tcPr>
            <w:tcW w:w="2974" w:type="dxa"/>
            <w:shd w:val="clear" w:color="auto" w:fill="3B3838"/>
          </w:tcPr>
          <w:p w:rsidRPr="00A32C3E" w:rsidR="0080010A" w:rsidP="006342A1" w:rsidRDefault="0080010A" w14:paraId="646DF2F1" w14:textId="77777777">
            <w:pPr>
              <w:spacing w:line="276" w:lineRule="auto"/>
              <w:rPr>
                <w:rFonts w:ascii="Garamond" w:hAnsi="Garamond" w:cs="Arial"/>
                <w:b/>
                <w:sz w:val="22"/>
                <w:lang w:eastAsia="es-ES"/>
              </w:rPr>
            </w:pPr>
            <w:r w:rsidRPr="00A32C3E">
              <w:rPr>
                <w:rFonts w:ascii="Garamond" w:hAnsi="Garamond" w:cs="Arial"/>
                <w:b/>
                <w:sz w:val="22"/>
                <w:lang w:eastAsia="es-ES"/>
              </w:rPr>
              <w:t>Profesional Ofrecido para el Cargo, cantidad, dedicación.</w:t>
            </w:r>
          </w:p>
        </w:tc>
        <w:tc>
          <w:tcPr>
            <w:tcW w:w="2915" w:type="dxa"/>
            <w:shd w:val="clear" w:color="auto" w:fill="3B3838"/>
          </w:tcPr>
          <w:p w:rsidRPr="00A32C3E" w:rsidR="0080010A" w:rsidP="006342A1" w:rsidRDefault="0080010A" w14:paraId="690DFF6F"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General</w:t>
            </w:r>
          </w:p>
        </w:tc>
        <w:tc>
          <w:tcPr>
            <w:tcW w:w="2939" w:type="dxa"/>
            <w:shd w:val="clear" w:color="auto" w:fill="3B3838"/>
          </w:tcPr>
          <w:p w:rsidRPr="00A32C3E" w:rsidR="0080010A" w:rsidP="006342A1" w:rsidRDefault="0080010A" w14:paraId="590D3724"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Específica</w:t>
            </w:r>
          </w:p>
        </w:tc>
      </w:tr>
      <w:tr w:rsidRPr="00A32C3E" w:rsidR="0080010A" w:rsidTr="004671A4" w14:paraId="5DDAB09D" w14:textId="77777777">
        <w:tc>
          <w:tcPr>
            <w:tcW w:w="2974" w:type="dxa"/>
            <w:shd w:val="clear" w:color="auto" w:fill="auto"/>
          </w:tcPr>
          <w:p w:rsidRPr="00A32C3E" w:rsidR="0080010A" w:rsidP="006342A1" w:rsidRDefault="0080010A" w14:paraId="5B7E63DC" w14:textId="77777777">
            <w:pPr>
              <w:spacing w:line="276" w:lineRule="auto"/>
              <w:rPr>
                <w:rFonts w:ascii="Garamond" w:hAnsi="Garamond" w:cs="Arial"/>
                <w:b/>
                <w:sz w:val="22"/>
                <w:lang w:eastAsia="es-ES"/>
              </w:rPr>
            </w:pPr>
            <w:r w:rsidRPr="00A32C3E">
              <w:rPr>
                <w:rFonts w:ascii="Garamond" w:hAnsi="Garamond" w:cs="Arial"/>
                <w:b/>
                <w:sz w:val="22"/>
                <w:lang w:eastAsia="es-ES"/>
              </w:rPr>
              <w:t xml:space="preserve">Un (1) Residente Social: </w:t>
            </w:r>
          </w:p>
          <w:p w:rsidR="001A55D0" w:rsidP="006342A1" w:rsidRDefault="0080010A" w14:paraId="3D2F8AF3" w14:textId="77777777">
            <w:pPr>
              <w:spacing w:line="276" w:lineRule="auto"/>
              <w:rPr>
                <w:rFonts w:ascii="Garamond" w:hAnsi="Garamond" w:cs="Arial"/>
                <w:sz w:val="22"/>
                <w:lang w:eastAsia="es-ES"/>
              </w:rPr>
            </w:pPr>
            <w:r w:rsidRPr="00A32C3E">
              <w:rPr>
                <w:rFonts w:ascii="Garamond" w:hAnsi="Garamond" w:cs="Arial"/>
                <w:b/>
                <w:sz w:val="22"/>
                <w:lang w:eastAsia="es-ES"/>
              </w:rPr>
              <w:t xml:space="preserve">Profesión: </w:t>
            </w:r>
            <w:r w:rsidRPr="00A32C3E">
              <w:rPr>
                <w:rFonts w:ascii="Garamond" w:hAnsi="Garamond" w:cs="Arial"/>
                <w:bCs/>
                <w:sz w:val="22"/>
                <w:lang w:eastAsia="es-ES"/>
              </w:rPr>
              <w:t>comunicación social, Tra</w:t>
            </w:r>
            <w:r w:rsidRPr="00A32C3E">
              <w:rPr>
                <w:rFonts w:ascii="Garamond" w:hAnsi="Garamond" w:cs="Arial"/>
                <w:sz w:val="22"/>
                <w:lang w:eastAsia="es-ES"/>
              </w:rPr>
              <w:t xml:space="preserve">bajo Social, o Psicología.  </w:t>
            </w:r>
          </w:p>
          <w:p w:rsidRPr="00A32C3E" w:rsidR="0080010A" w:rsidP="006342A1" w:rsidRDefault="001A55D0" w14:paraId="1AC9E862" w14:textId="7BEF16AD">
            <w:pPr>
              <w:spacing w:line="276" w:lineRule="auto"/>
              <w:rPr>
                <w:rFonts w:ascii="Garamond" w:hAnsi="Garamond" w:cs="Arial"/>
                <w:sz w:val="22"/>
                <w:lang w:eastAsia="es-ES"/>
              </w:rPr>
            </w:pPr>
            <w:r>
              <w:rPr>
                <w:rFonts w:ascii="Garamond" w:hAnsi="Garamond" w:cs="Arial"/>
                <w:sz w:val="22"/>
                <w:lang w:eastAsia="es-ES"/>
              </w:rPr>
              <w:t xml:space="preserve">Dedicación: como </w:t>
            </w:r>
            <w:r w:rsidR="004671A4">
              <w:rPr>
                <w:rFonts w:ascii="Garamond" w:hAnsi="Garamond" w:cs="Arial"/>
                <w:sz w:val="22"/>
                <w:lang w:eastAsia="es-ES"/>
              </w:rPr>
              <w:t xml:space="preserve">se especifica   </w:t>
            </w:r>
            <w:r>
              <w:rPr>
                <w:rFonts w:ascii="Garamond" w:hAnsi="Garamond" w:cs="Arial"/>
                <w:sz w:val="22"/>
                <w:lang w:eastAsia="es-ES"/>
              </w:rPr>
              <w:t xml:space="preserve">en el </w:t>
            </w:r>
            <w:r w:rsidRPr="00A32C3E">
              <w:rPr>
                <w:rFonts w:ascii="Garamond" w:hAnsi="Garamond" w:cs="Arial"/>
                <w:sz w:val="22"/>
                <w:lang w:eastAsia="es-ES"/>
              </w:rPr>
              <w:t>Anexo Técnico 1.2 - PRESUPUESTOS DETALLADOS MALLA VIAL_AIU_2025</w:t>
            </w:r>
            <w:r w:rsidRPr="00A32C3E" w:rsidR="0080010A">
              <w:rPr>
                <w:rFonts w:ascii="Garamond" w:hAnsi="Garamond" w:cs="Arial"/>
                <w:sz w:val="22"/>
              </w:rPr>
              <w:t xml:space="preserve">Su costo se encuentra incluido en el ítem en </w:t>
            </w:r>
            <w:r w:rsidRPr="00A32C3E" w:rsidR="0080010A">
              <w:rPr>
                <w:rFonts w:ascii="Garamond" w:hAnsi="Garamond" w:cs="Arial"/>
                <w:b/>
                <w:sz w:val="22"/>
              </w:rPr>
              <w:t>Gestión Social.</w:t>
            </w:r>
          </w:p>
          <w:p w:rsidRPr="00A32C3E" w:rsidR="0080010A" w:rsidP="006342A1" w:rsidRDefault="0080010A" w14:paraId="4EE4BBF0" w14:textId="77777777">
            <w:pPr>
              <w:spacing w:line="276" w:lineRule="auto"/>
              <w:rPr>
                <w:rFonts w:ascii="Garamond" w:hAnsi="Garamond" w:cs="Arial"/>
                <w:b/>
                <w:sz w:val="22"/>
                <w:lang w:eastAsia="es-ES"/>
              </w:rPr>
            </w:pPr>
          </w:p>
        </w:tc>
        <w:tc>
          <w:tcPr>
            <w:tcW w:w="2915" w:type="dxa"/>
            <w:shd w:val="clear" w:color="auto" w:fill="auto"/>
          </w:tcPr>
          <w:p w:rsidRPr="00A32C3E" w:rsidR="0080010A" w:rsidP="006342A1" w:rsidRDefault="0080010A" w14:paraId="380AB2D7"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Contados desde la expedición de la tarjeta profesional.</w:t>
            </w:r>
          </w:p>
        </w:tc>
        <w:tc>
          <w:tcPr>
            <w:tcW w:w="2939" w:type="dxa"/>
            <w:shd w:val="clear" w:color="auto" w:fill="auto"/>
          </w:tcPr>
          <w:p w:rsidRPr="00A32C3E" w:rsidR="0080010A" w:rsidP="006342A1" w:rsidRDefault="0080010A" w14:paraId="0D7BB4FB"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como Residente Social en: construcción y/o mantenimiento y/o ampliación, y/o rehabilitación de Infraestructura para el transporte y/o proyectos viales o de espacio público.</w:t>
            </w:r>
          </w:p>
        </w:tc>
      </w:tr>
      <w:tr w:rsidRPr="00A32C3E" w:rsidR="0080010A" w:rsidTr="004671A4" w14:paraId="6BC415F9" w14:textId="77777777">
        <w:tc>
          <w:tcPr>
            <w:tcW w:w="2974" w:type="dxa"/>
            <w:shd w:val="clear" w:color="auto" w:fill="auto"/>
          </w:tcPr>
          <w:p w:rsidRPr="00A32C3E" w:rsidR="0080010A" w:rsidP="006342A1" w:rsidRDefault="004671A4" w14:paraId="2FD2C186" w14:textId="1BEDDF7C">
            <w:pPr>
              <w:rPr>
                <w:rFonts w:ascii="Garamond" w:hAnsi="Garamond" w:cs="Arial"/>
                <w:b/>
                <w:sz w:val="22"/>
              </w:rPr>
            </w:pPr>
            <w:r>
              <w:rPr>
                <w:rFonts w:ascii="Garamond" w:hAnsi="Garamond" w:cs="Arial"/>
                <w:b/>
                <w:sz w:val="22"/>
                <w:lang w:eastAsia="es-ES"/>
              </w:rPr>
              <w:t>Dos (2</w:t>
            </w:r>
            <w:r w:rsidRPr="00A32C3E" w:rsidR="0080010A">
              <w:rPr>
                <w:rFonts w:ascii="Garamond" w:hAnsi="Garamond" w:cs="Arial"/>
                <w:b/>
                <w:sz w:val="22"/>
                <w:lang w:eastAsia="es-ES"/>
              </w:rPr>
              <w:t xml:space="preserve">) </w:t>
            </w:r>
            <w:r w:rsidRPr="00A32C3E" w:rsidR="0080010A">
              <w:rPr>
                <w:rFonts w:ascii="Garamond" w:hAnsi="Garamond" w:cs="Arial"/>
                <w:b/>
                <w:sz w:val="22"/>
              </w:rPr>
              <w:t xml:space="preserve">Personal De Obra - Ayudante </w:t>
            </w:r>
          </w:p>
          <w:p w:rsidRPr="00A32C3E" w:rsidR="0080010A" w:rsidP="001D0CEF" w:rsidRDefault="001A55D0" w14:paraId="435708D2" w14:textId="311E9971">
            <w:pPr>
              <w:spacing w:line="276" w:lineRule="auto"/>
              <w:rPr>
                <w:rFonts w:ascii="Garamond" w:hAnsi="Garamond" w:cs="Arial"/>
                <w:b/>
                <w:sz w:val="22"/>
                <w:lang w:eastAsia="es-ES"/>
              </w:rPr>
            </w:pPr>
            <w:r>
              <w:rPr>
                <w:rFonts w:ascii="Garamond" w:hAnsi="Garamond" w:cs="Arial"/>
                <w:sz w:val="22"/>
                <w:lang w:eastAsia="es-ES"/>
              </w:rPr>
              <w:t xml:space="preserve">Dedicación: como </w:t>
            </w:r>
            <w:r w:rsidR="001D0CEF">
              <w:rPr>
                <w:rFonts w:ascii="Garamond" w:hAnsi="Garamond" w:cs="Arial"/>
                <w:sz w:val="22"/>
                <w:lang w:eastAsia="es-ES"/>
              </w:rPr>
              <w:t>se especifica</w:t>
            </w:r>
            <w:r>
              <w:rPr>
                <w:rFonts w:ascii="Garamond" w:hAnsi="Garamond" w:cs="Arial"/>
                <w:sz w:val="22"/>
                <w:lang w:eastAsia="es-ES"/>
              </w:rPr>
              <w:t xml:space="preserve"> en el </w:t>
            </w:r>
            <w:r w:rsidRPr="00A32C3E">
              <w:rPr>
                <w:rFonts w:ascii="Garamond" w:hAnsi="Garamond" w:cs="Arial"/>
                <w:sz w:val="22"/>
                <w:lang w:eastAsia="es-ES"/>
              </w:rPr>
              <w:t>Anexo Técnico 1.2 - PRESUPUESTOS DETALLADOS MALLA VIAL_AIU_2025</w:t>
            </w:r>
          </w:p>
        </w:tc>
        <w:tc>
          <w:tcPr>
            <w:tcW w:w="2915" w:type="dxa"/>
            <w:shd w:val="clear" w:color="auto" w:fill="auto"/>
          </w:tcPr>
          <w:p w:rsidRPr="00A32C3E" w:rsidR="0080010A" w:rsidP="006342A1" w:rsidRDefault="0080010A" w14:paraId="7CFA43A4" w14:textId="77777777">
            <w:pPr>
              <w:spacing w:line="276" w:lineRule="auto"/>
              <w:rPr>
                <w:rFonts w:ascii="Garamond" w:hAnsi="Garamond" w:cs="Arial"/>
                <w:sz w:val="22"/>
                <w:lang w:eastAsia="es-ES"/>
              </w:rPr>
            </w:pPr>
            <w:r w:rsidRPr="00A32C3E">
              <w:rPr>
                <w:rFonts w:ascii="Garamond" w:hAnsi="Garamond" w:cs="Arial"/>
                <w:sz w:val="22"/>
                <w:lang w:eastAsia="es-ES"/>
              </w:rPr>
              <w:t>N/A</w:t>
            </w:r>
          </w:p>
        </w:tc>
        <w:tc>
          <w:tcPr>
            <w:tcW w:w="2939" w:type="dxa"/>
            <w:shd w:val="clear" w:color="auto" w:fill="auto"/>
          </w:tcPr>
          <w:p w:rsidRPr="00A32C3E" w:rsidR="0080010A" w:rsidP="006342A1" w:rsidRDefault="0080010A" w14:paraId="2801E53D" w14:textId="77777777">
            <w:pPr>
              <w:spacing w:line="276" w:lineRule="auto"/>
              <w:rPr>
                <w:rFonts w:ascii="Garamond" w:hAnsi="Garamond" w:cs="Arial"/>
                <w:sz w:val="22"/>
                <w:lang w:eastAsia="es-ES"/>
              </w:rPr>
            </w:pPr>
            <w:r w:rsidRPr="00A32C3E">
              <w:rPr>
                <w:rFonts w:ascii="Garamond" w:hAnsi="Garamond" w:cs="Arial"/>
                <w:sz w:val="22"/>
                <w:lang w:eastAsia="es-ES"/>
              </w:rPr>
              <w:t>N/A</w:t>
            </w:r>
          </w:p>
        </w:tc>
      </w:tr>
      <w:tr w:rsidRPr="00A32C3E" w:rsidR="0080010A" w:rsidTr="004671A4" w14:paraId="572231B0" w14:textId="77777777">
        <w:tc>
          <w:tcPr>
            <w:tcW w:w="2974" w:type="dxa"/>
            <w:shd w:val="clear" w:color="auto" w:fill="auto"/>
          </w:tcPr>
          <w:p w:rsidRPr="00A32C3E" w:rsidR="0080010A" w:rsidP="006342A1" w:rsidRDefault="004671A4" w14:paraId="5C8BCFDE" w14:textId="660A78AC">
            <w:pPr>
              <w:spacing w:line="276" w:lineRule="auto"/>
              <w:rPr>
                <w:rFonts w:ascii="Garamond" w:hAnsi="Garamond" w:cs="Arial"/>
                <w:b/>
                <w:sz w:val="22"/>
                <w:lang w:eastAsia="es-ES"/>
              </w:rPr>
            </w:pPr>
            <w:r>
              <w:rPr>
                <w:rFonts w:ascii="Garamond" w:hAnsi="Garamond" w:cs="Arial"/>
                <w:b/>
                <w:sz w:val="22"/>
                <w:lang w:eastAsia="es-ES"/>
              </w:rPr>
              <w:lastRenderedPageBreak/>
              <w:t>Dos (2</w:t>
            </w:r>
            <w:r w:rsidRPr="00A32C3E" w:rsidR="0080010A">
              <w:rPr>
                <w:rFonts w:ascii="Garamond" w:hAnsi="Garamond" w:cs="Arial"/>
                <w:b/>
                <w:sz w:val="22"/>
                <w:lang w:eastAsia="es-ES"/>
              </w:rPr>
              <w:t>) Asistente Social Categoría 7 – actas de vecindad</w:t>
            </w:r>
          </w:p>
          <w:p w:rsidRPr="00A32C3E" w:rsidR="0080010A" w:rsidP="006342A1" w:rsidRDefault="0080010A" w14:paraId="7AB24C64" w14:textId="77777777">
            <w:pPr>
              <w:spacing w:line="276" w:lineRule="auto"/>
              <w:rPr>
                <w:rFonts w:ascii="Garamond" w:hAnsi="Garamond" w:cs="Arial"/>
                <w:sz w:val="22"/>
                <w:lang w:eastAsia="es-ES"/>
              </w:rPr>
            </w:pPr>
            <w:r w:rsidRPr="00A32C3E">
              <w:rPr>
                <w:rFonts w:ascii="Garamond" w:hAnsi="Garamond" w:cs="Arial"/>
                <w:b/>
                <w:sz w:val="22"/>
                <w:lang w:eastAsia="es-ES"/>
              </w:rPr>
              <w:t>Profesión:</w:t>
            </w:r>
            <w:r w:rsidRPr="00A32C3E">
              <w:rPr>
                <w:rFonts w:ascii="Garamond" w:hAnsi="Garamond" w:cs="Arial"/>
                <w:bCs/>
                <w:sz w:val="22"/>
                <w:lang w:eastAsia="es-ES"/>
              </w:rPr>
              <w:t xml:space="preserve"> Estudiantes de</w:t>
            </w:r>
            <w:r w:rsidRPr="00A32C3E">
              <w:rPr>
                <w:rFonts w:ascii="Garamond" w:hAnsi="Garamond" w:cs="Arial"/>
                <w:sz w:val="22"/>
                <w:lang w:eastAsia="es-ES"/>
              </w:rPr>
              <w:t xml:space="preserve"> Cualquier rama de la ingeniería </w:t>
            </w:r>
          </w:p>
          <w:p w:rsidRPr="00A32C3E" w:rsidR="0080010A" w:rsidP="006342A1" w:rsidRDefault="001A55D0" w14:paraId="448EB09A" w14:textId="150B8E7C">
            <w:pPr>
              <w:spacing w:line="276" w:lineRule="auto"/>
              <w:rPr>
                <w:rFonts w:ascii="Garamond" w:hAnsi="Garamond" w:cs="Arial"/>
                <w:sz w:val="22"/>
                <w:lang w:eastAsia="es-ES"/>
              </w:rPr>
            </w:pPr>
            <w:r>
              <w:rPr>
                <w:rFonts w:ascii="Garamond" w:hAnsi="Garamond" w:cs="Arial"/>
                <w:sz w:val="22"/>
                <w:lang w:eastAsia="es-ES"/>
              </w:rPr>
              <w:t xml:space="preserve">Dedicación: </w:t>
            </w:r>
            <w:r w:rsidR="001D0CEF">
              <w:rPr>
                <w:rFonts w:ascii="Garamond" w:hAnsi="Garamond" w:cs="Arial"/>
                <w:sz w:val="22"/>
                <w:lang w:eastAsia="es-ES"/>
              </w:rPr>
              <w:t>como se especifica</w:t>
            </w:r>
            <w:r>
              <w:rPr>
                <w:rFonts w:ascii="Garamond" w:hAnsi="Garamond" w:cs="Arial"/>
                <w:sz w:val="22"/>
                <w:lang w:eastAsia="es-ES"/>
              </w:rPr>
              <w:t xml:space="preserve"> en el </w:t>
            </w:r>
            <w:r w:rsidRPr="00A32C3E">
              <w:rPr>
                <w:rFonts w:ascii="Garamond" w:hAnsi="Garamond" w:cs="Arial"/>
                <w:sz w:val="22"/>
                <w:lang w:eastAsia="es-ES"/>
              </w:rPr>
              <w:t>Anexo Técnico 1.2 - PRESUPUESTOS DETALLADOS MALLA VIAL_AIU_2025</w:t>
            </w:r>
            <w:r w:rsidRPr="00A32C3E" w:rsidR="0080010A">
              <w:rPr>
                <w:rFonts w:ascii="Garamond" w:hAnsi="Garamond" w:cs="Arial"/>
                <w:sz w:val="22"/>
              </w:rPr>
              <w:t xml:space="preserve">Su costo se encuentra incluido en el ítem en </w:t>
            </w:r>
            <w:r w:rsidRPr="00A32C3E" w:rsidR="0080010A">
              <w:rPr>
                <w:rFonts w:ascii="Garamond" w:hAnsi="Garamond" w:cs="Arial"/>
                <w:b/>
                <w:sz w:val="22"/>
              </w:rPr>
              <w:t>Gestión Social.</w:t>
            </w:r>
          </w:p>
          <w:p w:rsidRPr="00A32C3E" w:rsidR="0080010A" w:rsidP="006342A1" w:rsidRDefault="0080010A" w14:paraId="3119ECFF" w14:textId="77777777">
            <w:pPr>
              <w:spacing w:line="276" w:lineRule="auto"/>
              <w:rPr>
                <w:rFonts w:ascii="Garamond" w:hAnsi="Garamond" w:cs="Arial"/>
                <w:b/>
                <w:sz w:val="22"/>
                <w:lang w:eastAsia="es-ES"/>
              </w:rPr>
            </w:pPr>
          </w:p>
        </w:tc>
        <w:tc>
          <w:tcPr>
            <w:tcW w:w="2915" w:type="dxa"/>
            <w:shd w:val="clear" w:color="auto" w:fill="auto"/>
          </w:tcPr>
          <w:p w:rsidRPr="00A32C3E" w:rsidR="0080010A" w:rsidP="006342A1" w:rsidRDefault="0080010A" w14:paraId="4AA5BF70" w14:textId="77777777">
            <w:pPr>
              <w:spacing w:line="276" w:lineRule="auto"/>
              <w:rPr>
                <w:rFonts w:ascii="Garamond" w:hAnsi="Garamond" w:cs="Arial"/>
                <w:sz w:val="22"/>
                <w:lang w:eastAsia="es-ES"/>
              </w:rPr>
            </w:pPr>
            <w:r w:rsidRPr="00A32C3E">
              <w:rPr>
                <w:rFonts w:ascii="Garamond" w:hAnsi="Garamond" w:cs="Arial"/>
                <w:sz w:val="22"/>
                <w:lang w:eastAsia="es-ES"/>
              </w:rPr>
              <w:t>N/A</w:t>
            </w:r>
          </w:p>
        </w:tc>
        <w:tc>
          <w:tcPr>
            <w:tcW w:w="2939" w:type="dxa"/>
            <w:shd w:val="clear" w:color="auto" w:fill="auto"/>
          </w:tcPr>
          <w:p w:rsidRPr="00A32C3E" w:rsidR="0080010A" w:rsidP="006342A1" w:rsidRDefault="0080010A" w14:paraId="53AE0C7E" w14:textId="77777777">
            <w:pPr>
              <w:spacing w:line="276" w:lineRule="auto"/>
              <w:rPr>
                <w:rFonts w:ascii="Garamond" w:hAnsi="Garamond" w:cs="Arial"/>
                <w:sz w:val="22"/>
                <w:lang w:eastAsia="es-ES"/>
              </w:rPr>
            </w:pPr>
            <w:r w:rsidRPr="00A32C3E">
              <w:rPr>
                <w:rFonts w:ascii="Garamond" w:hAnsi="Garamond" w:cs="Arial"/>
                <w:sz w:val="22"/>
                <w:lang w:eastAsia="es-ES"/>
              </w:rPr>
              <w:t>N/A</w:t>
            </w:r>
          </w:p>
        </w:tc>
      </w:tr>
    </w:tbl>
    <w:p w:rsidRPr="00A32C3E" w:rsidR="0080010A" w:rsidP="6A636109" w:rsidRDefault="0080010A" w14:paraId="01E2F219" w14:textId="34AF17F3">
      <w:pPr>
        <w:spacing w:line="276" w:lineRule="auto"/>
        <w:rPr>
          <w:rFonts w:ascii="Garamond" w:hAnsi="Garamond" w:cs="Arial"/>
          <w:b/>
          <w:bCs/>
          <w:sz w:val="22"/>
          <w:szCs w:val="22"/>
        </w:rPr>
      </w:pPr>
      <w:r w:rsidRPr="6A636109">
        <w:rPr>
          <w:rFonts w:ascii="Garamond" w:hAnsi="Garamond" w:cs="Arial"/>
          <w:b/>
          <w:bCs/>
          <w:sz w:val="22"/>
          <w:szCs w:val="22"/>
        </w:rPr>
        <w:t>PERSONAL PLAN DE MANEJO DE TRÁFICO</w:t>
      </w:r>
    </w:p>
    <w:p w:rsidRPr="00A32C3E" w:rsidR="0080010A" w:rsidP="0080010A" w:rsidRDefault="0080010A" w14:paraId="7A6E603A" w14:textId="77777777">
      <w:pPr>
        <w:spacing w:line="276" w:lineRule="auto"/>
        <w:rPr>
          <w:rFonts w:ascii="Garamond" w:hAnsi="Garamond" w:cs="Arial"/>
          <w:b/>
          <w:sz w:val="22"/>
        </w:rPr>
      </w:pPr>
    </w:p>
    <w:tbl>
      <w:tblPr>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2971"/>
        <w:gridCol w:w="2914"/>
        <w:gridCol w:w="2943"/>
      </w:tblGrid>
      <w:tr w:rsidRPr="00A32C3E" w:rsidR="0080010A" w:rsidTr="006342A1" w14:paraId="40487DD4" w14:textId="77777777">
        <w:trPr>
          <w:tblHeader/>
        </w:trPr>
        <w:tc>
          <w:tcPr>
            <w:tcW w:w="2971" w:type="dxa"/>
            <w:shd w:val="clear" w:color="auto" w:fill="3B3838"/>
          </w:tcPr>
          <w:p w:rsidRPr="00A32C3E" w:rsidR="0080010A" w:rsidP="006342A1" w:rsidRDefault="0080010A" w14:paraId="776E8549" w14:textId="77777777">
            <w:pPr>
              <w:spacing w:line="276" w:lineRule="auto"/>
              <w:rPr>
                <w:rFonts w:ascii="Garamond" w:hAnsi="Garamond" w:cs="Arial"/>
                <w:b/>
                <w:sz w:val="22"/>
                <w:lang w:eastAsia="es-ES"/>
              </w:rPr>
            </w:pPr>
            <w:r w:rsidRPr="00A32C3E">
              <w:rPr>
                <w:rFonts w:ascii="Garamond" w:hAnsi="Garamond" w:cs="Arial"/>
                <w:b/>
                <w:sz w:val="22"/>
                <w:lang w:eastAsia="es-ES"/>
              </w:rPr>
              <w:t>Profesional Ofrecido para el Cargo, cantidad, dedicación.</w:t>
            </w:r>
          </w:p>
        </w:tc>
        <w:tc>
          <w:tcPr>
            <w:tcW w:w="2914" w:type="dxa"/>
            <w:shd w:val="clear" w:color="auto" w:fill="3B3838"/>
          </w:tcPr>
          <w:p w:rsidRPr="00A32C3E" w:rsidR="0080010A" w:rsidP="006342A1" w:rsidRDefault="0080010A" w14:paraId="65FC27CB"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General</w:t>
            </w:r>
          </w:p>
        </w:tc>
        <w:tc>
          <w:tcPr>
            <w:tcW w:w="2943" w:type="dxa"/>
            <w:shd w:val="clear" w:color="auto" w:fill="3B3838"/>
          </w:tcPr>
          <w:p w:rsidRPr="00A32C3E" w:rsidR="0080010A" w:rsidP="006342A1" w:rsidRDefault="0080010A" w14:paraId="158F94B4" w14:textId="77777777">
            <w:pPr>
              <w:spacing w:line="276" w:lineRule="auto"/>
              <w:rPr>
                <w:rFonts w:ascii="Garamond" w:hAnsi="Garamond" w:cs="Arial"/>
                <w:b/>
                <w:sz w:val="22"/>
                <w:lang w:eastAsia="es-ES"/>
              </w:rPr>
            </w:pPr>
            <w:r w:rsidRPr="00A32C3E">
              <w:rPr>
                <w:rFonts w:ascii="Garamond" w:hAnsi="Garamond" w:cs="Arial"/>
                <w:b/>
                <w:sz w:val="22"/>
                <w:lang w:eastAsia="es-ES"/>
              </w:rPr>
              <w:t>Requisitos de Experiencia Específica</w:t>
            </w:r>
          </w:p>
        </w:tc>
      </w:tr>
      <w:tr w:rsidRPr="00A32C3E" w:rsidR="0080010A" w:rsidTr="006342A1" w14:paraId="314DCD51" w14:textId="77777777">
        <w:tc>
          <w:tcPr>
            <w:tcW w:w="2971" w:type="dxa"/>
            <w:shd w:val="clear" w:color="auto" w:fill="auto"/>
          </w:tcPr>
          <w:p w:rsidRPr="00A32C3E" w:rsidR="0080010A" w:rsidP="006342A1" w:rsidRDefault="0080010A" w14:paraId="38100FF3" w14:textId="77777777">
            <w:pPr>
              <w:spacing w:line="276" w:lineRule="auto"/>
              <w:rPr>
                <w:rFonts w:ascii="Garamond" w:hAnsi="Garamond" w:cs="Arial"/>
                <w:b/>
                <w:sz w:val="22"/>
                <w:lang w:eastAsia="es-ES"/>
              </w:rPr>
            </w:pPr>
            <w:r w:rsidRPr="00A32C3E">
              <w:rPr>
                <w:rFonts w:ascii="Garamond" w:hAnsi="Garamond" w:cs="Arial"/>
                <w:b/>
                <w:sz w:val="22"/>
                <w:lang w:eastAsia="es-ES"/>
              </w:rPr>
              <w:t xml:space="preserve">Un (1) Especialista Tránsito y Transporte: </w:t>
            </w:r>
          </w:p>
          <w:p w:rsidRPr="00A32C3E" w:rsidR="0080010A" w:rsidP="006342A1" w:rsidRDefault="0080010A" w14:paraId="5B40A043" w14:textId="77777777">
            <w:pPr>
              <w:spacing w:line="276" w:lineRule="auto"/>
              <w:rPr>
                <w:rFonts w:ascii="Garamond" w:hAnsi="Garamond" w:cs="Arial"/>
                <w:sz w:val="22"/>
                <w:lang w:eastAsia="es-ES"/>
              </w:rPr>
            </w:pPr>
            <w:r w:rsidRPr="00A32C3E">
              <w:rPr>
                <w:rFonts w:ascii="Garamond" w:hAnsi="Garamond" w:cs="Arial"/>
                <w:b/>
                <w:sz w:val="22"/>
                <w:lang w:eastAsia="es-ES"/>
              </w:rPr>
              <w:t xml:space="preserve">Profesión: </w:t>
            </w:r>
            <w:r w:rsidRPr="00A32C3E">
              <w:rPr>
                <w:rFonts w:ascii="Garamond" w:hAnsi="Garamond" w:cs="Arial"/>
                <w:sz w:val="22"/>
                <w:lang w:eastAsia="es-ES"/>
              </w:rPr>
              <w:t xml:space="preserve">Ingeniero Civil, y/o ingeniero de Transportes y/o ingeniero de transito </w:t>
            </w:r>
          </w:p>
          <w:p w:rsidRPr="00A32C3E" w:rsidR="0080010A" w:rsidP="006342A1" w:rsidRDefault="0080010A" w14:paraId="59511303" w14:textId="5CE59BC0">
            <w:pPr>
              <w:spacing w:line="276" w:lineRule="auto"/>
              <w:rPr>
                <w:rFonts w:ascii="Garamond" w:hAnsi="Garamond" w:cs="Arial"/>
                <w:sz w:val="22"/>
                <w:lang w:eastAsia="es-ES"/>
              </w:rPr>
            </w:pPr>
            <w:r w:rsidRPr="00A32C3E">
              <w:rPr>
                <w:rFonts w:ascii="Garamond" w:hAnsi="Garamond" w:cs="Arial"/>
                <w:sz w:val="22"/>
                <w:lang w:eastAsia="es-ES"/>
              </w:rPr>
              <w:t>Dedicación (</w:t>
            </w:r>
            <w:r w:rsidR="001D0CEF">
              <w:rPr>
                <w:rFonts w:ascii="Garamond" w:hAnsi="Garamond" w:cs="Arial"/>
                <w:sz w:val="22"/>
                <w:lang w:eastAsia="es-ES"/>
              </w:rPr>
              <w:t xml:space="preserve">como </w:t>
            </w:r>
            <w:r w:rsidRPr="00A32C3E">
              <w:rPr>
                <w:rFonts w:ascii="Garamond" w:hAnsi="Garamond" w:cs="Arial"/>
                <w:sz w:val="22"/>
                <w:lang w:eastAsia="es-ES"/>
              </w:rPr>
              <w:t>se especifica en el documento denominado Anexo Técnico 1.2 - PRESUPUESTOS DETALLADOS MALLA VIAL_AIU_202</w:t>
            </w:r>
            <w:r w:rsidR="001A55D0">
              <w:rPr>
                <w:rFonts w:ascii="Garamond" w:hAnsi="Garamond" w:cs="Arial"/>
                <w:sz w:val="22"/>
                <w:lang w:eastAsia="es-ES"/>
              </w:rPr>
              <w:t>5</w:t>
            </w:r>
            <w:r w:rsidRPr="00A32C3E">
              <w:rPr>
                <w:rFonts w:ascii="Garamond" w:hAnsi="Garamond" w:cs="Arial"/>
                <w:sz w:val="22"/>
                <w:lang w:eastAsia="es-ES"/>
              </w:rPr>
              <w:t>)</w:t>
            </w:r>
          </w:p>
          <w:p w:rsidR="0080010A" w:rsidP="006342A1" w:rsidRDefault="0080010A" w14:paraId="4311C1C9" w14:textId="77777777">
            <w:pPr>
              <w:spacing w:line="276" w:lineRule="auto"/>
              <w:rPr>
                <w:rFonts w:ascii="Garamond" w:hAnsi="Garamond" w:cs="Arial"/>
                <w:b/>
                <w:sz w:val="22"/>
              </w:rPr>
            </w:pPr>
            <w:r w:rsidRPr="00A32C3E">
              <w:rPr>
                <w:rFonts w:ascii="Garamond" w:hAnsi="Garamond" w:cs="Arial"/>
                <w:b/>
                <w:sz w:val="22"/>
              </w:rPr>
              <w:t xml:space="preserve">Postgrado: </w:t>
            </w:r>
            <w:r w:rsidRPr="00A32C3E">
              <w:rPr>
                <w:rFonts w:ascii="Garamond" w:hAnsi="Garamond" w:cs="Arial"/>
                <w:sz w:val="22"/>
              </w:rPr>
              <w:t xml:space="preserve">Especialización y/o Maestría y/o Doctorado en tránsito o afines. (Si es ingeniero de tránsito, no requiere especialización en áreas ambientales). Su costo está incluido en </w:t>
            </w:r>
            <w:r w:rsidRPr="00A32C3E">
              <w:rPr>
                <w:rFonts w:ascii="Garamond" w:hAnsi="Garamond" w:cs="Arial"/>
                <w:b/>
                <w:sz w:val="22"/>
              </w:rPr>
              <w:t>IMPLEMENTACIÓN DE LOS PLANES DE MANEJO DE TRANSITO</w:t>
            </w:r>
          </w:p>
          <w:p w:rsidRPr="00A32C3E" w:rsidR="001A55D0" w:rsidP="006342A1" w:rsidRDefault="001A55D0" w14:paraId="165350C7" w14:textId="5D771D45">
            <w:pPr>
              <w:spacing w:line="276" w:lineRule="auto"/>
              <w:rPr>
                <w:rFonts w:ascii="Garamond" w:hAnsi="Garamond" w:cs="Arial"/>
                <w:b/>
                <w:sz w:val="22"/>
                <w:lang w:eastAsia="es-ES"/>
              </w:rPr>
            </w:pPr>
          </w:p>
        </w:tc>
        <w:tc>
          <w:tcPr>
            <w:tcW w:w="2914" w:type="dxa"/>
            <w:shd w:val="clear" w:color="auto" w:fill="auto"/>
          </w:tcPr>
          <w:p w:rsidRPr="00A32C3E" w:rsidR="0080010A" w:rsidP="006342A1" w:rsidRDefault="0080010A" w14:paraId="154EB158" w14:textId="77777777">
            <w:pPr>
              <w:spacing w:line="276" w:lineRule="auto"/>
              <w:rPr>
                <w:rFonts w:ascii="Garamond" w:hAnsi="Garamond" w:cs="Arial"/>
                <w:sz w:val="22"/>
                <w:lang w:eastAsia="es-ES"/>
              </w:rPr>
            </w:pPr>
            <w:r w:rsidRPr="00A32C3E">
              <w:rPr>
                <w:rFonts w:ascii="Garamond" w:hAnsi="Garamond" w:cs="Arial"/>
                <w:sz w:val="22"/>
                <w:lang w:eastAsia="es-ES"/>
              </w:rPr>
              <w:t>No menor de cinco (5) años Contados desde la expedición de la tarjeta profesional.</w:t>
            </w:r>
          </w:p>
        </w:tc>
        <w:tc>
          <w:tcPr>
            <w:tcW w:w="2943" w:type="dxa"/>
            <w:shd w:val="clear" w:color="auto" w:fill="auto"/>
          </w:tcPr>
          <w:p w:rsidRPr="00A32C3E" w:rsidR="0080010A" w:rsidP="006342A1" w:rsidRDefault="0080010A" w14:paraId="06F648A6" w14:textId="77777777">
            <w:pPr>
              <w:spacing w:line="276" w:lineRule="auto"/>
              <w:rPr>
                <w:rFonts w:ascii="Garamond" w:hAnsi="Garamond" w:cs="Arial"/>
                <w:sz w:val="22"/>
                <w:lang w:eastAsia="es-ES"/>
              </w:rPr>
            </w:pPr>
            <w:r w:rsidRPr="00A32C3E">
              <w:rPr>
                <w:rFonts w:ascii="Garamond" w:hAnsi="Garamond" w:cs="Arial"/>
                <w:sz w:val="22"/>
                <w:lang w:eastAsia="es-ES"/>
              </w:rPr>
              <w:t>No menor de tres (3) años como Especialista en tránsito en: construcción y/o mantenimiento y/o ampliación, y/o rehabilitación de Infraestructura para el transporte y/o proyectos viales o de espacio público.</w:t>
            </w:r>
          </w:p>
        </w:tc>
      </w:tr>
    </w:tbl>
    <w:p w:rsidRPr="00A32C3E" w:rsidR="0080010A" w:rsidP="0080010A" w:rsidRDefault="0080010A" w14:paraId="4BD0A9E6" w14:textId="77777777">
      <w:pPr>
        <w:spacing w:line="276" w:lineRule="auto"/>
        <w:ind w:left="720"/>
        <w:rPr>
          <w:rFonts w:ascii="Garamond" w:hAnsi="Garamond" w:cs="Arial"/>
          <w:b/>
          <w:sz w:val="22"/>
        </w:rPr>
      </w:pPr>
    </w:p>
    <w:p w:rsidR="00B301AA" w:rsidP="00B301AA" w:rsidRDefault="00B301AA" w14:paraId="551A35E9" w14:textId="77777777">
      <w:pPr>
        <w:jc w:val="both"/>
        <w:rPr>
          <w:rFonts w:ascii="Garamond" w:hAnsi="Garamond" w:cs="Arial"/>
          <w:sz w:val="22"/>
          <w:szCs w:val="22"/>
        </w:rPr>
      </w:pPr>
      <w:r>
        <w:rPr>
          <w:rFonts w:ascii="Garamond" w:hAnsi="Garamond" w:cs="Arial"/>
          <w:b/>
          <w:sz w:val="22"/>
        </w:rPr>
        <w:t xml:space="preserve">Nota: </w:t>
      </w:r>
      <w:r w:rsidRPr="008766E6">
        <w:rPr>
          <w:rFonts w:ascii="Garamond" w:hAnsi="Garamond" w:cs="Arial"/>
          <w:sz w:val="22"/>
          <w:szCs w:val="22"/>
        </w:rPr>
        <w:t xml:space="preserve">En consideración a los lineamientos impartidos en el artículo 3° del Decreto 332 de 2020 relacionado con las “MEDIDAS AFIRMATIVAS PARA LAS MUJERES EN LA CONTRATACIÓN </w:t>
      </w:r>
      <w:r w:rsidRPr="008766E6">
        <w:rPr>
          <w:rFonts w:ascii="Garamond" w:hAnsi="Garamond" w:cs="Arial"/>
          <w:sz w:val="22"/>
          <w:szCs w:val="22"/>
        </w:rPr>
        <w:lastRenderedPageBreak/>
        <w:t xml:space="preserve">PÚBLICA EN EL DISTRITO CAPITAL ARTÍCULO 3º. VINCULACIÓN DE MUJERES EN LA EJECUCIÓN DEL CONTRATO O CONVENIO” se ha definido para la presente contratación que es posible la aplicación del artículo en mención dadas las características específicas del contrato a celebrar. </w:t>
      </w:r>
    </w:p>
    <w:p w:rsidRPr="008766E6" w:rsidR="00B301AA" w:rsidP="00B301AA" w:rsidRDefault="00B301AA" w14:paraId="7F5B4BD9" w14:textId="0FF56B18">
      <w:pPr>
        <w:jc w:val="both"/>
        <w:rPr>
          <w:rFonts w:ascii="Garamond" w:hAnsi="Garamond" w:cs="Arial"/>
          <w:sz w:val="22"/>
          <w:szCs w:val="22"/>
        </w:rPr>
      </w:pPr>
      <w:r w:rsidRPr="008766E6">
        <w:rPr>
          <w:rFonts w:ascii="Garamond" w:hAnsi="Garamond" w:cs="Arial"/>
          <w:sz w:val="22"/>
          <w:szCs w:val="22"/>
        </w:rPr>
        <w:t xml:space="preserve"> </w:t>
      </w:r>
    </w:p>
    <w:p w:rsidRPr="008766E6" w:rsidR="00B301AA" w:rsidP="00B301AA" w:rsidRDefault="00B301AA" w14:paraId="6C79C66E" w14:textId="77777777">
      <w:pPr>
        <w:jc w:val="center"/>
        <w:rPr>
          <w:rFonts w:ascii="Garamond" w:hAnsi="Garamond" w:cs="Arial"/>
          <w:sz w:val="22"/>
          <w:szCs w:val="22"/>
        </w:rPr>
      </w:pPr>
      <w:r w:rsidRPr="008766E6">
        <w:rPr>
          <w:rFonts w:ascii="Garamond" w:hAnsi="Garamond"/>
          <w:noProof/>
          <w:sz w:val="22"/>
          <w:szCs w:val="22"/>
          <w:lang w:eastAsia="es-CO"/>
        </w:rPr>
        <w:drawing>
          <wp:inline distT="0" distB="0" distL="0" distR="0" wp14:anchorId="694D7C36" wp14:editId="5CA313A2">
            <wp:extent cx="5638165" cy="2776855"/>
            <wp:effectExtent l="0" t="0" r="635" b="444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643497" cy="2779740"/>
                    </a:xfrm>
                    <a:prstGeom prst="rect">
                      <a:avLst/>
                    </a:prstGeom>
                    <a:noFill/>
                    <a:ln>
                      <a:noFill/>
                    </a:ln>
                  </pic:spPr>
                </pic:pic>
              </a:graphicData>
            </a:graphic>
          </wp:inline>
        </w:drawing>
      </w:r>
    </w:p>
    <w:p w:rsidRPr="008766E6" w:rsidR="00B301AA" w:rsidP="00B301AA" w:rsidRDefault="00B301AA" w14:paraId="1FB13964" w14:textId="77777777">
      <w:pPr>
        <w:jc w:val="both"/>
        <w:rPr>
          <w:rFonts w:ascii="Garamond" w:hAnsi="Garamond" w:cs="Arial"/>
          <w:sz w:val="22"/>
          <w:szCs w:val="22"/>
        </w:rPr>
      </w:pPr>
    </w:p>
    <w:p w:rsidRPr="008766E6" w:rsidR="00B301AA" w:rsidP="00B301AA" w:rsidRDefault="00B301AA" w14:paraId="6CF36806" w14:textId="27B12281">
      <w:pPr>
        <w:jc w:val="both"/>
        <w:rPr>
          <w:rFonts w:ascii="Garamond" w:hAnsi="Garamond" w:cs="Arial"/>
          <w:b/>
          <w:bCs/>
          <w:sz w:val="22"/>
          <w:szCs w:val="22"/>
        </w:rPr>
      </w:pPr>
      <w:r w:rsidRPr="623988AE">
        <w:rPr>
          <w:rFonts w:ascii="Garamond" w:hAnsi="Garamond" w:cs="Arial"/>
          <w:b/>
          <w:bCs/>
          <w:sz w:val="22"/>
          <w:szCs w:val="22"/>
        </w:rPr>
        <w:t>El porcentaje mínimo de mujeres se debe mantener durante la ejecución del contrato, en caso de que se deba realizar cambios de hojas de vida, debe ser autorizado por el apoyo a la supervisión y/o supervisor del contrato. En ningún caso podrá disminuir este porcentaje.</w:t>
      </w:r>
    </w:p>
    <w:p w:rsidR="00B301AA" w:rsidP="00B301AA" w:rsidRDefault="00B301AA" w14:paraId="50EA9EF2" w14:textId="77777777">
      <w:pPr>
        <w:jc w:val="both"/>
        <w:rPr>
          <w:rFonts w:ascii="Garamond" w:hAnsi="Garamond" w:cs="Arial"/>
          <w:b/>
          <w:bCs/>
          <w:sz w:val="22"/>
          <w:szCs w:val="22"/>
        </w:rPr>
      </w:pPr>
    </w:p>
    <w:p w:rsidRPr="00A32C3E" w:rsidR="0080010A" w:rsidP="0080010A" w:rsidRDefault="0080010A" w14:paraId="1F12AC95" w14:textId="53E091FD">
      <w:pPr>
        <w:spacing w:line="276" w:lineRule="auto"/>
        <w:rPr>
          <w:rFonts w:ascii="Garamond" w:hAnsi="Garamond" w:cs="Arial"/>
          <w:b/>
          <w:sz w:val="22"/>
        </w:rPr>
      </w:pPr>
    </w:p>
    <w:p w:rsidRPr="00A32C3E" w:rsidR="0080010A" w:rsidP="6A636109" w:rsidRDefault="00AF41B8" w14:paraId="2A73834E" w14:textId="142C3921">
      <w:pPr>
        <w:spacing w:line="276" w:lineRule="auto"/>
        <w:ind w:left="360"/>
        <w:jc w:val="both"/>
        <w:rPr>
          <w:rFonts w:ascii="Garamond" w:hAnsi="Garamond" w:cs="Arial"/>
          <w:b/>
          <w:bCs/>
          <w:sz w:val="22"/>
          <w:szCs w:val="22"/>
        </w:rPr>
      </w:pPr>
      <w:r w:rsidRPr="6A636109">
        <w:rPr>
          <w:rFonts w:ascii="Garamond" w:hAnsi="Garamond" w:cs="Arial"/>
          <w:b/>
          <w:bCs/>
          <w:sz w:val="22"/>
          <w:szCs w:val="22"/>
        </w:rPr>
        <w:t>5.7 MAQUINARIA VINCULADA AL PROYECTO</w:t>
      </w:r>
    </w:p>
    <w:p w:rsidRPr="00A32C3E" w:rsidR="0080010A" w:rsidP="0080010A" w:rsidRDefault="0080010A" w14:paraId="2C812380" w14:textId="77777777">
      <w:pPr>
        <w:spacing w:line="276" w:lineRule="auto"/>
        <w:ind w:left="720"/>
        <w:rPr>
          <w:rFonts w:ascii="Garamond" w:hAnsi="Garamond" w:cs="Arial"/>
          <w:b/>
          <w:sz w:val="22"/>
        </w:rPr>
      </w:pPr>
    </w:p>
    <w:p w:rsidRPr="00A32C3E" w:rsidR="0080010A" w:rsidP="0080010A" w:rsidRDefault="0080010A" w14:paraId="713BA902" w14:textId="77777777">
      <w:pPr>
        <w:spacing w:line="276" w:lineRule="auto"/>
        <w:rPr>
          <w:rFonts w:ascii="Garamond" w:hAnsi="Garamond" w:cs="Arial"/>
          <w:color w:val="000000"/>
          <w:sz w:val="22"/>
        </w:rPr>
      </w:pPr>
      <w:r w:rsidRPr="00A32C3E">
        <w:rPr>
          <w:rFonts w:ascii="Garamond" w:hAnsi="Garamond" w:cs="Arial"/>
          <w:color w:val="000000"/>
          <w:sz w:val="22"/>
        </w:rPr>
        <w:t>Las obligaciones relacionadas con los equipos, herramientas y maquinaria para la ejecución de las obras son:</w:t>
      </w:r>
    </w:p>
    <w:p w:rsidRPr="00A32C3E" w:rsidR="0080010A" w:rsidP="0080010A" w:rsidRDefault="0080010A" w14:paraId="18CFA4D2" w14:textId="77777777">
      <w:pPr>
        <w:pStyle w:val="Prrafodelista"/>
        <w:spacing w:line="276" w:lineRule="auto"/>
        <w:rPr>
          <w:rFonts w:ascii="Garamond" w:hAnsi="Garamond" w:cs="Arial"/>
          <w:color w:val="000000"/>
          <w:sz w:val="22"/>
        </w:rPr>
      </w:pPr>
    </w:p>
    <w:p w:rsidRPr="00A32C3E" w:rsidR="0080010A" w:rsidP="0080010A" w:rsidRDefault="0080010A" w14:paraId="70F2BFC3" w14:textId="77777777">
      <w:pPr>
        <w:spacing w:line="276" w:lineRule="auto"/>
        <w:rPr>
          <w:rFonts w:ascii="Garamond" w:hAnsi="Garamond" w:cs="Arial"/>
          <w:color w:val="000000"/>
          <w:sz w:val="22"/>
        </w:rPr>
      </w:pPr>
      <w:r w:rsidRPr="00A32C3E">
        <w:rPr>
          <w:rFonts w:ascii="Garamond" w:hAnsi="Garamond" w:cs="Arial"/>
          <w:color w:val="000000"/>
          <w:sz w:val="22"/>
        </w:rPr>
        <w:t xml:space="preserve">Ejecutar la obra con todos los equipos, maquinaria, herramientas, materiales y los demás elementos necesarios </w:t>
      </w:r>
      <w:r w:rsidRPr="00A32C3E">
        <w:rPr>
          <w:rFonts w:ascii="Garamond" w:hAnsi="Garamond" w:cs="Arial"/>
          <w:b/>
          <w:color w:val="000000"/>
          <w:sz w:val="22"/>
        </w:rPr>
        <w:t>adecuados y acorde a las obras en ejecución</w:t>
      </w:r>
      <w:r w:rsidRPr="00A32C3E">
        <w:rPr>
          <w:rFonts w:ascii="Garamond" w:hAnsi="Garamond" w:cs="Arial"/>
          <w:color w:val="000000"/>
          <w:sz w:val="22"/>
        </w:rPr>
        <w:t xml:space="preserve">. </w:t>
      </w:r>
    </w:p>
    <w:p w:rsidRPr="00A32C3E" w:rsidR="0080010A" w:rsidP="0080010A" w:rsidRDefault="0080010A" w14:paraId="2BB393E0" w14:textId="77777777">
      <w:pPr>
        <w:pStyle w:val="Prrafodelista"/>
        <w:spacing w:line="276" w:lineRule="auto"/>
        <w:rPr>
          <w:rFonts w:ascii="Garamond" w:hAnsi="Garamond" w:cs="Arial"/>
          <w:color w:val="000000"/>
          <w:sz w:val="22"/>
        </w:rPr>
      </w:pPr>
    </w:p>
    <w:p w:rsidRPr="00A32C3E" w:rsidR="0080010A" w:rsidP="0080010A" w:rsidRDefault="0080010A" w14:paraId="233CD1EB" w14:textId="77777777">
      <w:pPr>
        <w:spacing w:line="276" w:lineRule="auto"/>
        <w:rPr>
          <w:rFonts w:ascii="Garamond" w:hAnsi="Garamond" w:cs="Arial"/>
          <w:color w:val="000000"/>
          <w:sz w:val="22"/>
        </w:rPr>
      </w:pPr>
      <w:r w:rsidRPr="00A32C3E">
        <w:rPr>
          <w:rFonts w:ascii="Garamond" w:hAnsi="Garamond" w:cs="Arial"/>
          <w:color w:val="000000"/>
          <w:sz w:val="22"/>
        </w:rPr>
        <w:t xml:space="preserve">Suministrar todos los equipos, maquinaria, herramientas, materiales e insumos en las fechas indicadas en la programación detallada de la obra, cumpliendo oportunamente, entre otros aspectos, con el envío y recepción de los mismos en el sitio de la obra. </w:t>
      </w:r>
    </w:p>
    <w:p w:rsidRPr="00A32C3E" w:rsidR="0080010A" w:rsidP="0080010A" w:rsidRDefault="0080010A" w14:paraId="6F4DDA2B" w14:textId="77777777">
      <w:pPr>
        <w:spacing w:line="276" w:lineRule="auto"/>
        <w:rPr>
          <w:rFonts w:ascii="Garamond" w:hAnsi="Garamond" w:cs="Arial"/>
          <w:color w:val="000000"/>
          <w:sz w:val="22"/>
        </w:rPr>
      </w:pPr>
    </w:p>
    <w:p w:rsidRPr="00A32C3E" w:rsidR="0080010A" w:rsidP="0080010A" w:rsidRDefault="0080010A" w14:paraId="18B78D7F" w14:textId="77777777">
      <w:pPr>
        <w:spacing w:line="276" w:lineRule="auto"/>
        <w:rPr>
          <w:rFonts w:ascii="Garamond" w:hAnsi="Garamond" w:cs="Arial"/>
          <w:color w:val="000000"/>
          <w:sz w:val="22"/>
        </w:rPr>
      </w:pPr>
      <w:r w:rsidRPr="00A32C3E">
        <w:rPr>
          <w:rFonts w:ascii="Garamond" w:hAnsi="Garamond" w:cs="Arial"/>
          <w:color w:val="000000"/>
          <w:sz w:val="22"/>
        </w:rPr>
        <w:t>Realizar, por su cuenta y riesgo, la calidad de los materiales y los demás elementos que se instalen en la obra.</w:t>
      </w:r>
    </w:p>
    <w:p w:rsidRPr="00A32C3E" w:rsidR="0080010A" w:rsidP="0080010A" w:rsidRDefault="0080010A" w14:paraId="54BC0DF0" w14:textId="77777777">
      <w:pPr>
        <w:spacing w:line="276" w:lineRule="auto"/>
        <w:rPr>
          <w:rFonts w:ascii="Garamond" w:hAnsi="Garamond" w:cs="Arial"/>
          <w:color w:val="000000"/>
          <w:sz w:val="22"/>
        </w:rPr>
      </w:pPr>
    </w:p>
    <w:p w:rsidRPr="00A32C3E" w:rsidR="0080010A" w:rsidP="6A636109" w:rsidRDefault="00AF41B8" w14:paraId="4D6F90FF" w14:textId="3CD814C9">
      <w:pPr>
        <w:spacing w:line="276" w:lineRule="auto"/>
        <w:ind w:left="567"/>
        <w:jc w:val="both"/>
        <w:rPr>
          <w:rFonts w:ascii="Garamond" w:hAnsi="Garamond" w:cs="Arial"/>
          <w:color w:val="000000"/>
          <w:sz w:val="22"/>
          <w:szCs w:val="22"/>
        </w:rPr>
      </w:pPr>
      <w:proofErr w:type="gramStart"/>
      <w:r w:rsidRPr="6A636109">
        <w:rPr>
          <w:rFonts w:ascii="Garamond" w:hAnsi="Garamond" w:cs="Arial"/>
          <w:b/>
          <w:bCs/>
          <w:sz w:val="22"/>
          <w:szCs w:val="22"/>
        </w:rPr>
        <w:t xml:space="preserve">5.7.1  </w:t>
      </w:r>
      <w:r w:rsidRPr="6A636109" w:rsidR="0080010A">
        <w:rPr>
          <w:rFonts w:ascii="Garamond" w:hAnsi="Garamond" w:cs="Arial"/>
          <w:b/>
          <w:bCs/>
          <w:sz w:val="22"/>
          <w:szCs w:val="22"/>
        </w:rPr>
        <w:t>Maquinaria</w:t>
      </w:r>
      <w:proofErr w:type="gramEnd"/>
      <w:r w:rsidRPr="6A636109" w:rsidR="0080010A">
        <w:rPr>
          <w:rFonts w:ascii="Garamond" w:hAnsi="Garamond" w:cs="Arial"/>
          <w:b/>
          <w:bCs/>
          <w:sz w:val="22"/>
          <w:szCs w:val="22"/>
        </w:rPr>
        <w:t xml:space="preserve"> mínima del Proyecto </w:t>
      </w:r>
    </w:p>
    <w:p w:rsidRPr="00A32C3E" w:rsidR="0080010A" w:rsidP="0080010A" w:rsidRDefault="0080010A" w14:paraId="4C1A5430" w14:textId="77777777">
      <w:pPr>
        <w:spacing w:line="276" w:lineRule="auto"/>
        <w:rPr>
          <w:rFonts w:ascii="Garamond" w:hAnsi="Garamond" w:cs="Arial"/>
          <w:color w:val="000000"/>
          <w:spacing w:val="1"/>
          <w:sz w:val="22"/>
        </w:rPr>
      </w:pPr>
    </w:p>
    <w:p w:rsidRPr="00A32C3E" w:rsidR="0080010A" w:rsidP="0080010A" w:rsidRDefault="0080010A" w14:paraId="291C8F34" w14:textId="77777777">
      <w:pPr>
        <w:spacing w:line="276" w:lineRule="auto"/>
        <w:rPr>
          <w:rFonts w:ascii="Garamond" w:hAnsi="Garamond" w:cs="Arial"/>
          <w:color w:val="000000"/>
          <w:sz w:val="22"/>
        </w:rPr>
      </w:pPr>
      <w:r w:rsidRPr="00A32C3E">
        <w:rPr>
          <w:rFonts w:ascii="Garamond" w:hAnsi="Garamond" w:cs="Arial"/>
          <w:color w:val="000000"/>
          <w:spacing w:val="1"/>
          <w:sz w:val="22"/>
        </w:rPr>
        <w:t>E</w:t>
      </w:r>
      <w:r w:rsidRPr="00A32C3E">
        <w:rPr>
          <w:rFonts w:ascii="Garamond" w:hAnsi="Garamond" w:cs="Arial"/>
          <w:color w:val="000000"/>
          <w:sz w:val="22"/>
        </w:rPr>
        <w:t xml:space="preserve">l </w:t>
      </w:r>
      <w:r w:rsidRPr="00A32C3E">
        <w:rPr>
          <w:rFonts w:ascii="Garamond" w:hAnsi="Garamond" w:cs="Arial"/>
          <w:color w:val="000000"/>
          <w:spacing w:val="1"/>
          <w:sz w:val="22"/>
        </w:rPr>
        <w:t>equ</w:t>
      </w:r>
      <w:r w:rsidRPr="00A32C3E">
        <w:rPr>
          <w:rFonts w:ascii="Garamond" w:hAnsi="Garamond" w:cs="Arial"/>
          <w:color w:val="000000"/>
          <w:spacing w:val="-3"/>
          <w:sz w:val="22"/>
        </w:rPr>
        <w:t>i</w:t>
      </w:r>
      <w:r w:rsidRPr="00A32C3E">
        <w:rPr>
          <w:rFonts w:ascii="Garamond" w:hAnsi="Garamond" w:cs="Arial"/>
          <w:color w:val="000000"/>
          <w:spacing w:val="1"/>
          <w:sz w:val="22"/>
        </w:rPr>
        <w:t>p</w:t>
      </w:r>
      <w:r w:rsidRPr="00A32C3E">
        <w:rPr>
          <w:rFonts w:ascii="Garamond" w:hAnsi="Garamond" w:cs="Arial"/>
          <w:color w:val="000000"/>
          <w:sz w:val="22"/>
        </w:rPr>
        <w:t>o</w:t>
      </w:r>
      <w:r w:rsidRPr="00A32C3E">
        <w:rPr>
          <w:rFonts w:ascii="Garamond" w:hAnsi="Garamond" w:cs="Arial"/>
          <w:color w:val="000000"/>
          <w:spacing w:val="1"/>
          <w:sz w:val="22"/>
        </w:rPr>
        <w:t xml:space="preserve"> </w:t>
      </w:r>
      <w:r w:rsidRPr="00A32C3E">
        <w:rPr>
          <w:rFonts w:ascii="Garamond" w:hAnsi="Garamond" w:cs="Arial"/>
          <w:color w:val="000000"/>
          <w:sz w:val="22"/>
        </w:rPr>
        <w:t>mí</w:t>
      </w:r>
      <w:r w:rsidRPr="00A32C3E">
        <w:rPr>
          <w:rFonts w:ascii="Garamond" w:hAnsi="Garamond" w:cs="Arial"/>
          <w:color w:val="000000"/>
          <w:spacing w:val="1"/>
          <w:sz w:val="22"/>
        </w:rPr>
        <w:t>n</w:t>
      </w:r>
      <w:r w:rsidRPr="00A32C3E">
        <w:rPr>
          <w:rFonts w:ascii="Garamond" w:hAnsi="Garamond" w:cs="Arial"/>
          <w:color w:val="000000"/>
          <w:sz w:val="22"/>
        </w:rPr>
        <w:t>i</w:t>
      </w:r>
      <w:r w:rsidRPr="00A32C3E">
        <w:rPr>
          <w:rFonts w:ascii="Garamond" w:hAnsi="Garamond" w:cs="Arial"/>
          <w:color w:val="000000"/>
          <w:spacing w:val="-1"/>
          <w:sz w:val="22"/>
        </w:rPr>
        <w:t>m</w:t>
      </w:r>
      <w:r w:rsidRPr="00A32C3E">
        <w:rPr>
          <w:rFonts w:ascii="Garamond" w:hAnsi="Garamond" w:cs="Arial"/>
          <w:color w:val="000000"/>
          <w:sz w:val="22"/>
        </w:rPr>
        <w:t>o</w:t>
      </w:r>
      <w:r w:rsidRPr="00A32C3E">
        <w:rPr>
          <w:rFonts w:ascii="Garamond" w:hAnsi="Garamond" w:cs="Arial"/>
          <w:color w:val="000000"/>
          <w:spacing w:val="-1"/>
          <w:sz w:val="22"/>
        </w:rPr>
        <w:t xml:space="preserve"> </w:t>
      </w:r>
      <w:r w:rsidRPr="00A32C3E">
        <w:rPr>
          <w:rFonts w:ascii="Garamond" w:hAnsi="Garamond" w:cs="Arial"/>
          <w:color w:val="000000"/>
          <w:sz w:val="22"/>
        </w:rPr>
        <w:t>re</w:t>
      </w:r>
      <w:r w:rsidRPr="00A32C3E">
        <w:rPr>
          <w:rFonts w:ascii="Garamond" w:hAnsi="Garamond" w:cs="Arial"/>
          <w:color w:val="000000"/>
          <w:spacing w:val="1"/>
          <w:sz w:val="22"/>
        </w:rPr>
        <w:t>q</w:t>
      </w:r>
      <w:r w:rsidRPr="00A32C3E">
        <w:rPr>
          <w:rFonts w:ascii="Garamond" w:hAnsi="Garamond" w:cs="Arial"/>
          <w:color w:val="000000"/>
          <w:spacing w:val="-1"/>
          <w:sz w:val="22"/>
        </w:rPr>
        <w:t>u</w:t>
      </w:r>
      <w:r w:rsidRPr="00A32C3E">
        <w:rPr>
          <w:rFonts w:ascii="Garamond" w:hAnsi="Garamond" w:cs="Arial"/>
          <w:color w:val="000000"/>
          <w:spacing w:val="1"/>
          <w:sz w:val="22"/>
        </w:rPr>
        <w:t>e</w:t>
      </w:r>
      <w:r w:rsidRPr="00A32C3E">
        <w:rPr>
          <w:rFonts w:ascii="Garamond" w:hAnsi="Garamond" w:cs="Arial"/>
          <w:color w:val="000000"/>
          <w:sz w:val="22"/>
        </w:rPr>
        <w:t>r</w:t>
      </w:r>
      <w:r w:rsidRPr="00A32C3E">
        <w:rPr>
          <w:rFonts w:ascii="Garamond" w:hAnsi="Garamond" w:cs="Arial"/>
          <w:color w:val="000000"/>
          <w:spacing w:val="-1"/>
          <w:sz w:val="22"/>
        </w:rPr>
        <w:t>i</w:t>
      </w:r>
      <w:r w:rsidRPr="00A32C3E">
        <w:rPr>
          <w:rFonts w:ascii="Garamond" w:hAnsi="Garamond" w:cs="Arial"/>
          <w:color w:val="000000"/>
          <w:spacing w:val="1"/>
          <w:sz w:val="22"/>
        </w:rPr>
        <w:t>d</w:t>
      </w:r>
      <w:r w:rsidRPr="00A32C3E">
        <w:rPr>
          <w:rFonts w:ascii="Garamond" w:hAnsi="Garamond" w:cs="Arial"/>
          <w:color w:val="000000"/>
          <w:sz w:val="22"/>
        </w:rPr>
        <w:t>o</w:t>
      </w:r>
      <w:r w:rsidRPr="00A32C3E">
        <w:rPr>
          <w:rFonts w:ascii="Garamond" w:hAnsi="Garamond" w:cs="Arial"/>
          <w:color w:val="000000"/>
          <w:spacing w:val="-1"/>
          <w:sz w:val="22"/>
        </w:rPr>
        <w:t xml:space="preserve"> </w:t>
      </w:r>
      <w:r w:rsidRPr="00A32C3E">
        <w:rPr>
          <w:rFonts w:ascii="Garamond" w:hAnsi="Garamond" w:cs="Arial"/>
          <w:color w:val="000000"/>
          <w:spacing w:val="1"/>
          <w:sz w:val="22"/>
        </w:rPr>
        <w:t>e</w:t>
      </w:r>
      <w:r w:rsidRPr="00A32C3E">
        <w:rPr>
          <w:rFonts w:ascii="Garamond" w:hAnsi="Garamond" w:cs="Arial"/>
          <w:color w:val="000000"/>
          <w:sz w:val="22"/>
        </w:rPr>
        <w:t xml:space="preserve">s </w:t>
      </w:r>
      <w:r w:rsidRPr="00A32C3E">
        <w:rPr>
          <w:rFonts w:ascii="Garamond" w:hAnsi="Garamond" w:cs="Arial"/>
          <w:color w:val="000000"/>
          <w:spacing w:val="1"/>
          <w:sz w:val="22"/>
        </w:rPr>
        <w:t>e</w:t>
      </w:r>
      <w:r w:rsidRPr="00A32C3E">
        <w:rPr>
          <w:rFonts w:ascii="Garamond" w:hAnsi="Garamond" w:cs="Arial"/>
          <w:color w:val="000000"/>
          <w:sz w:val="22"/>
        </w:rPr>
        <w:t>l si</w:t>
      </w:r>
      <w:r w:rsidRPr="00A32C3E">
        <w:rPr>
          <w:rFonts w:ascii="Garamond" w:hAnsi="Garamond" w:cs="Arial"/>
          <w:color w:val="000000"/>
          <w:spacing w:val="-2"/>
          <w:sz w:val="22"/>
        </w:rPr>
        <w:t>g</w:t>
      </w:r>
      <w:r w:rsidRPr="00A32C3E">
        <w:rPr>
          <w:rFonts w:ascii="Garamond" w:hAnsi="Garamond" w:cs="Arial"/>
          <w:color w:val="000000"/>
          <w:spacing w:val="1"/>
          <w:sz w:val="22"/>
        </w:rPr>
        <w:t>u</w:t>
      </w:r>
      <w:r w:rsidRPr="00A32C3E">
        <w:rPr>
          <w:rFonts w:ascii="Garamond" w:hAnsi="Garamond" w:cs="Arial"/>
          <w:color w:val="000000"/>
          <w:sz w:val="22"/>
        </w:rPr>
        <w:t>ie</w:t>
      </w:r>
      <w:r w:rsidRPr="00A32C3E">
        <w:rPr>
          <w:rFonts w:ascii="Garamond" w:hAnsi="Garamond" w:cs="Arial"/>
          <w:color w:val="000000"/>
          <w:spacing w:val="1"/>
          <w:sz w:val="22"/>
        </w:rPr>
        <w:t>n</w:t>
      </w:r>
      <w:r w:rsidRPr="00A32C3E">
        <w:rPr>
          <w:rFonts w:ascii="Garamond" w:hAnsi="Garamond" w:cs="Arial"/>
          <w:color w:val="000000"/>
          <w:spacing w:val="-2"/>
          <w:sz w:val="22"/>
        </w:rPr>
        <w:t>t</w:t>
      </w:r>
      <w:r w:rsidRPr="00A32C3E">
        <w:rPr>
          <w:rFonts w:ascii="Garamond" w:hAnsi="Garamond" w:cs="Arial"/>
          <w:color w:val="000000"/>
          <w:spacing w:val="1"/>
          <w:sz w:val="22"/>
        </w:rPr>
        <w:t>e</w:t>
      </w:r>
      <w:r w:rsidRPr="00A32C3E">
        <w:rPr>
          <w:rFonts w:ascii="Garamond" w:hAnsi="Garamond" w:cs="Arial"/>
          <w:color w:val="000000"/>
          <w:sz w:val="22"/>
        </w:rPr>
        <w:t>:</w:t>
      </w:r>
    </w:p>
    <w:p w:rsidRPr="00A32C3E" w:rsidR="0080010A" w:rsidP="0080010A" w:rsidRDefault="0080010A" w14:paraId="47AE8898" w14:textId="77777777">
      <w:pPr>
        <w:spacing w:line="276" w:lineRule="auto"/>
        <w:rPr>
          <w:rFonts w:ascii="Garamond" w:hAnsi="Garamond" w:cs="Arial"/>
          <w:color w:val="000000"/>
          <w:spacing w:val="1"/>
          <w:sz w:val="22"/>
        </w:rPr>
      </w:pPr>
    </w:p>
    <w:p w:rsidRPr="00A32C3E" w:rsidR="0080010A" w:rsidP="0080010A" w:rsidRDefault="0080010A" w14:paraId="0DBB0CBC" w14:textId="127B5C7E">
      <w:pPr>
        <w:spacing w:line="276" w:lineRule="auto"/>
        <w:ind w:left="360"/>
        <w:rPr>
          <w:rFonts w:ascii="Garamond" w:hAnsi="Garamond" w:cs="Arial"/>
          <w:spacing w:val="1"/>
          <w:sz w:val="22"/>
        </w:rPr>
      </w:pPr>
      <w:r w:rsidRPr="00A32C3E">
        <w:rPr>
          <w:rFonts w:ascii="Garamond" w:hAnsi="Garamond" w:cs="Arial"/>
          <w:spacing w:val="1"/>
          <w:sz w:val="22"/>
        </w:rPr>
        <w:lastRenderedPageBreak/>
        <w:t xml:space="preserve">1. </w:t>
      </w:r>
      <w:r w:rsidR="00446112">
        <w:rPr>
          <w:rFonts w:ascii="Garamond" w:hAnsi="Garamond" w:cs="Arial"/>
          <w:spacing w:val="1"/>
          <w:sz w:val="22"/>
        </w:rPr>
        <w:t>Dos</w:t>
      </w:r>
      <w:r w:rsidR="00446112">
        <w:rPr>
          <w:rFonts w:ascii="Garamond" w:hAnsi="Garamond" w:cs="Arial"/>
          <w:sz w:val="22"/>
        </w:rPr>
        <w:t xml:space="preserve"> (2</w:t>
      </w:r>
      <w:r w:rsidRPr="00A32C3E">
        <w:rPr>
          <w:rFonts w:ascii="Garamond" w:hAnsi="Garamond" w:cs="Arial"/>
          <w:sz w:val="22"/>
        </w:rPr>
        <w:t xml:space="preserve">) Retroexcavadoras. </w:t>
      </w:r>
    </w:p>
    <w:p w:rsidRPr="00A32C3E" w:rsidR="0080010A" w:rsidP="0080010A" w:rsidRDefault="0080010A" w14:paraId="5BE42FC8" w14:textId="77777777">
      <w:pPr>
        <w:spacing w:line="276" w:lineRule="auto"/>
        <w:ind w:left="360"/>
        <w:rPr>
          <w:rFonts w:ascii="Garamond" w:hAnsi="Garamond" w:cs="Arial"/>
          <w:sz w:val="22"/>
        </w:rPr>
      </w:pPr>
      <w:r w:rsidRPr="00A32C3E">
        <w:rPr>
          <w:rFonts w:ascii="Garamond" w:hAnsi="Garamond" w:cs="Arial"/>
          <w:spacing w:val="1"/>
          <w:sz w:val="22"/>
        </w:rPr>
        <w:t>2</w:t>
      </w:r>
      <w:r w:rsidRPr="00A32C3E">
        <w:rPr>
          <w:rFonts w:ascii="Garamond" w:hAnsi="Garamond" w:cs="Arial"/>
          <w:sz w:val="22"/>
        </w:rPr>
        <w:t>.</w:t>
      </w:r>
      <w:r w:rsidRPr="00A32C3E">
        <w:rPr>
          <w:rFonts w:ascii="Garamond" w:hAnsi="Garamond" w:cs="Arial"/>
          <w:spacing w:val="1"/>
          <w:sz w:val="22"/>
        </w:rPr>
        <w:t xml:space="preserve"> </w:t>
      </w:r>
      <w:r w:rsidRPr="00A32C3E">
        <w:rPr>
          <w:rFonts w:ascii="Garamond" w:hAnsi="Garamond" w:cs="Arial"/>
          <w:sz w:val="22"/>
        </w:rPr>
        <w:t>Tres (3) Mini cargadores.</w:t>
      </w:r>
    </w:p>
    <w:p w:rsidRPr="00A32C3E" w:rsidR="0080010A" w:rsidP="0080010A" w:rsidRDefault="0080010A" w14:paraId="5C0A014B" w14:textId="38FC3AA6">
      <w:pPr>
        <w:spacing w:line="276" w:lineRule="auto"/>
        <w:ind w:left="360"/>
        <w:rPr>
          <w:rFonts w:ascii="Garamond" w:hAnsi="Garamond" w:cs="Arial"/>
          <w:sz w:val="22"/>
        </w:rPr>
      </w:pPr>
      <w:r w:rsidRPr="00A32C3E">
        <w:rPr>
          <w:rFonts w:ascii="Garamond" w:hAnsi="Garamond" w:cs="Arial"/>
          <w:sz w:val="22"/>
        </w:rPr>
        <w:t xml:space="preserve">3. </w:t>
      </w:r>
      <w:r w:rsidR="00446112">
        <w:rPr>
          <w:rFonts w:ascii="Garamond" w:hAnsi="Garamond" w:cs="Arial"/>
          <w:sz w:val="22"/>
        </w:rPr>
        <w:t>Dos (2</w:t>
      </w:r>
      <w:r w:rsidRPr="00A32C3E">
        <w:rPr>
          <w:rFonts w:ascii="Garamond" w:hAnsi="Garamond" w:cs="Arial"/>
          <w:sz w:val="22"/>
        </w:rPr>
        <w:t xml:space="preserve">) </w:t>
      </w:r>
      <w:proofErr w:type="spellStart"/>
      <w:r w:rsidRPr="00A32C3E">
        <w:rPr>
          <w:rFonts w:ascii="Garamond" w:hAnsi="Garamond" w:cs="Arial"/>
          <w:sz w:val="22"/>
        </w:rPr>
        <w:t>Vibrocompactadores</w:t>
      </w:r>
      <w:proofErr w:type="spellEnd"/>
      <w:r w:rsidRPr="00A32C3E">
        <w:rPr>
          <w:rFonts w:ascii="Garamond" w:hAnsi="Garamond" w:cs="Arial"/>
          <w:sz w:val="22"/>
        </w:rPr>
        <w:t>.</w:t>
      </w:r>
    </w:p>
    <w:p w:rsidRPr="00A32C3E" w:rsidR="0080010A" w:rsidP="0080010A" w:rsidRDefault="0080010A" w14:paraId="06E07AD5" w14:textId="6920ACCF">
      <w:pPr>
        <w:spacing w:line="276" w:lineRule="auto"/>
        <w:ind w:left="360"/>
        <w:rPr>
          <w:rFonts w:ascii="Garamond" w:hAnsi="Garamond" w:cs="Arial"/>
          <w:sz w:val="22"/>
        </w:rPr>
      </w:pPr>
      <w:r w:rsidRPr="00A32C3E">
        <w:rPr>
          <w:rFonts w:ascii="Garamond" w:hAnsi="Garamond" w:cs="Arial"/>
          <w:sz w:val="22"/>
        </w:rPr>
        <w:t xml:space="preserve">4. </w:t>
      </w:r>
      <w:r w:rsidR="00446112">
        <w:rPr>
          <w:rFonts w:ascii="Garamond" w:hAnsi="Garamond" w:cs="Arial"/>
          <w:sz w:val="22"/>
        </w:rPr>
        <w:t>Cuatro (4</w:t>
      </w:r>
      <w:r w:rsidRPr="00A32C3E">
        <w:rPr>
          <w:rFonts w:ascii="Garamond" w:hAnsi="Garamond" w:cs="Arial"/>
          <w:sz w:val="22"/>
        </w:rPr>
        <w:t>) Volquetas.</w:t>
      </w:r>
    </w:p>
    <w:p w:rsidR="009219CA" w:rsidP="0080010A" w:rsidRDefault="009219CA" w14:paraId="6733B197" w14:textId="77777777">
      <w:pPr>
        <w:spacing w:line="276" w:lineRule="auto"/>
        <w:rPr>
          <w:rFonts w:ascii="Garamond" w:hAnsi="Garamond" w:cs="Arial"/>
          <w:color w:val="000000"/>
          <w:sz w:val="22"/>
        </w:rPr>
      </w:pPr>
    </w:p>
    <w:p w:rsidRPr="00A32C3E" w:rsidR="009219CA" w:rsidP="0080010A" w:rsidRDefault="009219CA" w14:paraId="4530E6B7" w14:textId="77777777">
      <w:pPr>
        <w:spacing w:line="276" w:lineRule="auto"/>
        <w:rPr>
          <w:rFonts w:ascii="Garamond" w:hAnsi="Garamond" w:cs="Arial"/>
          <w:color w:val="000000"/>
          <w:sz w:val="22"/>
        </w:rPr>
      </w:pPr>
    </w:p>
    <w:p w:rsidRPr="00A32C3E" w:rsidR="0080010A" w:rsidP="6A636109" w:rsidRDefault="00AF41B8" w14:paraId="3236E25B" w14:textId="5BB0EA5D">
      <w:pPr>
        <w:spacing w:line="276" w:lineRule="auto"/>
        <w:rPr>
          <w:rFonts w:ascii="Garamond" w:hAnsi="Garamond" w:cs="Arial"/>
          <w:b/>
          <w:bCs/>
          <w:sz w:val="22"/>
          <w:szCs w:val="22"/>
        </w:rPr>
      </w:pPr>
      <w:r w:rsidRPr="6A636109">
        <w:rPr>
          <w:rFonts w:ascii="Garamond" w:hAnsi="Garamond" w:cs="Arial"/>
          <w:b/>
          <w:bCs/>
          <w:sz w:val="22"/>
          <w:szCs w:val="22"/>
        </w:rPr>
        <w:t xml:space="preserve">5.8 </w:t>
      </w:r>
      <w:r w:rsidRPr="6A636109" w:rsidR="0080010A">
        <w:rPr>
          <w:rFonts w:ascii="Garamond" w:hAnsi="Garamond" w:cs="Arial"/>
          <w:b/>
          <w:bCs/>
          <w:sz w:val="22"/>
          <w:szCs w:val="22"/>
          <w:u w:val="single"/>
        </w:rPr>
        <w:t xml:space="preserve">POSIBLES FUENTES DE MATERIALES PARA EL PROYECTO: </w:t>
      </w:r>
    </w:p>
    <w:p w:rsidRPr="00A32C3E" w:rsidR="0080010A" w:rsidP="0080010A" w:rsidRDefault="0080010A" w14:paraId="7E9685BC" w14:textId="77777777">
      <w:pPr>
        <w:spacing w:line="276" w:lineRule="auto"/>
        <w:ind w:left="432"/>
        <w:rPr>
          <w:rFonts w:ascii="Garamond" w:hAnsi="Garamond" w:cs="Arial"/>
          <w:b/>
          <w:sz w:val="22"/>
        </w:rPr>
      </w:pPr>
    </w:p>
    <w:p w:rsidRPr="00A32C3E" w:rsidR="0080010A" w:rsidP="008257D9" w:rsidRDefault="0080010A" w14:paraId="6F9584D7" w14:textId="77777777">
      <w:pPr>
        <w:spacing w:line="276" w:lineRule="auto"/>
        <w:jc w:val="both"/>
        <w:rPr>
          <w:rFonts w:ascii="Garamond" w:hAnsi="Garamond" w:cs="Arial"/>
          <w:color w:val="000000"/>
          <w:sz w:val="22"/>
          <w:lang w:eastAsia="es-ES"/>
        </w:rPr>
      </w:pPr>
      <w:r w:rsidRPr="00A32C3E">
        <w:rPr>
          <w:rFonts w:ascii="Garamond" w:hAnsi="Garamond" w:cs="Arial"/>
          <w:color w:val="000000"/>
          <w:sz w:val="22"/>
          <w:lang w:eastAsia="es-ES"/>
        </w:rPr>
        <w:t>Las posibles fuentes de materiales serán las que determine el adjudicatario, aprobadas por el Interventor, y las cuales cumplan con la calidad requerida en las normas de ensayo y especificaciones generales y/o particulares vigentes.</w:t>
      </w:r>
    </w:p>
    <w:p w:rsidRPr="00A32C3E" w:rsidR="0080010A" w:rsidP="008257D9" w:rsidRDefault="0080010A" w14:paraId="56161C92" w14:textId="77777777">
      <w:pPr>
        <w:spacing w:line="276" w:lineRule="auto"/>
        <w:jc w:val="both"/>
        <w:rPr>
          <w:rFonts w:ascii="Garamond" w:hAnsi="Garamond" w:cs="Arial"/>
          <w:color w:val="000000"/>
          <w:sz w:val="22"/>
          <w:lang w:eastAsia="es-ES"/>
        </w:rPr>
      </w:pPr>
    </w:p>
    <w:p w:rsidRPr="00A32C3E" w:rsidR="0080010A" w:rsidP="008257D9" w:rsidRDefault="0080010A" w14:paraId="2952FF9B" w14:textId="77777777">
      <w:pPr>
        <w:spacing w:line="276" w:lineRule="auto"/>
        <w:jc w:val="both"/>
        <w:rPr>
          <w:rFonts w:ascii="Garamond" w:hAnsi="Garamond" w:cs="Arial"/>
          <w:sz w:val="22"/>
        </w:rPr>
      </w:pPr>
      <w:r w:rsidRPr="00A32C3E">
        <w:rPr>
          <w:rFonts w:ascii="Garamond" w:hAnsi="Garamond" w:cs="Arial"/>
          <w:sz w:val="22"/>
        </w:rPr>
        <w:t xml:space="preserve">Es responsabilidad del Proponente 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rsidRPr="00A32C3E" w:rsidR="0080010A" w:rsidP="008257D9" w:rsidRDefault="0080010A" w14:paraId="7024ACBB" w14:textId="77777777">
      <w:pPr>
        <w:spacing w:line="276" w:lineRule="auto"/>
        <w:jc w:val="both"/>
        <w:rPr>
          <w:rFonts w:ascii="Garamond" w:hAnsi="Garamond" w:cs="Arial"/>
          <w:color w:val="000000"/>
          <w:sz w:val="22"/>
          <w:lang w:eastAsia="es-ES"/>
        </w:rPr>
      </w:pPr>
    </w:p>
    <w:p w:rsidRPr="00A32C3E" w:rsidR="0080010A" w:rsidP="6A636109" w:rsidRDefault="0080010A" w14:paraId="4A037074" w14:textId="40193AFF">
      <w:pPr>
        <w:spacing w:line="276" w:lineRule="auto"/>
        <w:jc w:val="both"/>
        <w:rPr>
          <w:rFonts w:ascii="Garamond" w:hAnsi="Garamond" w:cs="Arial"/>
          <w:sz w:val="22"/>
          <w:szCs w:val="22"/>
        </w:rPr>
      </w:pPr>
      <w:r w:rsidRPr="6A636109">
        <w:rPr>
          <w:rFonts w:ascii="Garamond" w:hAnsi="Garamond" w:cs="Arial"/>
          <w:color w:val="000000" w:themeColor="text1"/>
          <w:sz w:val="22"/>
          <w:szCs w:val="22"/>
          <w:lang w:eastAsia="es-ES"/>
        </w:rPr>
        <w:t xml:space="preserve">Las fuentes seleccionadas por el Contratista deben ser </w:t>
      </w:r>
      <w:proofErr w:type="spellStart"/>
      <w:r w:rsidRPr="6A636109">
        <w:rPr>
          <w:rFonts w:ascii="Garamond" w:hAnsi="Garamond" w:cs="Arial"/>
          <w:color w:val="000000" w:themeColor="text1"/>
          <w:sz w:val="22"/>
          <w:szCs w:val="22"/>
          <w:lang w:eastAsia="es-ES"/>
        </w:rPr>
        <w:t>previamen</w:t>
      </w:r>
      <w:proofErr w:type="spellEnd"/>
      <w:r w:rsidRPr="6A636109">
        <w:rPr>
          <w:rFonts w:ascii="Garamond" w:hAnsi="Garamond" w:cs="Arial"/>
          <w:color w:val="000000" w:themeColor="text1"/>
          <w:sz w:val="22"/>
          <w:szCs w:val="22"/>
          <w:lang w:eastAsia="es-ES"/>
        </w:rPr>
        <w:t xml:space="preserve"> autorizadas por la respectiva Interventoría, previo al inicio de las obras. </w:t>
      </w:r>
      <w:r w:rsidRPr="6A636109">
        <w:rPr>
          <w:rFonts w:ascii="Garamond" w:hAnsi="Garamond" w:cs="Arial"/>
          <w:sz w:val="22"/>
          <w:szCs w:val="22"/>
        </w:rPr>
        <w:t xml:space="preserve">El Contratista se obliga a realizar la explotación respetando las recomendaciones técnicas establecidas para evitar impactos ambientales; igualmente se obliga a cumplir la normativa ambiental y minera aplicable a la obra. </w:t>
      </w:r>
    </w:p>
    <w:p w:rsidRPr="00A32C3E" w:rsidR="0080010A" w:rsidP="008257D9" w:rsidRDefault="0080010A" w14:paraId="00FDE8FD" w14:textId="77777777">
      <w:pPr>
        <w:spacing w:line="276" w:lineRule="auto"/>
        <w:jc w:val="both"/>
        <w:rPr>
          <w:rFonts w:ascii="Garamond" w:hAnsi="Garamond" w:cs="Arial"/>
          <w:color w:val="000000"/>
          <w:sz w:val="22"/>
        </w:rPr>
      </w:pPr>
    </w:p>
    <w:p w:rsidRPr="00A32C3E" w:rsidR="0080010A" w:rsidP="008257D9" w:rsidRDefault="0080010A" w14:paraId="27DFD308" w14:textId="77777777">
      <w:pPr>
        <w:spacing w:line="276" w:lineRule="auto"/>
        <w:jc w:val="both"/>
        <w:rPr>
          <w:rFonts w:ascii="Garamond" w:hAnsi="Garamond" w:cs="Arial"/>
          <w:sz w:val="22"/>
        </w:rPr>
      </w:pPr>
      <w:r w:rsidRPr="00A32C3E">
        <w:rPr>
          <w:rFonts w:ascii="Garamond" w:hAnsi="Garamond" w:cs="Arial"/>
          <w:sz w:val="22"/>
        </w:rPr>
        <w:t>El Proponente deberá verificar previa a la presentación de la oferta, las distancias de acarreo de las posibles fuentes de materiales, existentes en el área de influencia del proyecto que sean susceptibles de utilizar; así como verificar que éstas se encuentran en funcionamiento y que cumplen con todos los requisitos legales ambientales y mineros; de tal forma que pueda garantizar la utilización para el proyecto. En consecuencia, las distancias de acarreo correspondientes deberán ser consideradas por el Proponente en los análisis de precios unitarios de la propuesta a presentar y será su responsabilidad.</w:t>
      </w:r>
    </w:p>
    <w:p w:rsidRPr="00A32C3E" w:rsidR="0080010A" w:rsidP="008257D9" w:rsidRDefault="0080010A" w14:paraId="50AF9852" w14:textId="77777777">
      <w:pPr>
        <w:spacing w:line="276" w:lineRule="auto"/>
        <w:jc w:val="both"/>
        <w:rPr>
          <w:rFonts w:ascii="Garamond" w:hAnsi="Garamond" w:cs="Arial"/>
          <w:sz w:val="22"/>
        </w:rPr>
      </w:pPr>
    </w:p>
    <w:p w:rsidRPr="00A32C3E" w:rsidR="0080010A" w:rsidP="008257D9" w:rsidRDefault="0080010A" w14:paraId="7B7372E4" w14:textId="77777777">
      <w:pPr>
        <w:spacing w:line="276" w:lineRule="auto"/>
        <w:jc w:val="both"/>
        <w:rPr>
          <w:rFonts w:ascii="Garamond" w:hAnsi="Garamond" w:cs="Arial"/>
          <w:sz w:val="22"/>
        </w:rPr>
      </w:pPr>
      <w:r w:rsidRPr="00A32C3E">
        <w:rPr>
          <w:rFonts w:ascii="Garamond" w:hAnsi="Garamond" w:cs="Arial"/>
          <w:sz w:val="22"/>
        </w:rPr>
        <w:t xml:space="preserve">Previo al inicio de las obras, los materiales que la Entidad identifique como indispensables en la ejecución del proyecto deben ser sometidos a ensayos para la aceptación o el rechazo por parte de la Interventoría, según la normativa aplicable. Los permisos de explotación deben ser tramitados por cuenta del Contratista, antes del inicio de las obras. De igual manera, las fuentes seleccionadas por el Contratista deben ser previamente autorizadas por la respectiva Interventoría, previo al inicio de las obras. </w:t>
      </w:r>
    </w:p>
    <w:p w:rsidRPr="00A32C3E" w:rsidR="0080010A" w:rsidP="008257D9" w:rsidRDefault="0080010A" w14:paraId="170B88F8" w14:textId="77777777">
      <w:pPr>
        <w:spacing w:line="276" w:lineRule="auto"/>
        <w:jc w:val="both"/>
        <w:rPr>
          <w:rFonts w:ascii="Garamond" w:hAnsi="Garamond" w:cs="Arial"/>
          <w:sz w:val="22"/>
        </w:rPr>
      </w:pPr>
    </w:p>
    <w:p w:rsidRPr="00A32C3E" w:rsidR="0080010A" w:rsidP="008257D9" w:rsidRDefault="0080010A" w14:paraId="30925A8D" w14:textId="77777777">
      <w:pPr>
        <w:spacing w:line="276" w:lineRule="auto"/>
        <w:jc w:val="both"/>
        <w:rPr>
          <w:rFonts w:ascii="Garamond" w:hAnsi="Garamond" w:cs="Arial"/>
          <w:sz w:val="22"/>
        </w:rPr>
      </w:pPr>
    </w:p>
    <w:p w:rsidRPr="00A32C3E" w:rsidR="0080010A" w:rsidP="6A636109" w:rsidRDefault="00AF41B8" w14:paraId="79A89F7F" w14:textId="23D68B79">
      <w:pPr>
        <w:spacing w:line="276" w:lineRule="auto"/>
        <w:jc w:val="both"/>
        <w:rPr>
          <w:rFonts w:ascii="Garamond" w:hAnsi="Garamond" w:cs="Arial"/>
          <w:b/>
          <w:bCs/>
          <w:sz w:val="22"/>
          <w:szCs w:val="22"/>
        </w:rPr>
      </w:pPr>
      <w:proofErr w:type="gramStart"/>
      <w:r w:rsidRPr="6A636109">
        <w:rPr>
          <w:rFonts w:ascii="Garamond" w:hAnsi="Garamond" w:cs="Arial"/>
          <w:b/>
          <w:bCs/>
          <w:sz w:val="22"/>
          <w:szCs w:val="22"/>
        </w:rPr>
        <w:t>5.9</w:t>
      </w:r>
      <w:r w:rsidRPr="6A636109">
        <w:rPr>
          <w:rFonts w:ascii="Garamond" w:hAnsi="Garamond" w:cs="Arial"/>
          <w:b/>
          <w:bCs/>
          <w:strike/>
          <w:sz w:val="22"/>
          <w:szCs w:val="22"/>
        </w:rPr>
        <w:t xml:space="preserve"> </w:t>
      </w:r>
      <w:r w:rsidRPr="6A636109">
        <w:rPr>
          <w:rFonts w:ascii="Garamond" w:hAnsi="Garamond" w:cs="Arial"/>
          <w:b/>
          <w:bCs/>
          <w:sz w:val="22"/>
          <w:szCs w:val="22"/>
        </w:rPr>
        <w:t xml:space="preserve"> </w:t>
      </w:r>
      <w:r w:rsidRPr="6A636109" w:rsidR="0080010A">
        <w:rPr>
          <w:rFonts w:ascii="Garamond" w:hAnsi="Garamond" w:cs="Arial"/>
          <w:b/>
          <w:bCs/>
          <w:sz w:val="22"/>
          <w:szCs w:val="22"/>
        </w:rPr>
        <w:t>EXAMEN</w:t>
      </w:r>
      <w:proofErr w:type="gramEnd"/>
      <w:r w:rsidRPr="6A636109" w:rsidR="0080010A">
        <w:rPr>
          <w:rFonts w:ascii="Garamond" w:hAnsi="Garamond" w:cs="Arial"/>
          <w:b/>
          <w:bCs/>
          <w:sz w:val="22"/>
          <w:szCs w:val="22"/>
        </w:rPr>
        <w:t xml:space="preserve"> DEL SITIO DE LA OBRA</w:t>
      </w:r>
    </w:p>
    <w:p w:rsidRPr="00A32C3E" w:rsidR="0080010A" w:rsidP="008257D9" w:rsidRDefault="0080010A" w14:paraId="54FBC7E4" w14:textId="77777777">
      <w:pPr>
        <w:pStyle w:val="Prrafodelista"/>
        <w:spacing w:line="276" w:lineRule="auto"/>
        <w:ind w:left="432"/>
        <w:jc w:val="both"/>
        <w:rPr>
          <w:rFonts w:ascii="Garamond" w:hAnsi="Garamond" w:cs="Arial"/>
          <w:b/>
          <w:sz w:val="22"/>
        </w:rPr>
      </w:pPr>
    </w:p>
    <w:p w:rsidRPr="00A32C3E" w:rsidR="0080010A" w:rsidP="008257D9" w:rsidRDefault="0080010A" w14:paraId="5A30604D" w14:textId="77777777">
      <w:pPr>
        <w:spacing w:line="276" w:lineRule="auto"/>
        <w:jc w:val="both"/>
        <w:rPr>
          <w:rFonts w:ascii="Garamond" w:hAnsi="Garamond" w:cs="Arial"/>
          <w:sz w:val="22"/>
        </w:rPr>
      </w:pPr>
      <w:r w:rsidRPr="00A32C3E">
        <w:rPr>
          <w:rFonts w:ascii="Garamond" w:hAnsi="Garamond" w:cs="Arial"/>
          <w:sz w:val="22"/>
        </w:rPr>
        <w:t xml:space="preserve">Es responsabilidad del Proponente, inspeccionar y examinar el sitio y los alrededores de la obra e informarse, sobre la forma y características del sitio, las cantidades, localización y naturaleza de la obra y la de los materiales necesarios para su ejecución, transporte, mano de obra, y, de manera especial las fuentes de materiales para su explotación junto con los volúmenes de explotación, vías internas de explotación y vías de acceso a las mismas, zonas de botaderos, las vías de acceso al sitio y las instalaciones que se puedan requerir, las condiciones ambientales y sociales del área de influencia, las cuales debe </w:t>
      </w:r>
      <w:r w:rsidRPr="00A32C3E">
        <w:rPr>
          <w:rFonts w:ascii="Garamond" w:hAnsi="Garamond" w:cs="Arial"/>
          <w:sz w:val="22"/>
        </w:rPr>
        <w:lastRenderedPageBreak/>
        <w:t>considerar para el desarrollo y manejo ambiental del proyecto, en especial cuando se establezca presencia de minorías étnicas, caso en el cual debe asegurarse de cumplir con la normativa especial que rige para la explotación de recursos naturales en jurisdicción de los territorios legalmente constituidos a su favor, o evitar su intervención a efectos de obviar el procedimiento de Consulta Previa, y, en general, sobre todas las circunstancias que puedan afectar o influir en el cálculo del valor de su propuesta.</w:t>
      </w:r>
    </w:p>
    <w:p w:rsidRPr="00A32C3E" w:rsidR="0080010A" w:rsidP="008257D9" w:rsidRDefault="0080010A" w14:paraId="0CEB4816" w14:textId="77777777">
      <w:pPr>
        <w:spacing w:line="276" w:lineRule="auto"/>
        <w:jc w:val="both"/>
        <w:rPr>
          <w:rFonts w:ascii="Garamond" w:hAnsi="Garamond" w:cs="Arial"/>
          <w:sz w:val="22"/>
        </w:rPr>
      </w:pPr>
    </w:p>
    <w:p w:rsidRPr="00A32C3E" w:rsidR="0080010A" w:rsidP="008257D9" w:rsidRDefault="0080010A" w14:paraId="39392CDD" w14:textId="77777777">
      <w:pPr>
        <w:spacing w:line="276" w:lineRule="auto"/>
        <w:jc w:val="both"/>
        <w:rPr>
          <w:rFonts w:ascii="Garamond" w:hAnsi="Garamond" w:cs="Arial"/>
          <w:sz w:val="22"/>
        </w:rPr>
      </w:pPr>
      <w:r w:rsidRPr="00A32C3E">
        <w:rPr>
          <w:rFonts w:ascii="Garamond" w:hAnsi="Garamond" w:cs="Arial"/>
          <w:sz w:val="22"/>
        </w:rPr>
        <w:t xml:space="preserve">Así mismo, es responsabilidad del Proponente familiarizarse con los detalles y condiciones bajo los cuales serán ejecutados los trabajos, así como de los riesgos previsibles de la obra, pues su desconocimiento o falta de información no se considerará como excusa válida para posteriores reclamaciones a la Entidad. </w:t>
      </w:r>
    </w:p>
    <w:p w:rsidRPr="00A32C3E" w:rsidR="0080010A" w:rsidP="008257D9" w:rsidRDefault="0080010A" w14:paraId="617AEEF4" w14:textId="77777777">
      <w:pPr>
        <w:spacing w:line="276" w:lineRule="auto"/>
        <w:jc w:val="both"/>
        <w:rPr>
          <w:rFonts w:ascii="Garamond" w:hAnsi="Garamond" w:cs="Arial"/>
          <w:sz w:val="22"/>
        </w:rPr>
      </w:pPr>
    </w:p>
    <w:p w:rsidRPr="00A32C3E" w:rsidR="0080010A" w:rsidP="008257D9" w:rsidRDefault="0080010A" w14:paraId="442DEA38" w14:textId="77777777">
      <w:pPr>
        <w:spacing w:line="276" w:lineRule="auto"/>
        <w:jc w:val="both"/>
        <w:rPr>
          <w:rFonts w:ascii="Garamond" w:hAnsi="Garamond" w:cs="Arial"/>
          <w:sz w:val="22"/>
        </w:rPr>
      </w:pPr>
      <w:r w:rsidRPr="00A32C3E">
        <w:rPr>
          <w:rFonts w:ascii="Garamond" w:hAnsi="Garamond" w:cs="Arial"/>
          <w:sz w:val="22"/>
        </w:rPr>
        <w:t xml:space="preserve">La Entidad señalará las condiciones con las que se llevará a cabo el examen del sitio de la obra, este no podrá ser definido como requisito habilitante o criterio de evaluación de las Propuestas. </w:t>
      </w:r>
    </w:p>
    <w:p w:rsidRPr="00A32C3E" w:rsidR="0080010A" w:rsidP="008257D9" w:rsidRDefault="0080010A" w14:paraId="307F4F8B" w14:textId="77777777">
      <w:pPr>
        <w:spacing w:line="276" w:lineRule="auto"/>
        <w:jc w:val="both"/>
        <w:rPr>
          <w:rFonts w:ascii="Garamond" w:hAnsi="Garamond" w:cs="Arial"/>
          <w:sz w:val="22"/>
        </w:rPr>
      </w:pPr>
    </w:p>
    <w:p w:rsidRPr="00A32C3E" w:rsidR="0080010A" w:rsidP="008257D9" w:rsidRDefault="0080010A" w14:paraId="7894705C" w14:textId="77777777">
      <w:pPr>
        <w:spacing w:line="276" w:lineRule="auto"/>
        <w:jc w:val="both"/>
        <w:rPr>
          <w:rFonts w:ascii="Garamond" w:hAnsi="Garamond" w:cs="Arial"/>
          <w:sz w:val="22"/>
        </w:rPr>
      </w:pPr>
    </w:p>
    <w:p w:rsidRPr="00A32C3E" w:rsidR="0080010A" w:rsidP="6A636109" w:rsidRDefault="00557959" w14:paraId="71A76E15" w14:textId="7EADFB86">
      <w:pPr>
        <w:spacing w:line="276" w:lineRule="auto"/>
        <w:jc w:val="both"/>
        <w:rPr>
          <w:rFonts w:ascii="Garamond" w:hAnsi="Garamond" w:cs="Arial"/>
          <w:b/>
          <w:bCs/>
          <w:sz w:val="22"/>
          <w:szCs w:val="22"/>
        </w:rPr>
      </w:pPr>
      <w:proofErr w:type="gramStart"/>
      <w:r w:rsidRPr="6A636109">
        <w:rPr>
          <w:rFonts w:ascii="Garamond" w:hAnsi="Garamond" w:cs="Arial"/>
          <w:b/>
          <w:bCs/>
          <w:sz w:val="22"/>
          <w:szCs w:val="22"/>
        </w:rPr>
        <w:t xml:space="preserve">5.10 </w:t>
      </w:r>
      <w:r w:rsidRPr="6A636109" w:rsidR="008257D9">
        <w:rPr>
          <w:rFonts w:ascii="Garamond" w:hAnsi="Garamond" w:cs="Arial"/>
          <w:b/>
          <w:bCs/>
          <w:sz w:val="22"/>
          <w:szCs w:val="22"/>
        </w:rPr>
        <w:t xml:space="preserve"> </w:t>
      </w:r>
      <w:r w:rsidRPr="6A636109" w:rsidR="0080010A">
        <w:rPr>
          <w:rFonts w:ascii="Garamond" w:hAnsi="Garamond" w:cs="Arial"/>
          <w:b/>
          <w:bCs/>
          <w:sz w:val="22"/>
          <w:szCs w:val="22"/>
        </w:rPr>
        <w:t>OBRAS</w:t>
      </w:r>
      <w:proofErr w:type="gramEnd"/>
      <w:r w:rsidRPr="6A636109" w:rsidR="0080010A">
        <w:rPr>
          <w:rFonts w:ascii="Garamond" w:hAnsi="Garamond" w:cs="Arial"/>
          <w:b/>
          <w:bCs/>
          <w:sz w:val="22"/>
          <w:szCs w:val="22"/>
        </w:rPr>
        <w:t xml:space="preserve"> PROVISIONALES:</w:t>
      </w:r>
    </w:p>
    <w:p w:rsidRPr="00A32C3E" w:rsidR="0080010A" w:rsidP="008257D9" w:rsidRDefault="0080010A" w14:paraId="3F3714CA" w14:textId="77777777">
      <w:pPr>
        <w:spacing w:line="276" w:lineRule="auto"/>
        <w:jc w:val="both"/>
        <w:rPr>
          <w:rFonts w:ascii="Garamond" w:hAnsi="Garamond" w:cs="Arial"/>
          <w:b/>
          <w:sz w:val="22"/>
        </w:rPr>
      </w:pPr>
    </w:p>
    <w:p w:rsidRPr="00A32C3E" w:rsidR="0080010A" w:rsidP="008257D9" w:rsidRDefault="0080010A" w14:paraId="3F255848" w14:textId="77777777">
      <w:pPr>
        <w:pStyle w:val="InviasNormal"/>
        <w:spacing w:before="0" w:after="0" w:line="276" w:lineRule="auto"/>
        <w:rPr>
          <w:rFonts w:ascii="Garamond" w:hAnsi="Garamond" w:cs="Arial"/>
          <w:sz w:val="22"/>
          <w:szCs w:val="22"/>
          <w:lang w:val="es-CO"/>
        </w:rPr>
      </w:pPr>
      <w:r w:rsidRPr="00A32C3E">
        <w:rPr>
          <w:rFonts w:ascii="Garamond" w:hAnsi="Garamond" w:cs="Arial"/>
          <w:sz w:val="22"/>
          <w:szCs w:val="22"/>
          <w:lang w:val="es-CO"/>
        </w:rPr>
        <w:t>Durante su permanencia en la obra serán a cargo del constructor, la construcción, mejoramiento y conservación de las obras provisionales o temporales que no forman parte integrante del proyecto, tales como vías provisionales, vías de acceso y vías internas de explotación a las fuentes de materiales así como: las obras necesarias para la recuperación morfológica cuando se haya explotado por el constructor a través de las autorizaciones temporales;  y las demás que considere necesarias para el buen desarrollo de los trabajos, cercas, oficinas, bodegas, talleres y demás edificaciones provisionales con sus respectivas instalaciones, depósitos de combustibles, lubricantes y explosivos,  de propiedades y bienes de la Entidad o de terceros que puedan ser afectados por razón de los trabajos durante la ejecución de los mismos, y en general toda obra provisional relacionada con los trabajos.</w:t>
      </w:r>
    </w:p>
    <w:p w:rsidRPr="00A32C3E" w:rsidR="0080010A" w:rsidP="008257D9" w:rsidRDefault="0080010A" w14:paraId="16B8A643" w14:textId="77777777">
      <w:pPr>
        <w:pStyle w:val="InviasNormal"/>
        <w:spacing w:before="0" w:after="0" w:line="276" w:lineRule="auto"/>
        <w:rPr>
          <w:rFonts w:ascii="Garamond" w:hAnsi="Garamond" w:cs="Arial"/>
          <w:sz w:val="22"/>
          <w:szCs w:val="22"/>
          <w:lang w:val="es-CO"/>
        </w:rPr>
      </w:pPr>
    </w:p>
    <w:p w:rsidRPr="00A32C3E" w:rsidR="0080010A" w:rsidP="008257D9" w:rsidRDefault="0080010A" w14:paraId="44CF2597" w14:textId="77777777">
      <w:pPr>
        <w:spacing w:line="276" w:lineRule="auto"/>
        <w:jc w:val="both"/>
        <w:rPr>
          <w:rFonts w:ascii="Garamond" w:hAnsi="Garamond" w:cs="Arial"/>
          <w:sz w:val="22"/>
        </w:rPr>
      </w:pPr>
      <w:r w:rsidRPr="00A32C3E">
        <w:rPr>
          <w:rFonts w:ascii="Garamond" w:hAnsi="Garamond" w:cs="Arial"/>
          <w:sz w:val="22"/>
        </w:rPr>
        <w:t>En caso de que sea necesario el Proponente dispondrá de las zonas previstas para ejecutar la obra y la obtención de lotes o zonas necesarias para construir sus instalaciones, las cuales estarán bajo su responsabilidad.</w:t>
      </w:r>
    </w:p>
    <w:p w:rsidRPr="00A32C3E" w:rsidR="0080010A" w:rsidP="008257D9" w:rsidRDefault="0080010A" w14:paraId="59E1F61C" w14:textId="77777777">
      <w:pPr>
        <w:spacing w:line="276" w:lineRule="auto"/>
        <w:jc w:val="both"/>
        <w:rPr>
          <w:rFonts w:ascii="Garamond" w:hAnsi="Garamond" w:cs="Arial"/>
          <w:sz w:val="22"/>
        </w:rPr>
      </w:pPr>
    </w:p>
    <w:p w:rsidRPr="00A32C3E" w:rsidR="0080010A" w:rsidP="008257D9" w:rsidRDefault="0080010A" w14:paraId="4CAB6B5C" w14:textId="77777777">
      <w:pPr>
        <w:pStyle w:val="InviasNormal"/>
        <w:spacing w:before="0" w:after="0" w:line="276" w:lineRule="auto"/>
        <w:rPr>
          <w:rFonts w:ascii="Garamond" w:hAnsi="Garamond" w:cs="Arial"/>
          <w:sz w:val="22"/>
          <w:szCs w:val="22"/>
          <w:lang w:val="es-CO"/>
        </w:rPr>
      </w:pPr>
      <w:r w:rsidRPr="00A32C3E">
        <w:rPr>
          <w:rFonts w:ascii="Garamond" w:hAnsi="Garamond" w:cs="Arial"/>
          <w:sz w:val="22"/>
          <w:szCs w:val="22"/>
          <w:lang w:val="es-CO"/>
        </w:rPr>
        <w:t>Adicionalmente, correrán por su cuenta los trabajos necesarios para no interrumpir el servicio en las vías públicas usadas por él o en las vías de acceso cuyo uso comparta con otros contratistas.</w:t>
      </w:r>
    </w:p>
    <w:p w:rsidRPr="00A32C3E" w:rsidR="0080010A" w:rsidP="008257D9" w:rsidRDefault="0080010A" w14:paraId="6742846F" w14:textId="77777777">
      <w:pPr>
        <w:pStyle w:val="InviasNormal"/>
        <w:spacing w:before="0" w:after="0" w:line="276" w:lineRule="auto"/>
        <w:rPr>
          <w:rFonts w:ascii="Garamond" w:hAnsi="Garamond" w:cs="Arial"/>
          <w:sz w:val="22"/>
          <w:szCs w:val="22"/>
          <w:lang w:val="es-CO"/>
        </w:rPr>
      </w:pPr>
    </w:p>
    <w:p w:rsidRPr="00A32C3E" w:rsidR="0080010A" w:rsidP="008257D9" w:rsidRDefault="0080010A" w14:paraId="7DDF7242" w14:textId="77777777">
      <w:pPr>
        <w:pStyle w:val="InviasNormal"/>
        <w:spacing w:before="0" w:after="0" w:line="276" w:lineRule="auto"/>
        <w:rPr>
          <w:rFonts w:ascii="Garamond" w:hAnsi="Garamond" w:cs="Arial"/>
          <w:sz w:val="22"/>
          <w:szCs w:val="22"/>
          <w:lang w:val="es-CO"/>
        </w:rPr>
      </w:pPr>
      <w:r w:rsidRPr="00A32C3E">
        <w:rPr>
          <w:rFonts w:ascii="Garamond" w:hAnsi="Garamond" w:cs="Arial"/>
          <w:sz w:val="22"/>
          <w:szCs w:val="22"/>
          <w:lang w:val="es-CO"/>
        </w:rPr>
        <w:t>El Proponente deberá tener en cuenta el costo correspondiente a los permisos y a las estructuras provisionales que se requieran cuando, de conformidad con el proyecto cruce o interfiera corrientes de agua, canales de desagüe, redes de servicios públicos, etc. En el caso de interferir redes de servicios públicos, estos costos serán reconocidos mediante aprobación de precios no previstos, incluidos en las correspondientes actas de obra aprobadas por el Interventor. Para lo anterior deberá tramitar la correspondiente aprobación de los precios no previstos del proyecto ante el ordenador, y en los casos que se requiera el permiso correspondiente ante la autoridad competente.</w:t>
      </w:r>
    </w:p>
    <w:p w:rsidRPr="00A32C3E" w:rsidR="0080010A" w:rsidP="008257D9" w:rsidRDefault="0080010A" w14:paraId="002F4950" w14:textId="77777777">
      <w:pPr>
        <w:pStyle w:val="InviasNormal"/>
        <w:spacing w:before="0" w:after="0" w:line="276" w:lineRule="auto"/>
        <w:rPr>
          <w:rFonts w:ascii="Garamond" w:hAnsi="Garamond" w:cs="Arial"/>
          <w:sz w:val="22"/>
          <w:szCs w:val="22"/>
          <w:lang w:val="es-CO"/>
        </w:rPr>
      </w:pPr>
    </w:p>
    <w:p w:rsidRPr="00A32C3E" w:rsidR="0080010A" w:rsidP="008257D9" w:rsidRDefault="0080010A" w14:paraId="311C34F1" w14:textId="77777777">
      <w:pPr>
        <w:pStyle w:val="InviasNormal"/>
        <w:spacing w:before="0" w:after="0" w:line="276" w:lineRule="auto"/>
        <w:rPr>
          <w:rFonts w:ascii="Garamond" w:hAnsi="Garamond" w:cs="Arial"/>
          <w:sz w:val="22"/>
          <w:szCs w:val="22"/>
          <w:lang w:val="es-CO"/>
        </w:rPr>
      </w:pPr>
      <w:r w:rsidRPr="00A32C3E">
        <w:rPr>
          <w:rFonts w:ascii="Garamond" w:hAnsi="Garamond" w:cs="Arial"/>
          <w:sz w:val="22"/>
          <w:szCs w:val="22"/>
          <w:lang w:val="es-CO"/>
        </w:rPr>
        <w:t xml:space="preserve">A menos que se hubieran efectuado otros acuerdos, el proponente favorecido con la adjudicación del contrato deberá retirar todas las obras provisionales a la terminación de los trabajos y dejar las zonas en </w:t>
      </w:r>
      <w:r w:rsidRPr="00A32C3E">
        <w:rPr>
          <w:rFonts w:ascii="Garamond" w:hAnsi="Garamond" w:cs="Arial"/>
          <w:sz w:val="22"/>
          <w:szCs w:val="22"/>
          <w:lang w:val="es-CO"/>
        </w:rPr>
        <w:lastRenderedPageBreak/>
        <w:t>el mismo estado de limpieza y orden en que las encontró. Así mismo, será responsable de la desocupación de todas las zonas que le fueron suministradas para las obras provisionales y permanentes.</w:t>
      </w:r>
    </w:p>
    <w:p w:rsidR="0080010A" w:rsidP="008257D9" w:rsidRDefault="0080010A" w14:paraId="2227C1D8" w14:textId="77777777">
      <w:pPr>
        <w:pStyle w:val="InviasNormal"/>
        <w:spacing w:before="0" w:after="0" w:line="276" w:lineRule="auto"/>
        <w:rPr>
          <w:rFonts w:ascii="Garamond" w:hAnsi="Garamond" w:cs="Arial"/>
          <w:sz w:val="22"/>
          <w:szCs w:val="22"/>
          <w:lang w:val="es-CO"/>
        </w:rPr>
      </w:pPr>
    </w:p>
    <w:p w:rsidR="00446112" w:rsidP="008257D9" w:rsidRDefault="00446112" w14:paraId="25928201" w14:textId="77777777">
      <w:pPr>
        <w:pStyle w:val="InviasNormal"/>
        <w:spacing w:before="0" w:after="0" w:line="276" w:lineRule="auto"/>
        <w:rPr>
          <w:rFonts w:ascii="Garamond" w:hAnsi="Garamond" w:cs="Arial"/>
          <w:sz w:val="22"/>
          <w:szCs w:val="22"/>
          <w:lang w:val="es-CO"/>
        </w:rPr>
      </w:pPr>
    </w:p>
    <w:p w:rsidRPr="00A32C3E" w:rsidR="00446112" w:rsidP="008257D9" w:rsidRDefault="00446112" w14:paraId="00921D0F" w14:textId="77777777">
      <w:pPr>
        <w:pStyle w:val="InviasNormal"/>
        <w:spacing w:before="0" w:after="0" w:line="276" w:lineRule="auto"/>
        <w:rPr>
          <w:rFonts w:ascii="Garamond" w:hAnsi="Garamond" w:cs="Arial"/>
          <w:sz w:val="22"/>
          <w:szCs w:val="22"/>
          <w:lang w:val="es-CO"/>
        </w:rPr>
      </w:pPr>
    </w:p>
    <w:p w:rsidRPr="00A32C3E" w:rsidR="0080010A" w:rsidP="6A636109" w:rsidRDefault="00557959" w14:paraId="6A44377C" w14:textId="360C1915">
      <w:pPr>
        <w:spacing w:line="276" w:lineRule="auto"/>
        <w:jc w:val="both"/>
        <w:rPr>
          <w:rFonts w:ascii="Garamond" w:hAnsi="Garamond" w:cs="Arial"/>
          <w:b/>
          <w:bCs/>
          <w:sz w:val="22"/>
          <w:szCs w:val="22"/>
        </w:rPr>
      </w:pPr>
      <w:r w:rsidRPr="6A636109">
        <w:rPr>
          <w:rFonts w:ascii="Garamond" w:hAnsi="Garamond" w:cs="Arial"/>
          <w:b/>
          <w:bCs/>
          <w:sz w:val="22"/>
          <w:szCs w:val="22"/>
        </w:rPr>
        <w:t xml:space="preserve">5.11 </w:t>
      </w:r>
      <w:r w:rsidRPr="6A636109" w:rsidR="0080010A">
        <w:rPr>
          <w:rFonts w:ascii="Garamond" w:hAnsi="Garamond" w:cs="Arial"/>
          <w:b/>
          <w:bCs/>
          <w:sz w:val="22"/>
          <w:szCs w:val="22"/>
        </w:rPr>
        <w:t xml:space="preserve">SEÑALIZACIÓN </w:t>
      </w:r>
    </w:p>
    <w:p w:rsidRPr="00A32C3E" w:rsidR="0080010A" w:rsidP="008257D9" w:rsidRDefault="0080010A" w14:paraId="56117CD7" w14:textId="77777777">
      <w:pPr>
        <w:spacing w:line="276" w:lineRule="auto"/>
        <w:ind w:left="432"/>
        <w:jc w:val="both"/>
        <w:rPr>
          <w:rFonts w:ascii="Garamond" w:hAnsi="Garamond" w:cs="Arial"/>
          <w:b/>
          <w:sz w:val="22"/>
        </w:rPr>
      </w:pPr>
    </w:p>
    <w:p w:rsidRPr="00A32C3E" w:rsidR="0080010A" w:rsidP="008257D9" w:rsidRDefault="0080010A" w14:paraId="77EF3A6A" w14:textId="77777777">
      <w:pPr>
        <w:spacing w:line="276" w:lineRule="auto"/>
        <w:jc w:val="both"/>
        <w:rPr>
          <w:rFonts w:ascii="Garamond" w:hAnsi="Garamond" w:cs="Arial"/>
          <w:sz w:val="22"/>
        </w:rPr>
      </w:pPr>
      <w:r w:rsidRPr="00A32C3E">
        <w:rPr>
          <w:rFonts w:ascii="Garamond" w:hAnsi="Garamond" w:cs="Arial"/>
          <w:sz w:val="22"/>
        </w:rPr>
        <w:t>De ser necesario, según los Estudios Previos son de cargo del Proponente favorecido todos los costos requeridos para colocar y mantener la señalización de obra y las vallas informativas, la iluminación nocturna y demás dispositivos de seguridad y de comunicación y coordinación en los términos definidos por las autoridades competentes.</w:t>
      </w:r>
    </w:p>
    <w:p w:rsidRPr="00A32C3E" w:rsidR="0080010A" w:rsidP="008257D9" w:rsidRDefault="0080010A" w14:paraId="2FA0ED72" w14:textId="77777777">
      <w:pPr>
        <w:spacing w:line="276" w:lineRule="auto"/>
        <w:jc w:val="both"/>
        <w:rPr>
          <w:rFonts w:ascii="Garamond" w:hAnsi="Garamond" w:cs="Arial"/>
          <w:sz w:val="22"/>
        </w:rPr>
      </w:pPr>
    </w:p>
    <w:p w:rsidRPr="00A32C3E" w:rsidR="0080010A" w:rsidP="008257D9" w:rsidRDefault="0080010A" w14:paraId="4BC1E87C" w14:textId="77777777">
      <w:pPr>
        <w:spacing w:line="276" w:lineRule="auto"/>
        <w:jc w:val="both"/>
        <w:rPr>
          <w:rFonts w:ascii="Garamond" w:hAnsi="Garamond" w:cs="Arial"/>
          <w:sz w:val="22"/>
        </w:rPr>
      </w:pPr>
      <w:r w:rsidRPr="00A32C3E">
        <w:rPr>
          <w:rFonts w:ascii="Garamond" w:hAnsi="Garamond" w:cs="Arial"/>
          <w:sz w:val="22"/>
        </w:rPr>
        <w:t>Sin perjuicio de lo anterior, la Entidad deberá definir puntualmente cuales son los costos directos e indirectos incluidos dentro del Presupuesto Oficial dependiendo del proyecto a ejecutar.</w:t>
      </w:r>
    </w:p>
    <w:p w:rsidRPr="00A32C3E" w:rsidR="0080010A" w:rsidP="008257D9" w:rsidRDefault="0080010A" w14:paraId="6900AE1E" w14:textId="77777777">
      <w:pPr>
        <w:spacing w:line="276" w:lineRule="auto"/>
        <w:jc w:val="both"/>
        <w:rPr>
          <w:rFonts w:ascii="Garamond" w:hAnsi="Garamond" w:cs="Arial"/>
          <w:sz w:val="22"/>
        </w:rPr>
      </w:pPr>
    </w:p>
    <w:p w:rsidRPr="00A32C3E" w:rsidR="0080010A" w:rsidP="6A636109" w:rsidRDefault="00557959" w14:paraId="5A24A344" w14:textId="400AE3A3">
      <w:pPr>
        <w:jc w:val="both"/>
        <w:rPr>
          <w:rFonts w:ascii="Garamond" w:hAnsi="Garamond" w:cs="Arial"/>
          <w:b/>
          <w:bCs/>
          <w:sz w:val="22"/>
          <w:szCs w:val="22"/>
        </w:rPr>
      </w:pPr>
      <w:proofErr w:type="gramStart"/>
      <w:r w:rsidRPr="6A636109">
        <w:rPr>
          <w:rFonts w:ascii="Garamond" w:hAnsi="Garamond" w:cs="Arial"/>
          <w:b/>
          <w:bCs/>
          <w:sz w:val="22"/>
          <w:szCs w:val="22"/>
        </w:rPr>
        <w:t xml:space="preserve">5.12  </w:t>
      </w:r>
      <w:r w:rsidRPr="6A636109" w:rsidR="0080010A">
        <w:rPr>
          <w:rFonts w:ascii="Garamond" w:hAnsi="Garamond" w:cs="Arial"/>
          <w:b/>
          <w:bCs/>
          <w:sz w:val="22"/>
          <w:szCs w:val="22"/>
        </w:rPr>
        <w:t>PERMISOS</w:t>
      </w:r>
      <w:proofErr w:type="gramEnd"/>
      <w:r w:rsidRPr="6A636109" w:rsidR="0080010A">
        <w:rPr>
          <w:rFonts w:ascii="Garamond" w:hAnsi="Garamond" w:cs="Arial"/>
          <w:b/>
          <w:bCs/>
          <w:sz w:val="22"/>
          <w:szCs w:val="22"/>
        </w:rPr>
        <w:t>, LICENCIAS Y AUTORIZACIONES</w:t>
      </w:r>
    </w:p>
    <w:p w:rsidRPr="00A32C3E" w:rsidR="0080010A" w:rsidP="008257D9" w:rsidRDefault="0080010A" w14:paraId="4A9856E5" w14:textId="77777777">
      <w:pPr>
        <w:ind w:left="360"/>
        <w:jc w:val="both"/>
        <w:rPr>
          <w:rFonts w:ascii="Garamond" w:hAnsi="Garamond" w:cs="Arial"/>
          <w:b/>
          <w:sz w:val="22"/>
        </w:rPr>
      </w:pPr>
    </w:p>
    <w:p w:rsidRPr="00A32C3E" w:rsidR="0080010A" w:rsidP="6A636109" w:rsidRDefault="0080010A" w14:paraId="514A7E4F" w14:textId="77777777">
      <w:pPr>
        <w:spacing w:line="276" w:lineRule="auto"/>
        <w:jc w:val="both"/>
        <w:rPr>
          <w:rFonts w:ascii="Garamond" w:hAnsi="Garamond" w:cs="Arial"/>
          <w:sz w:val="22"/>
          <w:szCs w:val="22"/>
        </w:rPr>
      </w:pPr>
      <w:r w:rsidRPr="6A636109">
        <w:rPr>
          <w:rFonts w:ascii="Garamond" w:hAnsi="Garamond" w:cs="Arial"/>
          <w:sz w:val="22"/>
          <w:szCs w:val="22"/>
        </w:rPr>
        <w:t>El proyecto cuenta con las reservas viales por parte del IDU necesarias para la intervención vial Local y las intervenciones se encuentran acorde a su competencia, sin embargo, es necesario que el Contratista junto con la interventoría verifiquen de manera oportuna el estado de las reservas viales y coordinen las intervenciones de cada segmento y espacio público priorizado por el FDL. Así mismo el Contratista en la etapa previa o preliminar del contrato deberá revisar y en caso de ser necesario tramitar y/o actualizar todos los permisos, autorizaciones y licencias, con las empresas de Servicios Públicos y/o demás Entidades, para desarrollar las intervenciones planeadas, o los diferentes tramites a que haya lugar.</w:t>
      </w:r>
    </w:p>
    <w:p w:rsidRPr="00A32C3E" w:rsidR="0077587E" w:rsidP="008257D9" w:rsidRDefault="0077587E" w14:paraId="2E495945" w14:textId="4EF26589">
      <w:pPr>
        <w:jc w:val="both"/>
        <w:rPr>
          <w:rFonts w:ascii="Garamond" w:hAnsi="Garamond" w:eastAsia="Times" w:cs="Times"/>
          <w:b/>
          <w:color w:val="FF0000"/>
          <w:sz w:val="22"/>
          <w:szCs w:val="22"/>
        </w:rPr>
      </w:pPr>
    </w:p>
    <w:p w:rsidRPr="005D7743" w:rsidR="0027476B" w:rsidP="0027476B" w:rsidRDefault="0027476B" w14:paraId="259D2213" w14:textId="5CC26103">
      <w:pPr>
        <w:pStyle w:val="Standard"/>
        <w:ind w:left="284"/>
        <w:jc w:val="both"/>
        <w:rPr>
          <w:rFonts w:ascii="Garamond" w:hAnsi="Garamond" w:eastAsia="Times" w:cs="Times"/>
          <w:b/>
          <w:bCs/>
          <w:color w:val="000000" w:themeColor="text1"/>
          <w:sz w:val="22"/>
          <w:szCs w:val="22"/>
        </w:rPr>
      </w:pPr>
      <w:r w:rsidRPr="6A636109">
        <w:rPr>
          <w:rFonts w:ascii="Garamond" w:hAnsi="Garamond" w:eastAsia="Times" w:cs="Times"/>
          <w:b/>
          <w:bCs/>
          <w:color w:val="FF0000"/>
          <w:sz w:val="22"/>
          <w:szCs w:val="22"/>
        </w:rPr>
        <w:t>6.</w:t>
      </w:r>
      <w:r w:rsidRPr="6A636109">
        <w:rPr>
          <w:rFonts w:ascii="Garamond" w:hAnsi="Garamond" w:eastAsia="Times" w:cs="Times"/>
          <w:b/>
          <w:bCs/>
          <w:color w:val="000000" w:themeColor="text1"/>
          <w:kern w:val="0"/>
          <w:sz w:val="22"/>
          <w:szCs w:val="22"/>
          <w:lang w:eastAsia="es-ES"/>
        </w:rPr>
        <w:t xml:space="preserve"> CONFORMACIÓN DE COMITÉ TÉCNICO DE SEGUMIENTO</w:t>
      </w:r>
    </w:p>
    <w:p w:rsidRPr="005D7743" w:rsidR="0027476B" w:rsidP="0027476B" w:rsidRDefault="0027476B" w14:paraId="183108EC" w14:textId="77777777">
      <w:pPr>
        <w:pStyle w:val="paragraph"/>
        <w:spacing w:before="0" w:beforeAutospacing="0" w:after="0" w:afterAutospacing="0"/>
        <w:ind w:left="360"/>
        <w:jc w:val="both"/>
        <w:textAlignment w:val="baseline"/>
        <w:rPr>
          <w:rFonts w:ascii="Garamond" w:hAnsi="Garamond" w:eastAsia="Times" w:cs="Times"/>
          <w:b/>
          <w:bCs/>
          <w:color w:val="000000" w:themeColor="text1"/>
          <w:sz w:val="22"/>
          <w:szCs w:val="22"/>
        </w:rPr>
      </w:pPr>
    </w:p>
    <w:p w:rsidRPr="005D7743" w:rsidR="0027476B" w:rsidP="0027476B" w:rsidRDefault="0027476B" w14:paraId="2C300D4B" w14:textId="77777777">
      <w:pPr>
        <w:pStyle w:val="Standard"/>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Con el fin de establecer mecanismos de comunicación, decisión y coordinación permanente para la perfecta ejecución del proyecto, se conforma el Comité Técnico de Seguimiento, integrado por:</w:t>
      </w:r>
    </w:p>
    <w:p w:rsidRPr="005D7743" w:rsidR="0027476B" w:rsidP="0027476B" w:rsidRDefault="0027476B" w14:paraId="4A7ABBA1" w14:textId="77777777">
      <w:pPr>
        <w:pStyle w:val="Standard"/>
        <w:jc w:val="both"/>
        <w:rPr>
          <w:rFonts w:ascii="Garamond" w:hAnsi="Garamond" w:eastAsia="Times" w:cs="Times"/>
          <w:color w:val="000000" w:themeColor="text1"/>
          <w:kern w:val="0"/>
          <w:sz w:val="22"/>
          <w:szCs w:val="22"/>
          <w:lang w:eastAsia="es-ES_tradnl"/>
        </w:rPr>
      </w:pPr>
    </w:p>
    <w:p w:rsidRPr="005D7743" w:rsidR="0027476B" w:rsidP="6A636109" w:rsidRDefault="0027476B" w14:paraId="617CF0F8" w14:textId="77777777">
      <w:pPr>
        <w:pStyle w:val="Standard"/>
        <w:numPr>
          <w:ilvl w:val="0"/>
          <w:numId w:val="18"/>
        </w:numPr>
        <w:jc w:val="both"/>
        <w:rPr>
          <w:rFonts w:ascii="Garamond" w:hAnsi="Garamond" w:eastAsia="Times" w:cs="Times"/>
          <w:color w:val="000000" w:themeColor="text1"/>
          <w:kern w:val="0"/>
          <w:sz w:val="22"/>
          <w:szCs w:val="22"/>
          <w:lang w:eastAsia="es-ES"/>
        </w:rPr>
      </w:pPr>
      <w:r w:rsidRPr="6A636109">
        <w:rPr>
          <w:rFonts w:ascii="Garamond" w:hAnsi="Garamond" w:eastAsia="Times" w:cs="Times"/>
          <w:color w:val="000000" w:themeColor="text1"/>
          <w:kern w:val="0"/>
          <w:sz w:val="22"/>
          <w:szCs w:val="22"/>
          <w:lang w:eastAsia="es-ES"/>
        </w:rPr>
        <w:t>El alcalde local o su delegada (o) como Apoyo a la supervisión</w:t>
      </w:r>
    </w:p>
    <w:p w:rsidR="4BCA8CD2" w:rsidP="6A636109" w:rsidRDefault="4BCA8CD2" w14:paraId="2A25616F" w14:textId="093C1AC1">
      <w:pPr>
        <w:pStyle w:val="Standard"/>
        <w:numPr>
          <w:ilvl w:val="0"/>
          <w:numId w:val="18"/>
        </w:numPr>
        <w:jc w:val="both"/>
        <w:rPr>
          <w:rFonts w:ascii="Garamond" w:hAnsi="Garamond" w:eastAsia="Times" w:cs="Times"/>
          <w:color w:val="000000" w:themeColor="text1"/>
          <w:sz w:val="22"/>
          <w:szCs w:val="22"/>
          <w:lang w:eastAsia="es-ES"/>
        </w:rPr>
      </w:pPr>
      <w:r w:rsidRPr="6A636109">
        <w:rPr>
          <w:rFonts w:ascii="Garamond" w:hAnsi="Garamond" w:eastAsia="Times" w:cs="Times"/>
          <w:color w:val="000000" w:themeColor="text1"/>
          <w:sz w:val="22"/>
          <w:szCs w:val="22"/>
          <w:lang w:eastAsia="es-ES"/>
        </w:rPr>
        <w:t xml:space="preserve">Líder o </w:t>
      </w:r>
      <w:r w:rsidRPr="0F279736" w:rsidR="47F8518F">
        <w:rPr>
          <w:rFonts w:ascii="Garamond" w:hAnsi="Garamond" w:eastAsia="Times" w:cs="Times"/>
          <w:color w:val="000000" w:themeColor="text1"/>
          <w:sz w:val="22"/>
          <w:szCs w:val="22"/>
          <w:lang w:eastAsia="es-ES"/>
        </w:rPr>
        <w:t>ref</w:t>
      </w:r>
      <w:r w:rsidRPr="0F279736" w:rsidR="62456DFD">
        <w:rPr>
          <w:rFonts w:ascii="Garamond" w:hAnsi="Garamond" w:eastAsia="Times" w:cs="Times"/>
          <w:color w:val="000000" w:themeColor="text1"/>
          <w:sz w:val="22"/>
          <w:szCs w:val="22"/>
          <w:lang w:eastAsia="es-ES"/>
        </w:rPr>
        <w:t>e</w:t>
      </w:r>
      <w:r w:rsidRPr="0F279736" w:rsidR="47F8518F">
        <w:rPr>
          <w:rFonts w:ascii="Garamond" w:hAnsi="Garamond" w:eastAsia="Times" w:cs="Times"/>
          <w:color w:val="000000" w:themeColor="text1"/>
          <w:sz w:val="22"/>
          <w:szCs w:val="22"/>
          <w:lang w:eastAsia="es-ES"/>
        </w:rPr>
        <w:t>rente</w:t>
      </w:r>
      <w:r w:rsidRPr="6A636109">
        <w:rPr>
          <w:rFonts w:ascii="Garamond" w:hAnsi="Garamond" w:eastAsia="Times" w:cs="Times"/>
          <w:color w:val="000000" w:themeColor="text1"/>
          <w:sz w:val="22"/>
          <w:szCs w:val="22"/>
          <w:lang w:eastAsia="es-ES"/>
        </w:rPr>
        <w:t xml:space="preserve"> de Infraestructura de la Alcaldía Local de Los Mártires</w:t>
      </w:r>
    </w:p>
    <w:p w:rsidRPr="005D7743" w:rsidR="0027476B" w:rsidP="0027476B" w:rsidRDefault="0027476B" w14:paraId="11354000" w14:textId="77777777">
      <w:pPr>
        <w:pStyle w:val="Standard"/>
        <w:numPr>
          <w:ilvl w:val="0"/>
          <w:numId w:val="18"/>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 xml:space="preserve">Representante legal o coordinadora (o) del proyecto en representación de operador. </w:t>
      </w:r>
    </w:p>
    <w:p w:rsidRPr="005D7743" w:rsidR="0027476B" w:rsidP="0027476B" w:rsidRDefault="0027476B" w14:paraId="42E4F4AD" w14:textId="77777777">
      <w:pPr>
        <w:pStyle w:val="Standard"/>
        <w:jc w:val="both"/>
        <w:rPr>
          <w:rFonts w:ascii="Garamond" w:hAnsi="Garamond" w:eastAsia="Times" w:cs="Times"/>
          <w:color w:val="000000" w:themeColor="text1"/>
          <w:kern w:val="0"/>
          <w:sz w:val="22"/>
          <w:szCs w:val="22"/>
          <w:lang w:eastAsia="es-ES_tradnl"/>
        </w:rPr>
      </w:pPr>
    </w:p>
    <w:p w:rsidRPr="005D7743" w:rsidR="0027476B" w:rsidP="0027476B" w:rsidRDefault="0027476B" w14:paraId="648B5EEC" w14:textId="77777777">
      <w:pPr>
        <w:pStyle w:val="Standard"/>
        <w:ind w:left="360"/>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Las personas que conforman el comité tienen voz y voto.</w:t>
      </w:r>
    </w:p>
    <w:p w:rsidRPr="005D7743" w:rsidR="0027476B" w:rsidP="0027476B" w:rsidRDefault="0027476B" w14:paraId="51C567EA" w14:textId="77777777">
      <w:pPr>
        <w:pStyle w:val="Standard"/>
        <w:jc w:val="both"/>
        <w:rPr>
          <w:rFonts w:ascii="Garamond" w:hAnsi="Garamond" w:eastAsia="Times" w:cs="Times"/>
          <w:color w:val="000000" w:themeColor="text1"/>
          <w:kern w:val="0"/>
          <w:sz w:val="22"/>
          <w:szCs w:val="22"/>
          <w:lang w:eastAsia="es-ES_tradnl"/>
        </w:rPr>
      </w:pPr>
    </w:p>
    <w:p w:rsidRPr="005D7743" w:rsidR="0027476B" w:rsidP="0027476B" w:rsidRDefault="0027476B" w14:paraId="1D30503B" w14:textId="77777777">
      <w:pPr>
        <w:pStyle w:val="Standard"/>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 xml:space="preserve">Podrán ser invitadas a este comité  </w:t>
      </w:r>
    </w:p>
    <w:p w:rsidRPr="005D7743" w:rsidR="0027476B" w:rsidP="0027476B" w:rsidRDefault="0027476B" w14:paraId="6182A134" w14:textId="77777777">
      <w:pPr>
        <w:pStyle w:val="Standard"/>
        <w:jc w:val="both"/>
        <w:rPr>
          <w:rFonts w:ascii="Garamond" w:hAnsi="Garamond" w:cs="Arial"/>
          <w:sz w:val="22"/>
          <w:szCs w:val="22"/>
        </w:rPr>
      </w:pPr>
    </w:p>
    <w:p w:rsidRPr="005D7743" w:rsidR="0027476B" w:rsidP="0027476B" w:rsidRDefault="0027476B" w14:paraId="6B6F2373" w14:textId="4643B42A">
      <w:pPr>
        <w:pStyle w:val="Standard"/>
        <w:numPr>
          <w:ilvl w:val="0"/>
          <w:numId w:val="20"/>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Personas pertenecientes al sector, JAC, JAL, veeduría, organizaciones e instancias de participación local y de más personas, entidades, instancias que se requieran para la ejecución del contrato</w:t>
      </w:r>
    </w:p>
    <w:p w:rsidR="0027476B" w:rsidP="0027476B" w:rsidRDefault="0027476B" w14:paraId="21AFF1A2" w14:textId="4FEA0459">
      <w:pPr>
        <w:pStyle w:val="Standard"/>
        <w:numPr>
          <w:ilvl w:val="0"/>
          <w:numId w:val="20"/>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 xml:space="preserve">Delegada (o) área de </w:t>
      </w:r>
      <w:r>
        <w:rPr>
          <w:rFonts w:ascii="Garamond" w:hAnsi="Garamond" w:eastAsia="Times" w:cs="Times"/>
          <w:color w:val="000000" w:themeColor="text1"/>
          <w:kern w:val="0"/>
          <w:sz w:val="22"/>
          <w:szCs w:val="22"/>
          <w:lang w:eastAsia="es-ES_tradnl"/>
        </w:rPr>
        <w:t>infraestructura con invitación permanente</w:t>
      </w:r>
    </w:p>
    <w:p w:rsidRPr="005D7743" w:rsidR="0027476B" w:rsidP="0027476B" w:rsidRDefault="0027476B" w14:paraId="75D59B41" w14:textId="77777777">
      <w:pPr>
        <w:pStyle w:val="Standard"/>
        <w:numPr>
          <w:ilvl w:val="0"/>
          <w:numId w:val="20"/>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Delegada (o) área de</w:t>
      </w:r>
      <w:r>
        <w:rPr>
          <w:rFonts w:ascii="Garamond" w:hAnsi="Garamond" w:eastAsia="Times" w:cs="Times"/>
          <w:color w:val="000000" w:themeColor="text1"/>
          <w:kern w:val="0"/>
          <w:sz w:val="22"/>
          <w:szCs w:val="22"/>
          <w:lang w:eastAsia="es-ES_tradnl"/>
        </w:rPr>
        <w:t xml:space="preserve"> planeación con invitación permanente</w:t>
      </w:r>
    </w:p>
    <w:p w:rsidRPr="005D7743" w:rsidR="0027476B" w:rsidP="0027476B" w:rsidRDefault="0027476B" w14:paraId="1EB210CA" w14:textId="77777777">
      <w:pPr>
        <w:pStyle w:val="Standard"/>
        <w:jc w:val="both"/>
        <w:rPr>
          <w:rFonts w:ascii="Garamond" w:hAnsi="Garamond" w:eastAsia="Times" w:cs="Times"/>
          <w:color w:val="000000" w:themeColor="text1"/>
          <w:kern w:val="0"/>
          <w:sz w:val="22"/>
          <w:szCs w:val="22"/>
          <w:lang w:eastAsia="es-ES_tradnl"/>
        </w:rPr>
      </w:pPr>
    </w:p>
    <w:p w:rsidRPr="005D7743" w:rsidR="0027476B" w:rsidP="0027476B" w:rsidRDefault="0027476B" w14:paraId="303AD8BF" w14:textId="281D7869">
      <w:pPr>
        <w:pStyle w:val="Standard"/>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 xml:space="preserve">La secretaría técnica del Comité estará a cargo de </w:t>
      </w:r>
      <w:r>
        <w:rPr>
          <w:rFonts w:ascii="Garamond" w:hAnsi="Garamond" w:eastAsia="Times" w:cs="Times"/>
          <w:color w:val="000000" w:themeColor="text1"/>
          <w:kern w:val="0"/>
          <w:sz w:val="22"/>
          <w:szCs w:val="22"/>
          <w:lang w:eastAsia="es-ES_tradnl"/>
        </w:rPr>
        <w:t>la alcaldía local de los Mártires,</w:t>
      </w:r>
      <w:r w:rsidRPr="005D7743">
        <w:rPr>
          <w:rFonts w:ascii="Garamond" w:hAnsi="Garamond" w:eastAsia="Times" w:cs="Times"/>
          <w:color w:val="000000" w:themeColor="text1"/>
          <w:kern w:val="0"/>
          <w:sz w:val="22"/>
          <w:szCs w:val="22"/>
          <w:lang w:eastAsia="es-ES_tradnl"/>
        </w:rPr>
        <w:t xml:space="preserve">  la convocatoria a las sesiones del Comité</w:t>
      </w:r>
      <w:r>
        <w:rPr>
          <w:rFonts w:ascii="Garamond" w:hAnsi="Garamond" w:eastAsia="Times" w:cs="Times"/>
          <w:color w:val="000000" w:themeColor="text1"/>
          <w:kern w:val="0"/>
          <w:sz w:val="22"/>
          <w:szCs w:val="22"/>
          <w:lang w:eastAsia="es-ES_tradnl"/>
        </w:rPr>
        <w:t xml:space="preserve"> son compartidas entre el apoyo a la supervisión y el contratista, </w:t>
      </w:r>
      <w:r w:rsidRPr="005D7743">
        <w:rPr>
          <w:rFonts w:ascii="Garamond" w:hAnsi="Garamond" w:eastAsia="Times" w:cs="Times"/>
          <w:color w:val="000000" w:themeColor="text1"/>
          <w:kern w:val="0"/>
          <w:sz w:val="22"/>
          <w:szCs w:val="22"/>
          <w:lang w:eastAsia="es-ES_tradnl"/>
        </w:rPr>
        <w:t xml:space="preserve"> las cuales deben </w:t>
      </w:r>
      <w:r w:rsidRPr="005D7743">
        <w:rPr>
          <w:rFonts w:ascii="Garamond" w:hAnsi="Garamond" w:eastAsia="Times" w:cs="Times"/>
          <w:color w:val="000000" w:themeColor="text1"/>
          <w:kern w:val="0"/>
          <w:sz w:val="22"/>
          <w:szCs w:val="22"/>
          <w:lang w:eastAsia="es-ES_tradnl"/>
        </w:rPr>
        <w:lastRenderedPageBreak/>
        <w:t>realizarse mínimo una al mes con</w:t>
      </w:r>
      <w:r>
        <w:rPr>
          <w:rFonts w:ascii="Garamond" w:hAnsi="Garamond" w:eastAsia="Times" w:cs="Times"/>
          <w:color w:val="000000" w:themeColor="text1"/>
          <w:kern w:val="0"/>
          <w:sz w:val="22"/>
          <w:szCs w:val="22"/>
          <w:lang w:eastAsia="es-ES_tradnl"/>
        </w:rPr>
        <w:t xml:space="preserve"> tres</w:t>
      </w:r>
      <w:r w:rsidRPr="005D7743">
        <w:rPr>
          <w:rFonts w:ascii="Garamond" w:hAnsi="Garamond" w:eastAsia="Times" w:cs="Times"/>
          <w:color w:val="000000" w:themeColor="text1"/>
          <w:kern w:val="0"/>
          <w:sz w:val="22"/>
          <w:szCs w:val="22"/>
          <w:lang w:eastAsia="es-ES_tradnl"/>
        </w:rPr>
        <w:t xml:space="preserve"> días de anticipación y en caso de ser necesario se solicitará</w:t>
      </w:r>
      <w:r>
        <w:rPr>
          <w:rFonts w:ascii="Garamond" w:hAnsi="Garamond" w:eastAsia="Times" w:cs="Times"/>
          <w:color w:val="000000" w:themeColor="text1"/>
          <w:kern w:val="0"/>
          <w:sz w:val="22"/>
          <w:szCs w:val="22"/>
          <w:lang w:eastAsia="es-ES_tradnl"/>
        </w:rPr>
        <w:t xml:space="preserve">n sesiones </w:t>
      </w:r>
      <w:r w:rsidRPr="005D7743">
        <w:rPr>
          <w:rFonts w:ascii="Garamond" w:hAnsi="Garamond" w:eastAsia="Times" w:cs="Times"/>
          <w:color w:val="000000" w:themeColor="text1"/>
          <w:kern w:val="0"/>
          <w:sz w:val="22"/>
          <w:szCs w:val="22"/>
          <w:lang w:eastAsia="es-ES_tradnl"/>
        </w:rPr>
        <w:t>extraordinaria</w:t>
      </w:r>
      <w:r>
        <w:rPr>
          <w:rFonts w:ascii="Garamond" w:hAnsi="Garamond" w:eastAsia="Times" w:cs="Times"/>
          <w:color w:val="000000" w:themeColor="text1"/>
          <w:kern w:val="0"/>
          <w:sz w:val="22"/>
          <w:szCs w:val="22"/>
          <w:lang w:eastAsia="es-ES_tradnl"/>
        </w:rPr>
        <w:t>s que sean requeridas por cualquiera de las partes con al menos tres días de antelación</w:t>
      </w:r>
      <w:r w:rsidRPr="005D7743">
        <w:rPr>
          <w:rFonts w:ascii="Garamond" w:hAnsi="Garamond" w:eastAsia="Times" w:cs="Times"/>
          <w:color w:val="000000" w:themeColor="text1"/>
          <w:kern w:val="0"/>
          <w:sz w:val="22"/>
          <w:szCs w:val="22"/>
          <w:lang w:eastAsia="es-ES_tradnl"/>
        </w:rPr>
        <w:t>; además de hacer el levantamiento de actas con las decisiones tomadas, acuerdos, compromisos, recomendaciones y registro de asistencia, en el formato entregado por el apoyo a la supervisión.</w:t>
      </w:r>
      <w:r>
        <w:rPr>
          <w:rFonts w:ascii="Garamond" w:hAnsi="Garamond" w:eastAsia="Times" w:cs="Times"/>
          <w:color w:val="000000" w:themeColor="text1"/>
          <w:kern w:val="0"/>
          <w:sz w:val="22"/>
          <w:szCs w:val="22"/>
          <w:lang w:eastAsia="es-ES_tradnl"/>
        </w:rPr>
        <w:t xml:space="preserve"> </w:t>
      </w:r>
    </w:p>
    <w:p w:rsidRPr="005D7743" w:rsidR="0027476B" w:rsidP="0027476B" w:rsidRDefault="0027476B" w14:paraId="5C99D62D" w14:textId="77777777">
      <w:pPr>
        <w:pStyle w:val="Standard"/>
        <w:jc w:val="both"/>
        <w:rPr>
          <w:rFonts w:ascii="Garamond" w:hAnsi="Garamond" w:eastAsia="Times" w:cs="Times"/>
          <w:b/>
          <w:bCs/>
          <w:color w:val="000000" w:themeColor="text1"/>
          <w:kern w:val="0"/>
          <w:sz w:val="22"/>
          <w:szCs w:val="22"/>
          <w:lang w:eastAsia="es-ES_tradnl"/>
        </w:rPr>
      </w:pPr>
    </w:p>
    <w:p w:rsidRPr="005D7743" w:rsidR="0027476B" w:rsidP="0027476B" w:rsidRDefault="0027476B" w14:paraId="14BA5E6F" w14:textId="77777777">
      <w:pPr>
        <w:pStyle w:val="Standard"/>
        <w:ind w:left="644"/>
        <w:jc w:val="both"/>
        <w:rPr>
          <w:rFonts w:ascii="Garamond" w:hAnsi="Garamond" w:eastAsia="Times" w:cs="Times"/>
          <w:b/>
          <w:bCs/>
          <w:color w:val="000000" w:themeColor="text1"/>
          <w:kern w:val="0"/>
          <w:sz w:val="22"/>
          <w:szCs w:val="22"/>
          <w:lang w:eastAsia="es-ES_tradnl"/>
        </w:rPr>
      </w:pPr>
    </w:p>
    <w:p w:rsidRPr="005D7743" w:rsidR="0027476B" w:rsidP="0027476B" w:rsidRDefault="0027476B" w14:paraId="4CC572E2" w14:textId="4DB8E222">
      <w:pPr>
        <w:pStyle w:val="Standard"/>
        <w:ind w:left="284"/>
        <w:jc w:val="both"/>
        <w:rPr>
          <w:rFonts w:ascii="Garamond" w:hAnsi="Garamond" w:eastAsia="Times" w:cs="Times"/>
          <w:b/>
          <w:bCs/>
          <w:color w:val="000000" w:themeColor="text1"/>
          <w:kern w:val="0"/>
          <w:sz w:val="22"/>
          <w:szCs w:val="22"/>
          <w:lang w:eastAsia="es-ES_tradnl"/>
        </w:rPr>
      </w:pPr>
      <w:r>
        <w:rPr>
          <w:rFonts w:ascii="Garamond" w:hAnsi="Garamond" w:eastAsia="Times" w:cs="Times"/>
          <w:b/>
          <w:bCs/>
          <w:color w:val="000000" w:themeColor="text1"/>
          <w:kern w:val="0"/>
          <w:sz w:val="22"/>
          <w:szCs w:val="22"/>
          <w:lang w:eastAsia="es-ES_tradnl"/>
        </w:rPr>
        <w:t>6.1.</w:t>
      </w:r>
      <w:r w:rsidRPr="005D7743">
        <w:rPr>
          <w:rFonts w:ascii="Garamond" w:hAnsi="Garamond" w:eastAsia="Times" w:cs="Times"/>
          <w:b/>
          <w:bCs/>
          <w:color w:val="000000" w:themeColor="text1"/>
          <w:kern w:val="0"/>
          <w:sz w:val="22"/>
          <w:szCs w:val="22"/>
          <w:lang w:eastAsia="es-ES_tradnl"/>
        </w:rPr>
        <w:t xml:space="preserve"> FUNCIONES COMITÉ TÉCNICO DE SEGUMIENTO.</w:t>
      </w:r>
    </w:p>
    <w:p w:rsidRPr="005D7743" w:rsidR="0027476B" w:rsidP="0027476B" w:rsidRDefault="0027476B" w14:paraId="4DD52889" w14:textId="77777777">
      <w:pPr>
        <w:pStyle w:val="Standard"/>
        <w:jc w:val="both"/>
        <w:rPr>
          <w:rFonts w:ascii="Garamond" w:hAnsi="Garamond" w:cs="Arial"/>
          <w:sz w:val="22"/>
          <w:szCs w:val="22"/>
        </w:rPr>
      </w:pPr>
    </w:p>
    <w:p w:rsidRPr="005D7743" w:rsidR="0027476B" w:rsidP="0027476B" w:rsidRDefault="0027476B" w14:paraId="0580E0D9" w14:textId="77777777">
      <w:pPr>
        <w:pStyle w:val="Standard"/>
        <w:numPr>
          <w:ilvl w:val="0"/>
          <w:numId w:val="19"/>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Realizar seguimiento a la ejecución y cumplimiento de cada una de las acciones del contrato.</w:t>
      </w:r>
    </w:p>
    <w:p w:rsidRPr="005D7743" w:rsidR="0027476B" w:rsidP="0027476B" w:rsidRDefault="0027476B" w14:paraId="3C3E867A" w14:textId="77777777">
      <w:pPr>
        <w:pStyle w:val="Standard"/>
        <w:numPr>
          <w:ilvl w:val="0"/>
          <w:numId w:val="19"/>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Aprobar cronograma actividades, hojas de vida equipo de trabajo, piezas publicitarias para convocatoria, metodologías, lugares donde se van a hacer las diferentes actividades, presentadas por el ejecutor.</w:t>
      </w:r>
    </w:p>
    <w:p w:rsidRPr="005D7743" w:rsidR="0027476B" w:rsidP="0027476B" w:rsidRDefault="0027476B" w14:paraId="45B9BF27" w14:textId="77777777">
      <w:pPr>
        <w:pStyle w:val="Standard"/>
        <w:numPr>
          <w:ilvl w:val="0"/>
          <w:numId w:val="19"/>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El contratista en calidad de ejecutor atenderá las solicitudes y observaciones manifiestas dentro del comité</w:t>
      </w:r>
    </w:p>
    <w:p w:rsidRPr="005D7743" w:rsidR="0027476B" w:rsidP="0027476B" w:rsidRDefault="0027476B" w14:paraId="01E703ED" w14:textId="77777777">
      <w:pPr>
        <w:pStyle w:val="Standard"/>
        <w:numPr>
          <w:ilvl w:val="0"/>
          <w:numId w:val="19"/>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El comité técnico orientará al contratista sobre aspectos generales relacionados con condiciones generales para la ejecución del proyecto.</w:t>
      </w:r>
    </w:p>
    <w:p w:rsidRPr="005D7743" w:rsidR="0027476B" w:rsidP="0027476B" w:rsidRDefault="0027476B" w14:paraId="168E5CE3" w14:textId="77777777">
      <w:pPr>
        <w:pStyle w:val="Standard"/>
        <w:numPr>
          <w:ilvl w:val="0"/>
          <w:numId w:val="19"/>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Realizar el seguimiento a la ejecución física y financiera del proyecto</w:t>
      </w:r>
    </w:p>
    <w:p w:rsidRPr="005D7743" w:rsidR="0027476B" w:rsidP="0027476B" w:rsidRDefault="0027476B" w14:paraId="6E8E365F" w14:textId="77777777">
      <w:pPr>
        <w:pStyle w:val="Standard"/>
        <w:numPr>
          <w:ilvl w:val="0"/>
          <w:numId w:val="19"/>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Tomar las decisiones de carácter técnico, a que hubiere lugar para garantizar la normal ejecución del contrato</w:t>
      </w:r>
    </w:p>
    <w:p w:rsidRPr="005D7743" w:rsidR="0027476B" w:rsidP="0027476B" w:rsidRDefault="0027476B" w14:paraId="60C8DD69" w14:textId="77777777">
      <w:pPr>
        <w:pStyle w:val="Standard"/>
        <w:numPr>
          <w:ilvl w:val="0"/>
          <w:numId w:val="19"/>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Las reuniones del Comité Técnico deberán quedar soportadas mediante actas y registros</w:t>
      </w:r>
    </w:p>
    <w:p w:rsidRPr="005D7743" w:rsidR="0027476B" w:rsidP="0027476B" w:rsidRDefault="0027476B" w14:paraId="14E2EB93" w14:textId="77777777">
      <w:pPr>
        <w:pStyle w:val="Standard"/>
        <w:numPr>
          <w:ilvl w:val="0"/>
          <w:numId w:val="19"/>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En cada sesión el contratista deberá presentar en Comité Técnico el balance de la bolsa de monto agotable.</w:t>
      </w:r>
    </w:p>
    <w:p w:rsidRPr="005D7743" w:rsidR="0027476B" w:rsidP="0027476B" w:rsidRDefault="0027476B" w14:paraId="6074257E" w14:textId="77777777">
      <w:pPr>
        <w:pStyle w:val="Standard"/>
        <w:numPr>
          <w:ilvl w:val="0"/>
          <w:numId w:val="19"/>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Las demás que se infieren en el proyecto y que sean acordes a la una y eficiente ejecución del contrato</w:t>
      </w:r>
    </w:p>
    <w:p w:rsidRPr="005D7743" w:rsidR="0027476B" w:rsidP="0027476B" w:rsidRDefault="0027476B" w14:paraId="62CF2A5D" w14:textId="77777777">
      <w:pPr>
        <w:pStyle w:val="Standard"/>
        <w:jc w:val="both"/>
        <w:rPr>
          <w:rFonts w:ascii="Garamond" w:hAnsi="Garamond" w:cs="Arial"/>
          <w:sz w:val="22"/>
          <w:szCs w:val="22"/>
        </w:rPr>
      </w:pPr>
    </w:p>
    <w:p w:rsidRPr="005D7743" w:rsidR="0027476B" w:rsidP="0027476B" w:rsidRDefault="0027476B" w14:paraId="40991896" w14:textId="77777777">
      <w:pPr>
        <w:pStyle w:val="Standard"/>
        <w:jc w:val="both"/>
        <w:rPr>
          <w:rFonts w:ascii="Garamond" w:hAnsi="Garamond" w:eastAsia="Times" w:cs="Times"/>
          <w:color w:val="000000" w:themeColor="text1"/>
          <w:kern w:val="0"/>
          <w:sz w:val="22"/>
          <w:szCs w:val="22"/>
          <w:lang w:eastAsia="es-ES_tradnl"/>
        </w:rPr>
      </w:pPr>
      <w:r w:rsidRPr="005D7743">
        <w:rPr>
          <w:rFonts w:ascii="Garamond" w:hAnsi="Garamond" w:eastAsia="Times" w:cs="Times"/>
          <w:b/>
          <w:bCs/>
          <w:color w:val="000000" w:themeColor="text1"/>
          <w:kern w:val="0"/>
          <w:sz w:val="22"/>
          <w:szCs w:val="22"/>
          <w:lang w:eastAsia="es-ES_tradnl"/>
        </w:rPr>
        <w:t>Nota 1</w:t>
      </w:r>
      <w:r w:rsidRPr="005D7743">
        <w:rPr>
          <w:rFonts w:ascii="Garamond" w:hAnsi="Garamond" w:eastAsia="Times" w:cs="Times"/>
          <w:color w:val="000000" w:themeColor="text1"/>
          <w:kern w:val="0"/>
          <w:sz w:val="22"/>
          <w:szCs w:val="22"/>
          <w:lang w:eastAsia="es-ES_tradnl"/>
        </w:rPr>
        <w:t>: estas aprobaciones deben hacerse de acuerdo con las especificaciones técnicas descritas en cada fase.</w:t>
      </w:r>
    </w:p>
    <w:p w:rsidRPr="005D7743" w:rsidR="0027476B" w:rsidP="0027476B" w:rsidRDefault="0027476B" w14:paraId="4C51146C" w14:textId="77777777">
      <w:pPr>
        <w:pStyle w:val="Standard"/>
        <w:jc w:val="both"/>
        <w:rPr>
          <w:rFonts w:ascii="Garamond" w:hAnsi="Garamond" w:eastAsia="Times" w:cs="Times"/>
          <w:color w:val="000000" w:themeColor="text1"/>
          <w:kern w:val="0"/>
          <w:sz w:val="22"/>
          <w:szCs w:val="22"/>
          <w:lang w:eastAsia="es-ES_tradnl"/>
        </w:rPr>
      </w:pPr>
    </w:p>
    <w:p w:rsidRPr="005D7743" w:rsidR="0027476B" w:rsidP="0027476B" w:rsidRDefault="0027476B" w14:paraId="5D895C95" w14:textId="77777777">
      <w:pPr>
        <w:pStyle w:val="Standard"/>
        <w:jc w:val="both"/>
        <w:rPr>
          <w:rFonts w:ascii="Garamond" w:hAnsi="Garamond" w:eastAsia="Times" w:cs="Times"/>
          <w:color w:val="000000" w:themeColor="text1"/>
          <w:kern w:val="0"/>
          <w:sz w:val="22"/>
          <w:szCs w:val="22"/>
          <w:lang w:eastAsia="es-ES_tradnl"/>
        </w:rPr>
      </w:pPr>
      <w:r w:rsidRPr="005D7743">
        <w:rPr>
          <w:rFonts w:ascii="Garamond" w:hAnsi="Garamond" w:eastAsia="Times" w:cs="Times"/>
          <w:b/>
          <w:bCs/>
          <w:color w:val="000000" w:themeColor="text1"/>
          <w:kern w:val="0"/>
          <w:sz w:val="22"/>
          <w:szCs w:val="22"/>
          <w:lang w:eastAsia="es-ES_tradnl"/>
        </w:rPr>
        <w:t>Nota 2:</w:t>
      </w:r>
      <w:r w:rsidRPr="005D7743">
        <w:rPr>
          <w:rFonts w:ascii="Garamond" w:hAnsi="Garamond" w:eastAsia="Times" w:cs="Times"/>
          <w:color w:val="000000" w:themeColor="text1"/>
          <w:kern w:val="0"/>
          <w:sz w:val="22"/>
          <w:szCs w:val="22"/>
          <w:lang w:eastAsia="es-ES_tradnl"/>
        </w:rPr>
        <w:t xml:space="preserve"> En ningún caso las decisiones del Comité Técnico podrán modificar las especificaciones técnicas, componentes, actividades, cantidades, características de los bienes y servicios a entregar, plazo, población objetivo ni ninguna condición contractual establecida en este Anexo Técnico o cualquier documento precontractual o contractual que haga parte del contrato.</w:t>
      </w:r>
      <w:r>
        <w:rPr>
          <w:rFonts w:ascii="Garamond" w:hAnsi="Garamond" w:eastAsia="Times" w:cs="Times"/>
          <w:color w:val="000000" w:themeColor="text1"/>
          <w:kern w:val="0"/>
          <w:sz w:val="22"/>
          <w:szCs w:val="22"/>
          <w:lang w:eastAsia="es-ES_tradnl"/>
        </w:rPr>
        <w:t xml:space="preserve"> Dichas modificaciones se deberán realizar siguiendo los lineamientos del manual de supervisión de la secretaría de Gobierno y la normatividad vigente y deberán ser solicitadas por el contratista mediante radicación ante el fondo de Desarrollo Local, en los tiempos establecidos por el Manual de Supervisión; o mediante común acuerdo a través de acta de comité técnico acompañada de comunicación motivada para ser analizada por el área de planeación y de contratación del Fondo de Desarrollo Local.</w:t>
      </w:r>
    </w:p>
    <w:p w:rsidRPr="005D7743" w:rsidR="0027476B" w:rsidP="0027476B" w:rsidRDefault="0027476B" w14:paraId="79B1A8CD" w14:textId="77777777">
      <w:pPr>
        <w:pStyle w:val="Standard"/>
        <w:jc w:val="both"/>
        <w:rPr>
          <w:rFonts w:ascii="Garamond" w:hAnsi="Garamond" w:eastAsia="Times" w:cs="Times"/>
          <w:color w:val="000000" w:themeColor="text1"/>
          <w:kern w:val="0"/>
          <w:sz w:val="22"/>
          <w:szCs w:val="22"/>
          <w:lang w:eastAsia="es-ES_tradnl"/>
        </w:rPr>
      </w:pPr>
    </w:p>
    <w:p w:rsidRPr="005D7743" w:rsidR="0027476B" w:rsidP="0027476B" w:rsidRDefault="0027476B" w14:paraId="2FA5B729" w14:textId="77777777">
      <w:pPr>
        <w:pStyle w:val="Standard"/>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La primera reunión del Comité Técnico se deberá realizar en un plazo máximo de quince (</w:t>
      </w:r>
      <w:r>
        <w:rPr>
          <w:rFonts w:ascii="Garamond" w:hAnsi="Garamond" w:eastAsia="Times" w:cs="Times"/>
          <w:color w:val="000000" w:themeColor="text1"/>
          <w:kern w:val="0"/>
          <w:sz w:val="22"/>
          <w:szCs w:val="22"/>
          <w:lang w:eastAsia="es-ES_tradnl"/>
        </w:rPr>
        <w:t>15</w:t>
      </w:r>
      <w:r w:rsidRPr="005D7743">
        <w:rPr>
          <w:rFonts w:ascii="Garamond" w:hAnsi="Garamond" w:eastAsia="Times" w:cs="Times"/>
          <w:color w:val="000000" w:themeColor="text1"/>
          <w:kern w:val="0"/>
          <w:sz w:val="22"/>
          <w:szCs w:val="22"/>
          <w:lang w:eastAsia="es-ES_tradnl"/>
        </w:rPr>
        <w:t xml:space="preserve">) días </w:t>
      </w:r>
      <w:r>
        <w:rPr>
          <w:rFonts w:ascii="Garamond" w:hAnsi="Garamond" w:eastAsia="Times" w:cs="Times"/>
          <w:color w:val="000000" w:themeColor="text1"/>
          <w:kern w:val="0"/>
          <w:sz w:val="22"/>
          <w:szCs w:val="22"/>
          <w:lang w:eastAsia="es-ES_tradnl"/>
        </w:rPr>
        <w:t xml:space="preserve">calendario </w:t>
      </w:r>
      <w:r w:rsidRPr="005D7743">
        <w:rPr>
          <w:rFonts w:ascii="Garamond" w:hAnsi="Garamond" w:eastAsia="Times" w:cs="Times"/>
          <w:color w:val="000000" w:themeColor="text1"/>
          <w:kern w:val="0"/>
          <w:sz w:val="22"/>
          <w:szCs w:val="22"/>
          <w:lang w:eastAsia="es-ES_tradnl"/>
        </w:rPr>
        <w:t xml:space="preserve">contados a partir de la fecha de la firma del acta de inicio. En esta reunión el ejecutor deberá presentar: </w:t>
      </w:r>
    </w:p>
    <w:p w:rsidRPr="005D7743" w:rsidR="0027476B" w:rsidP="0027476B" w:rsidRDefault="0027476B" w14:paraId="03706EF3" w14:textId="77777777">
      <w:pPr>
        <w:pStyle w:val="Standard"/>
        <w:jc w:val="both"/>
        <w:rPr>
          <w:rFonts w:ascii="Garamond" w:hAnsi="Garamond" w:cs="Arial"/>
          <w:sz w:val="22"/>
          <w:szCs w:val="22"/>
        </w:rPr>
      </w:pPr>
    </w:p>
    <w:p w:rsidRPr="005D7743" w:rsidR="0027476B" w:rsidP="0027476B" w:rsidRDefault="0027476B" w14:paraId="0B5D0598" w14:textId="77777777">
      <w:pPr>
        <w:pStyle w:val="Standard"/>
        <w:numPr>
          <w:ilvl w:val="0"/>
          <w:numId w:val="21"/>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Cronograma de actividades</w:t>
      </w:r>
    </w:p>
    <w:p w:rsidRPr="005D7743" w:rsidR="0027476B" w:rsidP="0027476B" w:rsidRDefault="0027476B" w14:paraId="0AAC5D3B" w14:textId="77777777">
      <w:pPr>
        <w:pStyle w:val="Standard"/>
        <w:numPr>
          <w:ilvl w:val="0"/>
          <w:numId w:val="21"/>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 xml:space="preserve">Hojas de vida del personal </w:t>
      </w:r>
      <w:r>
        <w:rPr>
          <w:rFonts w:ascii="Garamond" w:hAnsi="Garamond" w:eastAsia="Times" w:cs="Times"/>
          <w:color w:val="000000" w:themeColor="text1"/>
          <w:kern w:val="0"/>
          <w:sz w:val="22"/>
          <w:szCs w:val="22"/>
          <w:lang w:eastAsia="es-ES_tradnl"/>
        </w:rPr>
        <w:t xml:space="preserve">mínimo requerido </w:t>
      </w:r>
      <w:r w:rsidRPr="005D7743">
        <w:rPr>
          <w:rFonts w:ascii="Garamond" w:hAnsi="Garamond" w:eastAsia="Times" w:cs="Times"/>
          <w:color w:val="000000" w:themeColor="text1"/>
          <w:kern w:val="0"/>
          <w:sz w:val="22"/>
          <w:szCs w:val="22"/>
          <w:lang w:eastAsia="es-ES_tradnl"/>
        </w:rPr>
        <w:t xml:space="preserve">de acuerdo con los perfiles definidos en este anexo </w:t>
      </w:r>
    </w:p>
    <w:p w:rsidR="0027476B" w:rsidP="0027476B" w:rsidRDefault="0027476B" w14:paraId="11815F14" w14:textId="77777777">
      <w:pPr>
        <w:pStyle w:val="Standard"/>
        <w:numPr>
          <w:ilvl w:val="0"/>
          <w:numId w:val="21"/>
        </w:numPr>
        <w:jc w:val="both"/>
        <w:rPr>
          <w:rFonts w:ascii="Garamond" w:hAnsi="Garamond" w:eastAsia="Times" w:cs="Times"/>
          <w:color w:val="000000" w:themeColor="text1"/>
          <w:kern w:val="0"/>
          <w:sz w:val="22"/>
          <w:szCs w:val="22"/>
          <w:lang w:eastAsia="es-ES_tradnl"/>
        </w:rPr>
      </w:pPr>
      <w:r w:rsidRPr="005D7743">
        <w:rPr>
          <w:rFonts w:ascii="Garamond" w:hAnsi="Garamond" w:eastAsia="Times" w:cs="Times"/>
          <w:color w:val="000000" w:themeColor="text1"/>
          <w:kern w:val="0"/>
          <w:sz w:val="22"/>
          <w:szCs w:val="22"/>
          <w:lang w:eastAsia="es-ES_tradnl"/>
        </w:rPr>
        <w:t>Plan de difusión y convocatoria.</w:t>
      </w:r>
    </w:p>
    <w:p w:rsidR="0027476B" w:rsidP="6A636109" w:rsidRDefault="0027476B" w14:paraId="2B29300C" w14:textId="77777777">
      <w:pPr>
        <w:pStyle w:val="Standard"/>
        <w:jc w:val="both"/>
        <w:rPr>
          <w:rFonts w:ascii="Garamond" w:hAnsi="Garamond" w:eastAsia="Times" w:cs="Times"/>
          <w:color w:val="000000" w:themeColor="text1"/>
          <w:kern w:val="0"/>
          <w:sz w:val="22"/>
          <w:szCs w:val="22"/>
          <w:lang w:eastAsia="es-ES"/>
        </w:rPr>
      </w:pPr>
    </w:p>
    <w:p w:rsidR="0027476B" w:rsidP="6A636109" w:rsidRDefault="0027476B" w14:paraId="48C82391" w14:textId="77777777">
      <w:pPr>
        <w:pStyle w:val="Standard"/>
        <w:jc w:val="both"/>
        <w:rPr>
          <w:rFonts w:ascii="Garamond" w:hAnsi="Garamond" w:eastAsia="Times" w:cs="Times"/>
          <w:color w:val="000000" w:themeColor="text1"/>
          <w:kern w:val="0"/>
          <w:sz w:val="22"/>
          <w:szCs w:val="22"/>
          <w:lang w:eastAsia="es-ES"/>
        </w:rPr>
      </w:pPr>
    </w:p>
    <w:p w:rsidR="0027476B" w:rsidP="6A636109" w:rsidRDefault="0027476B" w14:paraId="41095D20" w14:textId="77777777">
      <w:pPr>
        <w:pStyle w:val="Standard"/>
        <w:jc w:val="both"/>
        <w:rPr>
          <w:rFonts w:ascii="Garamond" w:hAnsi="Garamond" w:eastAsia="Times" w:cs="Times"/>
          <w:color w:val="000000" w:themeColor="text1"/>
          <w:kern w:val="0"/>
          <w:sz w:val="22"/>
          <w:szCs w:val="22"/>
          <w:lang w:eastAsia="es-ES"/>
        </w:rPr>
      </w:pPr>
    </w:p>
    <w:p w:rsidR="0027476B" w:rsidP="0027476B" w:rsidRDefault="0027476B" w14:paraId="1F465A3C" w14:textId="77777777">
      <w:pPr>
        <w:pStyle w:val="Standard"/>
        <w:jc w:val="both"/>
        <w:rPr>
          <w:rFonts w:ascii="Garamond" w:hAnsi="Garamond" w:eastAsia="Times" w:cs="Times"/>
          <w:color w:val="000000" w:themeColor="text1"/>
          <w:kern w:val="0"/>
          <w:sz w:val="22"/>
          <w:szCs w:val="22"/>
          <w:lang w:eastAsia="es-ES_tradnl"/>
        </w:rPr>
      </w:pPr>
    </w:p>
    <w:p w:rsidRPr="005D7743" w:rsidR="0027476B" w:rsidP="0027476B" w:rsidRDefault="0027476B" w14:paraId="66251586" w14:textId="77777777">
      <w:pPr>
        <w:pStyle w:val="Standard"/>
        <w:jc w:val="both"/>
        <w:rPr>
          <w:rFonts w:ascii="Garamond" w:hAnsi="Garamond" w:eastAsia="Times" w:cs="Times"/>
          <w:color w:val="000000" w:themeColor="text1"/>
          <w:kern w:val="0"/>
          <w:sz w:val="22"/>
          <w:szCs w:val="22"/>
          <w:lang w:eastAsia="es-ES_tradnl"/>
        </w:rPr>
      </w:pPr>
    </w:p>
    <w:p w:rsidRPr="00A32C3E" w:rsidR="0077587E" w:rsidP="008257D9" w:rsidRDefault="0077587E" w14:paraId="442E1ED2" w14:textId="12AD8392">
      <w:pPr>
        <w:jc w:val="both"/>
        <w:rPr>
          <w:rFonts w:ascii="Garamond" w:hAnsi="Garamond" w:eastAsia="Times" w:cs="Times"/>
          <w:b/>
          <w:color w:val="FF0000"/>
          <w:sz w:val="22"/>
          <w:szCs w:val="22"/>
        </w:rPr>
      </w:pPr>
    </w:p>
    <w:p w:rsidRPr="00A32C3E" w:rsidR="0077587E" w:rsidP="008257D9" w:rsidRDefault="0077587E" w14:paraId="06F7C18A" w14:textId="1952B6D4">
      <w:pPr>
        <w:jc w:val="both"/>
        <w:rPr>
          <w:rFonts w:ascii="Garamond" w:hAnsi="Garamond" w:eastAsia="Times" w:cs="Times"/>
          <w:b/>
          <w:color w:val="000000" w:themeColor="text1"/>
          <w:sz w:val="22"/>
          <w:szCs w:val="22"/>
        </w:rPr>
      </w:pPr>
      <w:r w:rsidRPr="00A32C3E">
        <w:rPr>
          <w:rFonts w:ascii="Garamond" w:hAnsi="Garamond" w:eastAsia="Times" w:cs="Times"/>
          <w:b/>
          <w:color w:val="000000" w:themeColor="text1"/>
          <w:sz w:val="22"/>
          <w:szCs w:val="22"/>
        </w:rPr>
        <w:t>FLUJO DE APROBACIÓN</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98"/>
        <w:gridCol w:w="1775"/>
        <w:gridCol w:w="4021"/>
      </w:tblGrid>
      <w:tr w:rsidRPr="00A32C3E" w:rsidR="007E6993" w:rsidTr="006342A1" w14:paraId="7F5F2519" w14:textId="77777777">
        <w:trPr>
          <w:jc w:val="center"/>
        </w:trPr>
        <w:tc>
          <w:tcPr>
            <w:tcW w:w="2898" w:type="dxa"/>
            <w:shd w:val="clear" w:color="auto" w:fill="auto"/>
            <w:vAlign w:val="center"/>
          </w:tcPr>
          <w:p w:rsidRPr="00A32C3E" w:rsidR="007E6993" w:rsidP="008257D9" w:rsidRDefault="007E6993" w14:paraId="193C139D" w14:textId="77777777">
            <w:pPr>
              <w:jc w:val="both"/>
              <w:rPr>
                <w:rFonts w:ascii="Garamond" w:hAnsi="Garamond" w:cs="Arial"/>
                <w:b/>
                <w:bCs/>
                <w:iCs/>
                <w:sz w:val="16"/>
                <w:szCs w:val="16"/>
              </w:rPr>
            </w:pPr>
            <w:bookmarkStart w:name="_Hlk176378269" w:id="11"/>
            <w:r w:rsidRPr="00A32C3E">
              <w:rPr>
                <w:rFonts w:ascii="Garamond" w:hAnsi="Garamond" w:cs="Arial"/>
                <w:b/>
                <w:bCs/>
                <w:iCs/>
                <w:sz w:val="16"/>
                <w:szCs w:val="16"/>
              </w:rPr>
              <w:t>Revisó</w:t>
            </w:r>
          </w:p>
        </w:tc>
        <w:tc>
          <w:tcPr>
            <w:tcW w:w="1775" w:type="dxa"/>
            <w:shd w:val="clear" w:color="auto" w:fill="auto"/>
            <w:vAlign w:val="center"/>
          </w:tcPr>
          <w:p w:rsidRPr="00A32C3E" w:rsidR="007E6993" w:rsidP="008257D9" w:rsidRDefault="007E6993" w14:paraId="30C93A9D" w14:textId="77777777">
            <w:pPr>
              <w:jc w:val="both"/>
              <w:rPr>
                <w:rFonts w:ascii="Garamond" w:hAnsi="Garamond" w:cs="Arial"/>
                <w:b/>
                <w:bCs/>
                <w:iCs/>
                <w:sz w:val="16"/>
                <w:szCs w:val="16"/>
              </w:rPr>
            </w:pPr>
            <w:r w:rsidRPr="00A32C3E">
              <w:rPr>
                <w:rFonts w:ascii="Garamond" w:hAnsi="Garamond" w:cs="Arial"/>
                <w:b/>
                <w:bCs/>
                <w:iCs/>
                <w:sz w:val="16"/>
                <w:szCs w:val="16"/>
              </w:rPr>
              <w:t>Dependencia</w:t>
            </w:r>
          </w:p>
        </w:tc>
        <w:tc>
          <w:tcPr>
            <w:tcW w:w="4021" w:type="dxa"/>
            <w:shd w:val="clear" w:color="auto" w:fill="auto"/>
            <w:vAlign w:val="center"/>
          </w:tcPr>
          <w:p w:rsidRPr="00A32C3E" w:rsidR="007E6993" w:rsidP="008257D9" w:rsidRDefault="007E6993" w14:paraId="32DA64F0" w14:textId="77777777">
            <w:pPr>
              <w:jc w:val="both"/>
              <w:rPr>
                <w:rFonts w:ascii="Garamond" w:hAnsi="Garamond" w:cs="Arial"/>
                <w:b/>
                <w:bCs/>
                <w:iCs/>
                <w:sz w:val="16"/>
                <w:szCs w:val="16"/>
              </w:rPr>
            </w:pPr>
            <w:r w:rsidRPr="00A32C3E">
              <w:rPr>
                <w:rFonts w:ascii="Garamond" w:hAnsi="Garamond" w:cs="Arial"/>
                <w:b/>
                <w:bCs/>
                <w:iCs/>
                <w:sz w:val="16"/>
                <w:szCs w:val="16"/>
              </w:rPr>
              <w:t>Firma</w:t>
            </w:r>
          </w:p>
        </w:tc>
      </w:tr>
      <w:tr w:rsidRPr="00A32C3E" w:rsidR="007E6993" w:rsidTr="006342A1" w14:paraId="262EAA0F" w14:textId="77777777">
        <w:trPr>
          <w:trHeight w:val="932"/>
          <w:jc w:val="center"/>
        </w:trPr>
        <w:tc>
          <w:tcPr>
            <w:tcW w:w="2898" w:type="dxa"/>
            <w:shd w:val="clear" w:color="auto" w:fill="auto"/>
            <w:vAlign w:val="center"/>
          </w:tcPr>
          <w:p w:rsidRPr="00A32C3E" w:rsidR="007E6993" w:rsidP="008257D9" w:rsidRDefault="007E6993" w14:paraId="001F2F17" w14:textId="77777777">
            <w:pPr>
              <w:jc w:val="both"/>
              <w:rPr>
                <w:rFonts w:ascii="Garamond" w:hAnsi="Garamond" w:cs="Arial"/>
                <w:bCs/>
                <w:iCs/>
                <w:sz w:val="16"/>
                <w:szCs w:val="16"/>
              </w:rPr>
            </w:pPr>
            <w:r w:rsidRPr="00A32C3E">
              <w:rPr>
                <w:rFonts w:ascii="Garamond" w:hAnsi="Garamond" w:cs="Arial"/>
                <w:bCs/>
                <w:iCs/>
                <w:sz w:val="16"/>
                <w:szCs w:val="16"/>
              </w:rPr>
              <w:t>Juan Alfredo Torres Prieto</w:t>
            </w:r>
          </w:p>
        </w:tc>
        <w:tc>
          <w:tcPr>
            <w:tcW w:w="1775" w:type="dxa"/>
            <w:shd w:val="clear" w:color="auto" w:fill="auto"/>
            <w:vAlign w:val="center"/>
          </w:tcPr>
          <w:p w:rsidRPr="00A32C3E" w:rsidR="007E6993" w:rsidP="008257D9" w:rsidRDefault="007E6993" w14:paraId="475E3456" w14:textId="77777777">
            <w:pPr>
              <w:jc w:val="both"/>
              <w:rPr>
                <w:rFonts w:ascii="Garamond" w:hAnsi="Garamond" w:cs="Arial"/>
                <w:bCs/>
                <w:iCs/>
                <w:sz w:val="16"/>
                <w:szCs w:val="16"/>
              </w:rPr>
            </w:pPr>
            <w:r w:rsidRPr="00A32C3E">
              <w:rPr>
                <w:rFonts w:ascii="Garamond" w:hAnsi="Garamond" w:cs="Arial"/>
                <w:bCs/>
                <w:iCs/>
                <w:sz w:val="16"/>
                <w:szCs w:val="16"/>
              </w:rPr>
              <w:t>Infraestructura</w:t>
            </w:r>
          </w:p>
        </w:tc>
        <w:tc>
          <w:tcPr>
            <w:tcW w:w="4021" w:type="dxa"/>
            <w:shd w:val="clear" w:color="auto" w:fill="auto"/>
            <w:vAlign w:val="center"/>
          </w:tcPr>
          <w:p w:rsidRPr="00A32C3E" w:rsidR="007E6993" w:rsidP="008257D9" w:rsidRDefault="00185B3F" w14:paraId="040A9CD1" w14:textId="3E9B961B">
            <w:pPr>
              <w:jc w:val="both"/>
              <w:rPr>
                <w:rFonts w:ascii="Garamond" w:hAnsi="Garamond" w:cs="Arial"/>
                <w:bCs/>
                <w:iCs/>
                <w:sz w:val="16"/>
                <w:szCs w:val="16"/>
              </w:rPr>
            </w:pPr>
            <w:r w:rsidRPr="00A32C3E">
              <w:rPr>
                <w:noProof/>
                <w:sz w:val="20"/>
                <w:lang w:eastAsia="es-CO"/>
              </w:rPr>
              <w:drawing>
                <wp:inline distT="0" distB="0" distL="0" distR="0" wp14:anchorId="71DA5B1A" wp14:editId="60E5F7B8">
                  <wp:extent cx="382165" cy="29527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18" cstate="print"/>
                          <a:stretch>
                            <a:fillRect/>
                          </a:stretch>
                        </pic:blipFill>
                        <pic:spPr>
                          <a:xfrm>
                            <a:off x="0" y="0"/>
                            <a:ext cx="382165" cy="295275"/>
                          </a:xfrm>
                          <a:prstGeom prst="rect">
                            <a:avLst/>
                          </a:prstGeom>
                        </pic:spPr>
                      </pic:pic>
                    </a:graphicData>
                  </a:graphic>
                </wp:inline>
              </w:drawing>
            </w:r>
          </w:p>
        </w:tc>
      </w:tr>
      <w:tr w:rsidRPr="00A32C3E" w:rsidR="007E6993" w:rsidTr="006342A1" w14:paraId="14A122C7" w14:textId="77777777">
        <w:trPr>
          <w:jc w:val="center"/>
        </w:trPr>
        <w:tc>
          <w:tcPr>
            <w:tcW w:w="2898" w:type="dxa"/>
            <w:shd w:val="clear" w:color="auto" w:fill="auto"/>
            <w:vAlign w:val="center"/>
          </w:tcPr>
          <w:p w:rsidRPr="00A32C3E" w:rsidR="007E6993" w:rsidP="008257D9" w:rsidRDefault="007E6993" w14:paraId="673EDAC3" w14:textId="77777777">
            <w:pPr>
              <w:jc w:val="both"/>
              <w:rPr>
                <w:rFonts w:ascii="Garamond" w:hAnsi="Garamond" w:cs="Arial"/>
                <w:b/>
                <w:bCs/>
                <w:iCs/>
                <w:sz w:val="16"/>
                <w:szCs w:val="16"/>
              </w:rPr>
            </w:pPr>
            <w:r w:rsidRPr="00A32C3E">
              <w:rPr>
                <w:rFonts w:ascii="Garamond" w:hAnsi="Garamond" w:cs="Arial"/>
                <w:b/>
                <w:bCs/>
                <w:iCs/>
                <w:sz w:val="16"/>
                <w:szCs w:val="16"/>
              </w:rPr>
              <w:t>Formulador Técnico</w:t>
            </w:r>
          </w:p>
        </w:tc>
        <w:tc>
          <w:tcPr>
            <w:tcW w:w="1775" w:type="dxa"/>
            <w:shd w:val="clear" w:color="auto" w:fill="auto"/>
            <w:vAlign w:val="center"/>
          </w:tcPr>
          <w:p w:rsidRPr="00A32C3E" w:rsidR="007E6993" w:rsidP="008257D9" w:rsidRDefault="007E6993" w14:paraId="715B5875" w14:textId="77777777">
            <w:pPr>
              <w:jc w:val="both"/>
              <w:rPr>
                <w:rFonts w:ascii="Garamond" w:hAnsi="Garamond" w:cs="Arial"/>
                <w:b/>
                <w:bCs/>
                <w:iCs/>
                <w:sz w:val="16"/>
                <w:szCs w:val="16"/>
              </w:rPr>
            </w:pPr>
            <w:r w:rsidRPr="00A32C3E">
              <w:rPr>
                <w:rFonts w:ascii="Garamond" w:hAnsi="Garamond" w:cs="Arial"/>
                <w:b/>
                <w:bCs/>
                <w:iCs/>
                <w:sz w:val="16"/>
                <w:szCs w:val="16"/>
              </w:rPr>
              <w:t>Dependencia</w:t>
            </w:r>
          </w:p>
        </w:tc>
        <w:tc>
          <w:tcPr>
            <w:tcW w:w="4021" w:type="dxa"/>
            <w:shd w:val="clear" w:color="auto" w:fill="auto"/>
            <w:vAlign w:val="center"/>
          </w:tcPr>
          <w:p w:rsidRPr="00A32C3E" w:rsidR="007E6993" w:rsidP="008257D9" w:rsidRDefault="007E6993" w14:paraId="585D76BD" w14:textId="77777777">
            <w:pPr>
              <w:jc w:val="both"/>
              <w:rPr>
                <w:rFonts w:ascii="Garamond" w:hAnsi="Garamond" w:cs="Arial"/>
                <w:b/>
                <w:bCs/>
                <w:iCs/>
                <w:sz w:val="16"/>
                <w:szCs w:val="16"/>
              </w:rPr>
            </w:pPr>
            <w:r w:rsidRPr="00A32C3E">
              <w:rPr>
                <w:rFonts w:ascii="Garamond" w:hAnsi="Garamond" w:cs="Arial"/>
                <w:b/>
                <w:bCs/>
                <w:iCs/>
                <w:sz w:val="16"/>
                <w:szCs w:val="16"/>
              </w:rPr>
              <w:t>Firma</w:t>
            </w:r>
          </w:p>
        </w:tc>
      </w:tr>
      <w:tr w:rsidRPr="00A32C3E" w:rsidR="007E6993" w:rsidTr="006342A1" w14:paraId="3697F4C1" w14:textId="77777777">
        <w:trPr>
          <w:trHeight w:val="975"/>
          <w:jc w:val="center"/>
        </w:trPr>
        <w:tc>
          <w:tcPr>
            <w:tcW w:w="2898" w:type="dxa"/>
            <w:shd w:val="clear" w:color="auto" w:fill="auto"/>
            <w:vAlign w:val="center"/>
          </w:tcPr>
          <w:p w:rsidRPr="00A32C3E" w:rsidR="007E6993" w:rsidP="008257D9" w:rsidRDefault="007E6993" w14:paraId="04BFF846" w14:textId="77777777">
            <w:pPr>
              <w:jc w:val="both"/>
              <w:rPr>
                <w:rFonts w:ascii="Garamond" w:hAnsi="Garamond" w:cs="Arial"/>
                <w:bCs/>
                <w:iCs/>
                <w:sz w:val="16"/>
                <w:szCs w:val="16"/>
              </w:rPr>
            </w:pPr>
            <w:r w:rsidRPr="00A32C3E">
              <w:rPr>
                <w:rFonts w:ascii="Garamond" w:hAnsi="Garamond" w:cs="Arial"/>
                <w:bCs/>
                <w:iCs/>
                <w:sz w:val="16"/>
                <w:szCs w:val="16"/>
              </w:rPr>
              <w:t>Magda Lorena Dávila Velandia</w:t>
            </w:r>
          </w:p>
        </w:tc>
        <w:tc>
          <w:tcPr>
            <w:tcW w:w="1775" w:type="dxa"/>
            <w:shd w:val="clear" w:color="auto" w:fill="auto"/>
            <w:vAlign w:val="center"/>
          </w:tcPr>
          <w:p w:rsidRPr="00A32C3E" w:rsidR="007E6993" w:rsidP="008257D9" w:rsidRDefault="007E6993" w14:paraId="53A44FF3" w14:textId="77777777">
            <w:pPr>
              <w:jc w:val="both"/>
              <w:rPr>
                <w:rFonts w:ascii="Garamond" w:hAnsi="Garamond" w:cs="Arial"/>
                <w:bCs/>
                <w:iCs/>
                <w:sz w:val="16"/>
                <w:szCs w:val="16"/>
              </w:rPr>
            </w:pPr>
            <w:r w:rsidRPr="00A32C3E">
              <w:rPr>
                <w:rFonts w:ascii="Garamond" w:hAnsi="Garamond" w:cs="Arial"/>
                <w:bCs/>
                <w:iCs/>
                <w:sz w:val="16"/>
                <w:szCs w:val="16"/>
              </w:rPr>
              <w:t>Infraestructura</w:t>
            </w:r>
          </w:p>
        </w:tc>
        <w:tc>
          <w:tcPr>
            <w:tcW w:w="4021" w:type="dxa"/>
            <w:shd w:val="clear" w:color="auto" w:fill="auto"/>
            <w:vAlign w:val="center"/>
          </w:tcPr>
          <w:p w:rsidRPr="00A32C3E" w:rsidR="007E6993" w:rsidP="008257D9" w:rsidRDefault="007E6993" w14:paraId="619BF1CB" w14:textId="77777777">
            <w:pPr>
              <w:jc w:val="both"/>
              <w:rPr>
                <w:rFonts w:ascii="Garamond" w:hAnsi="Garamond" w:cs="Arial"/>
                <w:bCs/>
                <w:iCs/>
                <w:sz w:val="16"/>
                <w:szCs w:val="16"/>
              </w:rPr>
            </w:pPr>
            <w:bookmarkStart w:name="OLE_LINK1" w:id="12"/>
            <w:r w:rsidRPr="00A32C3E">
              <w:rPr>
                <w:noProof/>
                <w:lang w:eastAsia="es-CO"/>
              </w:rPr>
              <w:drawing>
                <wp:inline distT="0" distB="0" distL="0" distR="0" wp14:anchorId="7E955B30" wp14:editId="42D840CA">
                  <wp:extent cx="914400" cy="375138"/>
                  <wp:effectExtent l="0" t="0" r="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83940" cy="403667"/>
                          </a:xfrm>
                          <a:prstGeom prst="rect">
                            <a:avLst/>
                          </a:prstGeom>
                          <a:noFill/>
                          <a:ln>
                            <a:noFill/>
                          </a:ln>
                        </pic:spPr>
                      </pic:pic>
                    </a:graphicData>
                  </a:graphic>
                </wp:inline>
              </w:drawing>
            </w:r>
            <w:bookmarkEnd w:id="12"/>
          </w:p>
        </w:tc>
      </w:tr>
      <w:bookmarkEnd w:id="11"/>
    </w:tbl>
    <w:p w:rsidRPr="00A32C3E" w:rsidR="0077587E" w:rsidP="008257D9" w:rsidRDefault="0077587E" w14:paraId="153C99A4" w14:textId="50DEEC03">
      <w:pPr>
        <w:jc w:val="both"/>
        <w:rPr>
          <w:rFonts w:ascii="Garamond" w:hAnsi="Garamond" w:eastAsia="Times" w:cs="Times"/>
          <w:b/>
          <w:color w:val="000000" w:themeColor="text1"/>
          <w:sz w:val="22"/>
          <w:szCs w:val="22"/>
        </w:rPr>
      </w:pPr>
    </w:p>
    <w:p w:rsidRPr="00A32C3E" w:rsidR="0077587E" w:rsidP="008257D9" w:rsidRDefault="0077587E" w14:paraId="13111B37" w14:textId="77777777">
      <w:pPr>
        <w:jc w:val="both"/>
        <w:rPr>
          <w:rFonts w:ascii="Garamond" w:hAnsi="Garamond" w:eastAsia="Times" w:cs="Times"/>
          <w:b/>
          <w:color w:val="000000" w:themeColor="text1"/>
          <w:sz w:val="22"/>
          <w:szCs w:val="22"/>
        </w:rPr>
      </w:pPr>
    </w:p>
    <w:p w:rsidRPr="00A32C3E" w:rsidR="0076437E" w:rsidP="008257D9" w:rsidRDefault="0076437E" w14:paraId="24227B46" w14:textId="59DFF449">
      <w:pPr>
        <w:jc w:val="both"/>
        <w:rPr>
          <w:rFonts w:ascii="Garamond" w:hAnsi="Garamond" w:eastAsia="Times" w:cs="Times"/>
          <w:b/>
          <w:color w:val="000000" w:themeColor="text1"/>
          <w:sz w:val="22"/>
          <w:szCs w:val="22"/>
        </w:rPr>
      </w:pPr>
    </w:p>
    <w:p w:rsidRPr="00A32C3E" w:rsidR="0076437E" w:rsidP="008257D9" w:rsidRDefault="0076437E" w14:paraId="7FAB75C6" w14:textId="6FD2244A">
      <w:pPr>
        <w:jc w:val="both"/>
        <w:rPr>
          <w:rFonts w:ascii="Garamond" w:hAnsi="Garamond" w:eastAsia="Times" w:cs="Times"/>
          <w:b/>
          <w:color w:val="000000" w:themeColor="text1"/>
          <w:sz w:val="22"/>
          <w:szCs w:val="22"/>
        </w:rPr>
      </w:pPr>
    </w:p>
    <w:p w:rsidRPr="00A32C3E" w:rsidR="0076437E" w:rsidP="008257D9" w:rsidRDefault="0076437E" w14:paraId="6BC7125B" w14:textId="4F18276A">
      <w:pPr>
        <w:jc w:val="both"/>
        <w:rPr>
          <w:rFonts w:ascii="Garamond" w:hAnsi="Garamond" w:eastAsia="Times" w:cs="Times"/>
          <w:b/>
          <w:color w:val="000000" w:themeColor="text1"/>
          <w:sz w:val="22"/>
          <w:szCs w:val="22"/>
        </w:rPr>
      </w:pPr>
    </w:p>
    <w:p w:rsidRPr="00A32C3E" w:rsidR="0076437E" w:rsidP="008257D9" w:rsidRDefault="0076437E" w14:paraId="506AB1ED" w14:textId="77777777">
      <w:pPr>
        <w:jc w:val="both"/>
        <w:rPr>
          <w:rFonts w:ascii="Garamond" w:hAnsi="Garamond"/>
          <w:color w:val="000000" w:themeColor="text1"/>
          <w:sz w:val="22"/>
          <w:szCs w:val="22"/>
        </w:rPr>
      </w:pPr>
    </w:p>
    <w:sectPr w:rsidRPr="00A32C3E" w:rsidR="0076437E">
      <w:headerReference w:type="default" r:id="rId20"/>
      <w:footerReference w:type="default" r:id="rId21"/>
      <w:pgSz w:w="12240" w:h="15840" w:orient="portrait"/>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4334C" w:rsidRDefault="0054334C" w14:paraId="08F18F86" w14:textId="77777777">
      <w:r>
        <w:separator/>
      </w:r>
    </w:p>
  </w:endnote>
  <w:endnote w:type="continuationSeparator" w:id="0">
    <w:p w:rsidR="0054334C" w:rsidRDefault="0054334C" w14:paraId="627A2D18" w14:textId="77777777">
      <w:r>
        <w:continuationSeparator/>
      </w:r>
    </w:p>
  </w:endnote>
  <w:endnote w:type="continuationNotice" w:id="1">
    <w:p w:rsidR="0054334C" w:rsidRDefault="0054334C" w14:paraId="7EA2FFC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00295083" w:rsidRDefault="00295083" w14:paraId="268AAC8B" w14:textId="4B7B3F61">
    <w:pPr>
      <w:pBdr>
        <w:top w:val="nil"/>
        <w:left w:val="nil"/>
        <w:bottom w:val="nil"/>
        <w:right w:val="nil"/>
        <w:between w:val="nil"/>
      </w:pBdr>
      <w:tabs>
        <w:tab w:val="center" w:pos="4419"/>
        <w:tab w:val="right" w:pos="8838"/>
      </w:tabs>
      <w:rPr>
        <w:color w:val="000000"/>
      </w:rPr>
    </w:pPr>
    <w:r>
      <w:rPr>
        <w:noProof/>
        <w:lang w:eastAsia="es-CO"/>
      </w:rPr>
      <mc:AlternateContent>
        <mc:Choice Requires="wps">
          <w:drawing>
            <wp:anchor distT="0" distB="0" distL="114300" distR="114300" simplePos="0" relativeHeight="251658241" behindDoc="0" locked="0" layoutInCell="1" allowOverlap="1" wp14:anchorId="2A26765E" wp14:editId="7D758FA9">
              <wp:simplePos x="0" y="0"/>
              <wp:positionH relativeFrom="margin">
                <wp:posOffset>-31115</wp:posOffset>
              </wp:positionH>
              <wp:positionV relativeFrom="paragraph">
                <wp:posOffset>9525</wp:posOffset>
              </wp:positionV>
              <wp:extent cx="1531313" cy="937895"/>
              <wp:effectExtent l="0" t="0" r="0" b="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1313" cy="93789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Pr="0077587E" w:rsidR="00295083" w:rsidP="00716A87" w:rsidRDefault="00295083" w14:paraId="78BBE30A" w14:textId="0285DDD4">
                          <w:pPr>
                            <w:pStyle w:val="Sinespaciado"/>
                            <w:rPr>
                              <w:rFonts w:ascii="Arial" w:hAnsi="Arial" w:cs="Arial"/>
                              <w:b/>
                              <w:sz w:val="14"/>
                              <w:szCs w:val="14"/>
                              <w:lang w:val="es-MX"/>
                            </w:rPr>
                          </w:pPr>
                          <w:r w:rsidRPr="0077587E">
                            <w:rPr>
                              <w:rFonts w:ascii="Arial" w:hAnsi="Arial" w:cs="Arial"/>
                              <w:b/>
                              <w:sz w:val="14"/>
                              <w:szCs w:val="14"/>
                              <w:lang w:val="es-MX"/>
                            </w:rPr>
                            <w:t>Alcaldía Local de los Mártires</w:t>
                          </w:r>
                        </w:p>
                        <w:p w:rsidRPr="0077587E" w:rsidR="00295083" w:rsidP="00716A87" w:rsidRDefault="00295083" w14:paraId="73DD7347" w14:textId="221546D3">
                          <w:pPr>
                            <w:rPr>
                              <w:rFonts w:ascii="Arial" w:hAnsi="Arial" w:cs="Arial"/>
                              <w:sz w:val="14"/>
                              <w:szCs w:val="14"/>
                              <w:lang w:val="es-MX"/>
                            </w:rPr>
                          </w:pPr>
                          <w:r w:rsidRPr="0077587E">
                            <w:rPr>
                              <w:rFonts w:ascii="Arial" w:hAnsi="Arial" w:cs="Arial"/>
                              <w:color w:val="FFFFFF"/>
                              <w:sz w:val="14"/>
                              <w:szCs w:val="14"/>
                              <w:shd w:val="clear" w:color="auto" w:fill="4673D2"/>
                            </w:rPr>
                            <w:t>Av. Calle 19 #28-80 Centro Mall Plaza Piso 6 Torre parqueaderos</w:t>
                          </w:r>
                          <w:r w:rsidRPr="0077587E">
                            <w:rPr>
                              <w:rFonts w:ascii="Arial" w:hAnsi="Arial" w:cs="Arial"/>
                              <w:sz w:val="14"/>
                              <w:szCs w:val="14"/>
                              <w:lang w:val="es-MX"/>
                            </w:rPr>
                            <w:t xml:space="preserve"> Código Postal: 110851</w:t>
                          </w:r>
                        </w:p>
                        <w:p w:rsidRPr="0077587E" w:rsidR="00295083" w:rsidP="00716A87" w:rsidRDefault="00295083" w14:paraId="119C6D9F" w14:textId="6FE16BF9">
                          <w:pPr>
                            <w:rPr>
                              <w:rFonts w:ascii="Arial" w:hAnsi="Arial" w:cs="Arial"/>
                              <w:sz w:val="14"/>
                              <w:szCs w:val="14"/>
                              <w:lang w:val="es-MX"/>
                            </w:rPr>
                          </w:pPr>
                          <w:r w:rsidRPr="0077587E">
                            <w:rPr>
                              <w:rFonts w:ascii="Arial" w:hAnsi="Arial" w:cs="Arial"/>
                              <w:sz w:val="14"/>
                              <w:szCs w:val="14"/>
                              <w:lang w:val="es-MX"/>
                            </w:rPr>
                            <w:t>Tel. 375 9535</w:t>
                          </w:r>
                        </w:p>
                        <w:p w:rsidRPr="0077587E" w:rsidR="00295083" w:rsidP="00716A87" w:rsidRDefault="00295083" w14:paraId="392625EF" w14:textId="77777777">
                          <w:pPr>
                            <w:rPr>
                              <w:rFonts w:ascii="Arial" w:hAnsi="Arial" w:cs="Arial"/>
                              <w:sz w:val="14"/>
                              <w:szCs w:val="14"/>
                              <w:lang w:val="es-MX"/>
                            </w:rPr>
                          </w:pPr>
                          <w:r w:rsidRPr="0077587E">
                            <w:rPr>
                              <w:rFonts w:ascii="Arial" w:hAnsi="Arial" w:cs="Arial"/>
                              <w:sz w:val="14"/>
                              <w:szCs w:val="14"/>
                              <w:lang w:val="es-MX"/>
                            </w:rPr>
                            <w:t>Información Línea 195</w:t>
                          </w:r>
                        </w:p>
                        <w:p w:rsidRPr="0077587E" w:rsidR="00295083" w:rsidP="0077587E" w:rsidRDefault="00295083" w14:paraId="55FB5575" w14:textId="5D2BA6CD">
                          <w:pPr>
                            <w:rPr>
                              <w:sz w:val="14"/>
                              <w:szCs w:val="14"/>
                            </w:rPr>
                          </w:pPr>
                          <w:r w:rsidRPr="0077587E">
                            <w:rPr>
                              <w:rFonts w:ascii="Arial" w:hAnsi="Arial" w:cs="Arial"/>
                              <w:sz w:val="14"/>
                              <w:szCs w:val="14"/>
                              <w:lang w:val="es-MX"/>
                            </w:rPr>
                            <w:t>http://www.martires.gov.co/</w:t>
                          </w: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style="position:absolute;margin-left:-2.45pt;margin-top:.75pt;width:120.6pt;height:73.8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26" stroked="f" strokeweight="0" w14:anchorId="2A2676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">
              <v:textbox inset="7.25pt,3.65pt,7.25pt,3.65pt">
                <w:txbxContent>
                  <w:p w:rsidRPr="0077587E" w:rsidR="00295083" w:rsidP="00716A87" w:rsidRDefault="00295083" w14:paraId="78BBE30A" w14:textId="0285DDD4">
                    <w:pPr>
                      <w:pStyle w:val="Sinespaciado"/>
                      <w:rPr>
                        <w:rFonts w:ascii="Arial" w:hAnsi="Arial" w:cs="Arial"/>
                        <w:b/>
                        <w:sz w:val="14"/>
                        <w:szCs w:val="14"/>
                        <w:lang w:val="es-MX"/>
                      </w:rPr>
                    </w:pPr>
                    <w:r w:rsidRPr="0077587E">
                      <w:rPr>
                        <w:rFonts w:ascii="Arial" w:hAnsi="Arial" w:cs="Arial"/>
                        <w:b/>
                        <w:sz w:val="14"/>
                        <w:szCs w:val="14"/>
                        <w:lang w:val="es-MX"/>
                      </w:rPr>
                      <w:t>Alcaldía Local de los Mártires</w:t>
                    </w:r>
                  </w:p>
                  <w:p w:rsidRPr="0077587E" w:rsidR="00295083" w:rsidP="00716A87" w:rsidRDefault="00295083" w14:paraId="73DD7347" w14:textId="221546D3">
                    <w:pPr>
                      <w:rPr>
                        <w:rFonts w:ascii="Arial" w:hAnsi="Arial" w:cs="Arial"/>
                        <w:sz w:val="14"/>
                        <w:szCs w:val="14"/>
                        <w:lang w:val="es-MX"/>
                      </w:rPr>
                    </w:pPr>
                    <w:r w:rsidRPr="0077587E">
                      <w:rPr>
                        <w:rFonts w:ascii="Arial" w:hAnsi="Arial" w:cs="Arial"/>
                        <w:color w:val="FFFFFF"/>
                        <w:sz w:val="14"/>
                        <w:szCs w:val="14"/>
                        <w:shd w:val="clear" w:color="auto" w:fill="4673D2"/>
                      </w:rPr>
                      <w:t>Av. Calle 19 #28-80 Centro Mall Plaza Piso 6 Torre parqueaderos</w:t>
                    </w:r>
                    <w:r w:rsidRPr="0077587E">
                      <w:rPr>
                        <w:rFonts w:ascii="Arial" w:hAnsi="Arial" w:cs="Arial"/>
                        <w:sz w:val="14"/>
                        <w:szCs w:val="14"/>
                        <w:lang w:val="es-MX"/>
                      </w:rPr>
                      <w:t xml:space="preserve"> Código Postal: 110851</w:t>
                    </w:r>
                  </w:p>
                  <w:p w:rsidRPr="0077587E" w:rsidR="00295083" w:rsidP="00716A87" w:rsidRDefault="00295083" w14:paraId="119C6D9F" w14:textId="6FE16BF9">
                    <w:pPr>
                      <w:rPr>
                        <w:rFonts w:ascii="Arial" w:hAnsi="Arial" w:cs="Arial"/>
                        <w:sz w:val="14"/>
                        <w:szCs w:val="14"/>
                        <w:lang w:val="es-MX"/>
                      </w:rPr>
                    </w:pPr>
                    <w:r w:rsidRPr="0077587E">
                      <w:rPr>
                        <w:rFonts w:ascii="Arial" w:hAnsi="Arial" w:cs="Arial"/>
                        <w:sz w:val="14"/>
                        <w:szCs w:val="14"/>
                        <w:lang w:val="es-MX"/>
                      </w:rPr>
                      <w:t>Tel. 375 9535</w:t>
                    </w:r>
                  </w:p>
                  <w:p w:rsidRPr="0077587E" w:rsidR="00295083" w:rsidP="00716A87" w:rsidRDefault="00295083" w14:paraId="392625EF" w14:textId="77777777">
                    <w:pPr>
                      <w:rPr>
                        <w:rFonts w:ascii="Arial" w:hAnsi="Arial" w:cs="Arial"/>
                        <w:sz w:val="14"/>
                        <w:szCs w:val="14"/>
                        <w:lang w:val="es-MX"/>
                      </w:rPr>
                    </w:pPr>
                    <w:r w:rsidRPr="0077587E">
                      <w:rPr>
                        <w:rFonts w:ascii="Arial" w:hAnsi="Arial" w:cs="Arial"/>
                        <w:sz w:val="14"/>
                        <w:szCs w:val="14"/>
                        <w:lang w:val="es-MX"/>
                      </w:rPr>
                      <w:t>Información Línea 195</w:t>
                    </w:r>
                  </w:p>
                  <w:p w:rsidRPr="0077587E" w:rsidR="00295083" w:rsidP="0077587E" w:rsidRDefault="00295083" w14:paraId="55FB5575" w14:textId="5D2BA6CD">
                    <w:pPr>
                      <w:rPr>
                        <w:sz w:val="14"/>
                        <w:szCs w:val="14"/>
                      </w:rPr>
                    </w:pPr>
                    <w:r w:rsidRPr="0077587E">
                      <w:rPr>
                        <w:rFonts w:ascii="Arial" w:hAnsi="Arial" w:cs="Arial"/>
                        <w:sz w:val="14"/>
                        <w:szCs w:val="14"/>
                        <w:lang w:val="es-MX"/>
                      </w:rPr>
                      <w:t>http://www.martires.gov.co/</w:t>
                    </w:r>
                  </w:p>
                </w:txbxContent>
              </v:textbox>
              <w10:wrap anchorx="margin"/>
            </v:rect>
          </w:pict>
        </mc:Fallback>
      </mc:AlternateContent>
    </w:r>
    <w:r>
      <w:rPr>
        <w:noProof/>
        <w:lang w:eastAsia="es-CO"/>
      </w:rPr>
      <w:drawing>
        <wp:anchor distT="0" distB="0" distL="0" distR="0" simplePos="0" relativeHeight="251658242" behindDoc="0" locked="0" layoutInCell="1" allowOverlap="1" wp14:anchorId="29E9BD7A" wp14:editId="523B3DC2">
          <wp:simplePos x="0" y="0"/>
          <wp:positionH relativeFrom="margin">
            <wp:posOffset>4914900</wp:posOffset>
          </wp:positionH>
          <wp:positionV relativeFrom="paragraph">
            <wp:posOffset>-537</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14:sizeRelH relativeFrom="margin">
            <wp14:pctWidth>0</wp14:pctWidth>
          </wp14:sizeRelH>
          <wp14:sizeRelV relativeFrom="margin">
            <wp14:pctHeight>0</wp14:pctHeight>
          </wp14:sizeRelV>
        </wp:anchor>
      </w:drawing>
    </w:r>
  </w:p>
  <w:p w:rsidR="00295083" w:rsidP="00716A87" w:rsidRDefault="00295083" w14:paraId="310A2564" w14:textId="7A52F883">
    <w:pPr>
      <w:pBdr>
        <w:top w:val="nil"/>
        <w:left w:val="nil"/>
        <w:bottom w:val="nil"/>
        <w:right w:val="nil"/>
        <w:between w:val="nil"/>
      </w:pBdr>
      <w:tabs>
        <w:tab w:val="center" w:pos="4419"/>
        <w:tab w:val="right" w:pos="8838"/>
      </w:tabs>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4334C" w:rsidRDefault="0054334C" w14:paraId="35C5E1F9" w14:textId="77777777">
      <w:r>
        <w:separator/>
      </w:r>
    </w:p>
  </w:footnote>
  <w:footnote w:type="continuationSeparator" w:id="0">
    <w:p w:rsidR="0054334C" w:rsidRDefault="0054334C" w14:paraId="1B36753C" w14:textId="77777777">
      <w:r>
        <w:continuationSeparator/>
      </w:r>
    </w:p>
  </w:footnote>
  <w:footnote w:type="continuationNotice" w:id="1">
    <w:p w:rsidR="0054334C" w:rsidRDefault="0054334C" w14:paraId="09A05F3D"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W w:w="0" w:type="auto"/>
      <w:tblLayout w:type="fixed"/>
      <w:tblLook w:val="06A0" w:firstRow="1" w:lastRow="0" w:firstColumn="1" w:lastColumn="0" w:noHBand="1" w:noVBand="1"/>
    </w:tblPr>
    <w:tblGrid>
      <w:gridCol w:w="2946"/>
      <w:gridCol w:w="2946"/>
      <w:gridCol w:w="2946"/>
    </w:tblGrid>
    <w:tr w:rsidR="00295083" w:rsidTr="13D88C86" w14:paraId="18FDC4BF" w14:textId="77777777">
      <w:tc>
        <w:tcPr>
          <w:tcW w:w="2946" w:type="dxa"/>
        </w:tcPr>
        <w:p w:rsidR="00295083" w:rsidP="13D88C86" w:rsidRDefault="00295083" w14:paraId="1E27328D" w14:textId="07D6C078">
          <w:pPr>
            <w:pStyle w:val="Encabezado"/>
            <w:ind w:left="-115"/>
          </w:pPr>
        </w:p>
      </w:tc>
      <w:tc>
        <w:tcPr>
          <w:tcW w:w="2946" w:type="dxa"/>
        </w:tcPr>
        <w:p w:rsidR="00295083" w:rsidP="13D88C86" w:rsidRDefault="00295083" w14:paraId="7285DAF5" w14:textId="3F7264D7">
          <w:pPr>
            <w:pStyle w:val="Encabezado"/>
            <w:jc w:val="center"/>
          </w:pPr>
        </w:p>
      </w:tc>
      <w:tc>
        <w:tcPr>
          <w:tcW w:w="2946" w:type="dxa"/>
        </w:tcPr>
        <w:p w:rsidR="00295083" w:rsidP="13D88C86" w:rsidRDefault="00295083" w14:paraId="6B31E8AC" w14:textId="2BCD11CF">
          <w:pPr>
            <w:pStyle w:val="Encabezado"/>
            <w:ind w:right="-115"/>
            <w:jc w:val="right"/>
          </w:pPr>
        </w:p>
      </w:tc>
    </w:tr>
  </w:tbl>
  <w:p w:rsidR="00295083" w:rsidP="00716A87" w:rsidRDefault="00295083" w14:paraId="26E1AF03" w14:textId="22936F9D">
    <w:pPr>
      <w:tabs>
        <w:tab w:val="center" w:pos="4536"/>
      </w:tabs>
      <w:jc w:val="center"/>
      <w:rPr>
        <w:rFonts w:eastAsia="Times" w:cs="Times" w:asciiTheme="minorHAnsi" w:hAnsiTheme="minorHAnsi"/>
        <w:b/>
        <w:color w:val="000000" w:themeColor="text1"/>
        <w:sz w:val="20"/>
        <w:szCs w:val="20"/>
      </w:rPr>
    </w:pPr>
    <w:r>
      <w:rPr>
        <w:noProof/>
        <w:lang w:eastAsia="es-CO"/>
      </w:rPr>
      <w:drawing>
        <wp:anchor distT="0" distB="0" distL="114300" distR="114300" simplePos="0" relativeHeight="251658240" behindDoc="1" locked="0" layoutInCell="1" allowOverlap="1" wp14:anchorId="4A9B82EF" wp14:editId="56B2C4F9">
          <wp:simplePos x="0" y="0"/>
          <wp:positionH relativeFrom="column">
            <wp:posOffset>1944419</wp:posOffset>
          </wp:positionH>
          <wp:positionV relativeFrom="paragraph">
            <wp:posOffset>-229186</wp:posOffset>
          </wp:positionV>
          <wp:extent cx="1644162" cy="545142"/>
          <wp:effectExtent l="0" t="0" r="0" b="762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4162" cy="545142"/>
                  </a:xfrm>
                  <a:prstGeom prst="rect">
                    <a:avLst/>
                  </a:prstGeom>
                  <a:noFill/>
                </pic:spPr>
              </pic:pic>
            </a:graphicData>
          </a:graphic>
          <wp14:sizeRelH relativeFrom="page">
            <wp14:pctWidth>0</wp14:pctWidth>
          </wp14:sizeRelH>
          <wp14:sizeRelV relativeFrom="page">
            <wp14:pctHeight>0</wp14:pctHeight>
          </wp14:sizeRelV>
        </wp:anchor>
      </w:drawing>
    </w:r>
  </w:p>
  <w:p w:rsidR="00295083" w:rsidP="00716A87" w:rsidRDefault="00295083" w14:paraId="1A994E57" w14:textId="77777777">
    <w:pPr>
      <w:tabs>
        <w:tab w:val="center" w:pos="4536"/>
      </w:tabs>
      <w:jc w:val="center"/>
      <w:rPr>
        <w:rFonts w:eastAsia="Times" w:cs="Times" w:asciiTheme="minorHAnsi" w:hAnsiTheme="minorHAnsi"/>
        <w:b/>
        <w:color w:val="000000" w:themeColor="text1"/>
        <w:sz w:val="20"/>
        <w:szCs w:val="20"/>
      </w:rPr>
    </w:pPr>
  </w:p>
  <w:p w:rsidRPr="00716A87" w:rsidR="00295083" w:rsidP="00716A87" w:rsidRDefault="00295083" w14:paraId="11A9FD05" w14:textId="5AA48FE7">
    <w:pPr>
      <w:tabs>
        <w:tab w:val="center" w:pos="4536"/>
      </w:tabs>
      <w:jc w:val="center"/>
      <w:rPr>
        <w:rFonts w:eastAsia="Times" w:cs="Times" w:asciiTheme="minorHAnsi" w:hAnsiTheme="minorHAnsi"/>
        <w:b/>
        <w:color w:val="000000" w:themeColor="text1"/>
        <w:sz w:val="12"/>
        <w:szCs w:val="12"/>
      </w:rPr>
    </w:pPr>
    <w:r>
      <w:rPr>
        <w:rFonts w:eastAsia="Times" w:cs="Times" w:asciiTheme="minorHAnsi" w:hAnsiTheme="minorHAnsi"/>
        <w:b/>
        <w:color w:val="000000" w:themeColor="text1"/>
        <w:sz w:val="12"/>
        <w:szCs w:val="12"/>
      </w:rPr>
      <w:t>FONDO DE DESARROLLO LOCAL DE LOS MÁRTIRES</w:t>
    </w:r>
  </w:p>
  <w:p w:rsidR="00295083" w:rsidP="13D88C86" w:rsidRDefault="00295083" w14:paraId="4156F04C" w14:textId="4216CE9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7451F"/>
    <w:multiLevelType w:val="hybridMultilevel"/>
    <w:tmpl w:val="F990AFB6"/>
    <w:lvl w:ilvl="0" w:tplc="7572F17E">
      <w:start w:val="1"/>
      <w:numFmt w:val="bullet"/>
      <w:lvlText w:val=""/>
      <w:lvlJc w:val="left"/>
      <w:pPr>
        <w:ind w:left="720" w:hanging="360"/>
      </w:pPr>
      <w:rPr>
        <w:rFonts w:hint="default" w:ascii="Symbol" w:hAnsi="Symbol"/>
      </w:rPr>
    </w:lvl>
    <w:lvl w:ilvl="1" w:tplc="2218650C">
      <w:start w:val="1"/>
      <w:numFmt w:val="bullet"/>
      <w:lvlText w:val="o"/>
      <w:lvlJc w:val="left"/>
      <w:pPr>
        <w:ind w:left="1440" w:hanging="360"/>
      </w:pPr>
      <w:rPr>
        <w:rFonts w:hint="default" w:ascii="Courier New" w:hAnsi="Courier New"/>
      </w:rPr>
    </w:lvl>
    <w:lvl w:ilvl="2" w:tplc="13C4A28C">
      <w:start w:val="1"/>
      <w:numFmt w:val="bullet"/>
      <w:lvlText w:val=""/>
      <w:lvlJc w:val="left"/>
      <w:pPr>
        <w:ind w:left="2160" w:hanging="360"/>
      </w:pPr>
      <w:rPr>
        <w:rFonts w:hint="default" w:ascii="Wingdings" w:hAnsi="Wingdings"/>
      </w:rPr>
    </w:lvl>
    <w:lvl w:ilvl="3" w:tplc="470C1B42">
      <w:start w:val="1"/>
      <w:numFmt w:val="bullet"/>
      <w:lvlText w:val=""/>
      <w:lvlJc w:val="left"/>
      <w:pPr>
        <w:ind w:left="2880" w:hanging="360"/>
      </w:pPr>
      <w:rPr>
        <w:rFonts w:hint="default" w:ascii="Symbol" w:hAnsi="Symbol"/>
      </w:rPr>
    </w:lvl>
    <w:lvl w:ilvl="4" w:tplc="0486FAEC">
      <w:start w:val="1"/>
      <w:numFmt w:val="bullet"/>
      <w:lvlText w:val="o"/>
      <w:lvlJc w:val="left"/>
      <w:pPr>
        <w:ind w:left="3600" w:hanging="360"/>
      </w:pPr>
      <w:rPr>
        <w:rFonts w:hint="default" w:ascii="Courier New" w:hAnsi="Courier New"/>
      </w:rPr>
    </w:lvl>
    <w:lvl w:ilvl="5" w:tplc="E946A0F4">
      <w:start w:val="1"/>
      <w:numFmt w:val="bullet"/>
      <w:lvlText w:val=""/>
      <w:lvlJc w:val="left"/>
      <w:pPr>
        <w:ind w:left="4320" w:hanging="360"/>
      </w:pPr>
      <w:rPr>
        <w:rFonts w:hint="default" w:ascii="Wingdings" w:hAnsi="Wingdings"/>
      </w:rPr>
    </w:lvl>
    <w:lvl w:ilvl="6" w:tplc="5DECB950">
      <w:start w:val="1"/>
      <w:numFmt w:val="bullet"/>
      <w:lvlText w:val=""/>
      <w:lvlJc w:val="left"/>
      <w:pPr>
        <w:ind w:left="5040" w:hanging="360"/>
      </w:pPr>
      <w:rPr>
        <w:rFonts w:hint="default" w:ascii="Symbol" w:hAnsi="Symbol"/>
      </w:rPr>
    </w:lvl>
    <w:lvl w:ilvl="7" w:tplc="C60E9E8C">
      <w:start w:val="1"/>
      <w:numFmt w:val="bullet"/>
      <w:lvlText w:val="o"/>
      <w:lvlJc w:val="left"/>
      <w:pPr>
        <w:ind w:left="5760" w:hanging="360"/>
      </w:pPr>
      <w:rPr>
        <w:rFonts w:hint="default" w:ascii="Courier New" w:hAnsi="Courier New"/>
      </w:rPr>
    </w:lvl>
    <w:lvl w:ilvl="8" w:tplc="DCD6BEDE">
      <w:start w:val="1"/>
      <w:numFmt w:val="bullet"/>
      <w:lvlText w:val=""/>
      <w:lvlJc w:val="left"/>
      <w:pPr>
        <w:ind w:left="6480" w:hanging="360"/>
      </w:pPr>
      <w:rPr>
        <w:rFonts w:hint="default" w:ascii="Wingdings" w:hAnsi="Wingdings"/>
      </w:rPr>
    </w:lvl>
  </w:abstractNum>
  <w:abstractNum w:abstractNumId="1" w15:restartNumberingAfterBreak="0">
    <w:nsid w:val="075877A9"/>
    <w:multiLevelType w:val="hybridMultilevel"/>
    <w:tmpl w:val="E5CEA89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83F1510"/>
    <w:multiLevelType w:val="hybridMultilevel"/>
    <w:tmpl w:val="1798984E"/>
    <w:lvl w:ilvl="0" w:tplc="0409000D">
      <w:start w:val="1"/>
      <w:numFmt w:val="bullet"/>
      <w:lvlText w:val=""/>
      <w:lvlJc w:val="left"/>
      <w:pPr>
        <w:ind w:left="928" w:hanging="360"/>
      </w:pPr>
      <w:rPr>
        <w:rFonts w:hint="default" w:ascii="Wingdings" w:hAnsi="Wingdings"/>
      </w:rPr>
    </w:lvl>
    <w:lvl w:ilvl="1" w:tplc="04090003" w:tentative="1">
      <w:start w:val="1"/>
      <w:numFmt w:val="bullet"/>
      <w:lvlText w:val="o"/>
      <w:lvlJc w:val="left"/>
      <w:pPr>
        <w:ind w:left="1648" w:hanging="360"/>
      </w:pPr>
      <w:rPr>
        <w:rFonts w:hint="default" w:ascii="Courier New" w:hAnsi="Courier New" w:cs="Courier New"/>
      </w:rPr>
    </w:lvl>
    <w:lvl w:ilvl="2" w:tplc="04090005" w:tentative="1">
      <w:start w:val="1"/>
      <w:numFmt w:val="bullet"/>
      <w:lvlText w:val=""/>
      <w:lvlJc w:val="left"/>
      <w:pPr>
        <w:ind w:left="2368" w:hanging="360"/>
      </w:pPr>
      <w:rPr>
        <w:rFonts w:hint="default" w:ascii="Wingdings" w:hAnsi="Wingdings"/>
      </w:rPr>
    </w:lvl>
    <w:lvl w:ilvl="3" w:tplc="04090001" w:tentative="1">
      <w:start w:val="1"/>
      <w:numFmt w:val="bullet"/>
      <w:lvlText w:val=""/>
      <w:lvlJc w:val="left"/>
      <w:pPr>
        <w:ind w:left="3088" w:hanging="360"/>
      </w:pPr>
      <w:rPr>
        <w:rFonts w:hint="default" w:ascii="Symbol" w:hAnsi="Symbol"/>
      </w:rPr>
    </w:lvl>
    <w:lvl w:ilvl="4" w:tplc="04090003" w:tentative="1">
      <w:start w:val="1"/>
      <w:numFmt w:val="bullet"/>
      <w:lvlText w:val="o"/>
      <w:lvlJc w:val="left"/>
      <w:pPr>
        <w:ind w:left="3808" w:hanging="360"/>
      </w:pPr>
      <w:rPr>
        <w:rFonts w:hint="default" w:ascii="Courier New" w:hAnsi="Courier New" w:cs="Courier New"/>
      </w:rPr>
    </w:lvl>
    <w:lvl w:ilvl="5" w:tplc="04090005" w:tentative="1">
      <w:start w:val="1"/>
      <w:numFmt w:val="bullet"/>
      <w:lvlText w:val=""/>
      <w:lvlJc w:val="left"/>
      <w:pPr>
        <w:ind w:left="4528" w:hanging="360"/>
      </w:pPr>
      <w:rPr>
        <w:rFonts w:hint="default" w:ascii="Wingdings" w:hAnsi="Wingdings"/>
      </w:rPr>
    </w:lvl>
    <w:lvl w:ilvl="6" w:tplc="04090001" w:tentative="1">
      <w:start w:val="1"/>
      <w:numFmt w:val="bullet"/>
      <w:lvlText w:val=""/>
      <w:lvlJc w:val="left"/>
      <w:pPr>
        <w:ind w:left="5248" w:hanging="360"/>
      </w:pPr>
      <w:rPr>
        <w:rFonts w:hint="default" w:ascii="Symbol" w:hAnsi="Symbol"/>
      </w:rPr>
    </w:lvl>
    <w:lvl w:ilvl="7" w:tplc="04090003" w:tentative="1">
      <w:start w:val="1"/>
      <w:numFmt w:val="bullet"/>
      <w:lvlText w:val="o"/>
      <w:lvlJc w:val="left"/>
      <w:pPr>
        <w:ind w:left="5968" w:hanging="360"/>
      </w:pPr>
      <w:rPr>
        <w:rFonts w:hint="default" w:ascii="Courier New" w:hAnsi="Courier New" w:cs="Courier New"/>
      </w:rPr>
    </w:lvl>
    <w:lvl w:ilvl="8" w:tplc="04090005" w:tentative="1">
      <w:start w:val="1"/>
      <w:numFmt w:val="bullet"/>
      <w:lvlText w:val=""/>
      <w:lvlJc w:val="left"/>
      <w:pPr>
        <w:ind w:left="6688" w:hanging="360"/>
      </w:pPr>
      <w:rPr>
        <w:rFonts w:hint="default" w:ascii="Wingdings" w:hAnsi="Wingdings"/>
      </w:rPr>
    </w:lvl>
  </w:abstractNum>
  <w:abstractNum w:abstractNumId="3" w15:restartNumberingAfterBreak="0">
    <w:nsid w:val="11F346C5"/>
    <w:multiLevelType w:val="hybridMultilevel"/>
    <w:tmpl w:val="7E3E8D5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16237D65"/>
    <w:multiLevelType w:val="hybridMultilevel"/>
    <w:tmpl w:val="B764FEEA"/>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5" w15:restartNumberingAfterBreak="0">
    <w:nsid w:val="20B62CFC"/>
    <w:multiLevelType w:val="hybridMultilevel"/>
    <w:tmpl w:val="DF4036D0"/>
    <w:lvl w:ilvl="0" w:tplc="20EC5550">
      <w:start w:val="1"/>
      <w:numFmt w:val="lowerLetter"/>
      <w:lvlText w:val="%1."/>
      <w:lvlJc w:val="left"/>
      <w:pPr>
        <w:ind w:left="927" w:hanging="360"/>
      </w:pPr>
      <w:rPr>
        <w:rFonts w:hint="default"/>
        <w:b/>
      </w:rPr>
    </w:lvl>
    <w:lvl w:ilvl="1" w:tplc="240A0019" w:tentative="1">
      <w:start w:val="1"/>
      <w:numFmt w:val="lowerLetter"/>
      <w:lvlText w:val="%2."/>
      <w:lvlJc w:val="left"/>
      <w:pPr>
        <w:ind w:left="1647" w:hanging="360"/>
      </w:pPr>
    </w:lvl>
    <w:lvl w:ilvl="2" w:tplc="240A001B" w:tentative="1">
      <w:start w:val="1"/>
      <w:numFmt w:val="lowerRoman"/>
      <w:lvlText w:val="%3."/>
      <w:lvlJc w:val="right"/>
      <w:pPr>
        <w:ind w:left="2367" w:hanging="180"/>
      </w:pPr>
    </w:lvl>
    <w:lvl w:ilvl="3" w:tplc="240A000F" w:tentative="1">
      <w:start w:val="1"/>
      <w:numFmt w:val="decimal"/>
      <w:lvlText w:val="%4."/>
      <w:lvlJc w:val="left"/>
      <w:pPr>
        <w:ind w:left="3087" w:hanging="360"/>
      </w:pPr>
    </w:lvl>
    <w:lvl w:ilvl="4" w:tplc="240A0019" w:tentative="1">
      <w:start w:val="1"/>
      <w:numFmt w:val="lowerLetter"/>
      <w:lvlText w:val="%5."/>
      <w:lvlJc w:val="left"/>
      <w:pPr>
        <w:ind w:left="3807" w:hanging="360"/>
      </w:pPr>
    </w:lvl>
    <w:lvl w:ilvl="5" w:tplc="240A001B" w:tentative="1">
      <w:start w:val="1"/>
      <w:numFmt w:val="lowerRoman"/>
      <w:lvlText w:val="%6."/>
      <w:lvlJc w:val="right"/>
      <w:pPr>
        <w:ind w:left="4527" w:hanging="180"/>
      </w:pPr>
    </w:lvl>
    <w:lvl w:ilvl="6" w:tplc="240A000F" w:tentative="1">
      <w:start w:val="1"/>
      <w:numFmt w:val="decimal"/>
      <w:lvlText w:val="%7."/>
      <w:lvlJc w:val="left"/>
      <w:pPr>
        <w:ind w:left="5247" w:hanging="360"/>
      </w:pPr>
    </w:lvl>
    <w:lvl w:ilvl="7" w:tplc="240A0019" w:tentative="1">
      <w:start w:val="1"/>
      <w:numFmt w:val="lowerLetter"/>
      <w:lvlText w:val="%8."/>
      <w:lvlJc w:val="left"/>
      <w:pPr>
        <w:ind w:left="5967" w:hanging="360"/>
      </w:pPr>
    </w:lvl>
    <w:lvl w:ilvl="8" w:tplc="240A001B" w:tentative="1">
      <w:start w:val="1"/>
      <w:numFmt w:val="lowerRoman"/>
      <w:lvlText w:val="%9."/>
      <w:lvlJc w:val="right"/>
      <w:pPr>
        <w:ind w:left="6687" w:hanging="180"/>
      </w:pPr>
    </w:lvl>
  </w:abstractNum>
  <w:abstractNum w:abstractNumId="6" w15:restartNumberingAfterBreak="0">
    <w:nsid w:val="25584C06"/>
    <w:multiLevelType w:val="hybridMultilevel"/>
    <w:tmpl w:val="6E88DD2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298C11D2"/>
    <w:multiLevelType w:val="multilevel"/>
    <w:tmpl w:val="D87EE554"/>
    <w:lvl w:ilvl="0">
      <w:start w:val="1"/>
      <w:numFmt w:val="decimal"/>
      <w:lvlText w:val="%1."/>
      <w:lvlJc w:val="left"/>
      <w:pPr>
        <w:ind w:left="372" w:hanging="37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lang w:val="es-E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BAA45F7"/>
    <w:multiLevelType w:val="hybridMultilevel"/>
    <w:tmpl w:val="32F40350"/>
    <w:lvl w:ilvl="0" w:tplc="79F63FD6">
      <w:start w:val="1"/>
      <w:numFmt w:val="decimal"/>
      <w:pStyle w:val="Capitulo3"/>
      <w:lvlText w:val="3.%1."/>
      <w:lvlJc w:val="left"/>
      <w:pPr>
        <w:ind w:left="502" w:hanging="360"/>
      </w:pPr>
      <w:rPr>
        <w:b/>
        <w:color w:val="3B3838"/>
      </w:rPr>
    </w:lvl>
    <w:lvl w:ilvl="1" w:tplc="240A0019" w:tentative="1">
      <w:start w:val="1"/>
      <w:numFmt w:val="lowerLetter"/>
      <w:lvlText w:val="%2."/>
      <w:lvlJc w:val="left"/>
      <w:pPr>
        <w:ind w:left="1724" w:hanging="360"/>
      </w:pPr>
    </w:lvl>
    <w:lvl w:ilvl="2" w:tplc="240A001B">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9" w15:restartNumberingAfterBreak="0">
    <w:nsid w:val="2D793C52"/>
    <w:multiLevelType w:val="multilevel"/>
    <w:tmpl w:val="0F1ABC88"/>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Zero"/>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0" w15:restartNumberingAfterBreak="0">
    <w:nsid w:val="2ECF70AD"/>
    <w:multiLevelType w:val="hybridMultilevel"/>
    <w:tmpl w:val="91B8BBEA"/>
    <w:lvl w:ilvl="0" w:tplc="CE10F52E">
      <w:start w:val="300"/>
      <w:numFmt w:val="bullet"/>
      <w:lvlText w:val=""/>
      <w:lvlJc w:val="left"/>
      <w:pPr>
        <w:ind w:left="720" w:hanging="360"/>
      </w:pPr>
      <w:rPr>
        <w:rFonts w:hint="default" w:ascii="Symbol" w:hAnsi="Symbol" w:eastAsia="Times" w:cs="Time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2EDC5E4E"/>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F93697B"/>
    <w:multiLevelType w:val="multilevel"/>
    <w:tmpl w:val="2F93697B"/>
    <w:lvl w:ilvl="0">
      <w:start w:val="5"/>
      <w:numFmt w:val="decimal"/>
      <w:lvlText w:val="%1."/>
      <w:lvlJc w:val="left"/>
      <w:pPr>
        <w:ind w:left="720" w:hanging="720"/>
      </w:pPr>
    </w:lvl>
    <w:lvl w:ilvl="1">
      <w:start w:val="1"/>
      <w:numFmt w:val="decimal"/>
      <w:lvlText w:val="%1.%2."/>
      <w:lvlJc w:val="left"/>
      <w:pPr>
        <w:ind w:left="720" w:hanging="720"/>
      </w:pPr>
    </w:lvl>
    <w:lvl w:ilvl="2">
      <w:start w:val="3"/>
      <w:numFmt w:val="decimal"/>
      <w:lvlText w:val="%1.%2.%3."/>
      <w:lvlJc w:val="left"/>
      <w:pPr>
        <w:ind w:left="720" w:hanging="720"/>
      </w:pPr>
      <w:rPr>
        <w:b/>
        <w:bCs w:val="0"/>
      </w:rPr>
    </w:lvl>
    <w:lvl w:ilvl="3">
      <w:start w:val="1"/>
      <w:numFmt w:val="decimal"/>
      <w:lvlText w:val="%1.%2.%3.%4."/>
      <w:lvlJc w:val="left"/>
      <w:pPr>
        <w:ind w:left="1080" w:hanging="1080"/>
      </w:pPr>
      <w:rPr>
        <w:sz w:val="22"/>
        <w:szCs w:val="22"/>
        <w:lang w:val="es-ES"/>
      </w:r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3" w15:restartNumberingAfterBreak="0">
    <w:nsid w:val="3C973DC6"/>
    <w:multiLevelType w:val="multilevel"/>
    <w:tmpl w:val="3670B51C"/>
    <w:lvl w:ilvl="0">
      <w:numFmt w:val="bullet"/>
      <w:lvlText w:val=""/>
      <w:lvlJc w:val="left"/>
      <w:pPr>
        <w:ind w:left="786" w:hanging="360"/>
      </w:pPr>
      <w:rPr>
        <w:rFonts w:ascii="Symbol" w:hAnsi="Symbol"/>
      </w:rPr>
    </w:lvl>
    <w:lvl w:ilvl="1">
      <w:numFmt w:val="bullet"/>
      <w:lvlText w:val="o"/>
      <w:lvlJc w:val="left"/>
      <w:pPr>
        <w:ind w:left="1506" w:hanging="360"/>
      </w:pPr>
      <w:rPr>
        <w:rFonts w:ascii="Courier New" w:hAnsi="Courier New" w:cs="Courier New"/>
      </w:rPr>
    </w:lvl>
    <w:lvl w:ilvl="2">
      <w:numFmt w:val="bullet"/>
      <w:lvlText w:val=""/>
      <w:lvlJc w:val="left"/>
      <w:pPr>
        <w:ind w:left="2226" w:hanging="360"/>
      </w:pPr>
      <w:rPr>
        <w:rFonts w:ascii="Wingdings" w:hAnsi="Wingdings"/>
      </w:rPr>
    </w:lvl>
    <w:lvl w:ilvl="3">
      <w:numFmt w:val="bullet"/>
      <w:lvlText w:val=""/>
      <w:lvlJc w:val="left"/>
      <w:pPr>
        <w:ind w:left="2946" w:hanging="360"/>
      </w:pPr>
      <w:rPr>
        <w:rFonts w:ascii="Symbol" w:hAnsi="Symbol"/>
      </w:rPr>
    </w:lvl>
    <w:lvl w:ilvl="4">
      <w:numFmt w:val="bullet"/>
      <w:lvlText w:val="o"/>
      <w:lvlJc w:val="left"/>
      <w:pPr>
        <w:ind w:left="3666" w:hanging="360"/>
      </w:pPr>
      <w:rPr>
        <w:rFonts w:ascii="Courier New" w:hAnsi="Courier New" w:cs="Courier New"/>
      </w:rPr>
    </w:lvl>
    <w:lvl w:ilvl="5">
      <w:numFmt w:val="bullet"/>
      <w:lvlText w:val=""/>
      <w:lvlJc w:val="left"/>
      <w:pPr>
        <w:ind w:left="4386" w:hanging="360"/>
      </w:pPr>
      <w:rPr>
        <w:rFonts w:ascii="Wingdings" w:hAnsi="Wingdings"/>
      </w:rPr>
    </w:lvl>
    <w:lvl w:ilvl="6">
      <w:numFmt w:val="bullet"/>
      <w:lvlText w:val=""/>
      <w:lvlJc w:val="left"/>
      <w:pPr>
        <w:ind w:left="5106" w:hanging="360"/>
      </w:pPr>
      <w:rPr>
        <w:rFonts w:ascii="Symbol" w:hAnsi="Symbol"/>
      </w:rPr>
    </w:lvl>
    <w:lvl w:ilvl="7">
      <w:numFmt w:val="bullet"/>
      <w:lvlText w:val="o"/>
      <w:lvlJc w:val="left"/>
      <w:pPr>
        <w:ind w:left="5826" w:hanging="360"/>
      </w:pPr>
      <w:rPr>
        <w:rFonts w:ascii="Courier New" w:hAnsi="Courier New" w:cs="Courier New"/>
      </w:rPr>
    </w:lvl>
    <w:lvl w:ilvl="8">
      <w:numFmt w:val="bullet"/>
      <w:lvlText w:val=""/>
      <w:lvlJc w:val="left"/>
      <w:pPr>
        <w:ind w:left="6546" w:hanging="360"/>
      </w:pPr>
      <w:rPr>
        <w:rFonts w:ascii="Wingdings" w:hAnsi="Wingdings"/>
      </w:rPr>
    </w:lvl>
  </w:abstractNum>
  <w:abstractNum w:abstractNumId="14" w15:restartNumberingAfterBreak="0">
    <w:nsid w:val="47A42F6B"/>
    <w:multiLevelType w:val="hybridMultilevel"/>
    <w:tmpl w:val="48FAF72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487C7287"/>
    <w:multiLevelType w:val="multilevel"/>
    <w:tmpl w:val="487C7287"/>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6" w15:restartNumberingAfterBreak="0">
    <w:nsid w:val="5A0F457F"/>
    <w:multiLevelType w:val="hybridMultilevel"/>
    <w:tmpl w:val="23DAE8A6"/>
    <w:lvl w:ilvl="0" w:tplc="240A0001">
      <w:start w:val="1"/>
      <w:numFmt w:val="bullet"/>
      <w:lvlText w:val=""/>
      <w:lvlJc w:val="left"/>
      <w:pPr>
        <w:ind w:left="720" w:hanging="360"/>
      </w:pPr>
      <w:rPr>
        <w:rFonts w:hint="default" w:ascii="Symbol" w:hAnsi="Symbol"/>
      </w:rPr>
    </w:lvl>
    <w:lvl w:ilvl="1" w:tplc="240A000D">
      <w:start w:val="1"/>
      <w:numFmt w:val="bullet"/>
      <w:lvlText w:val=""/>
      <w:lvlJc w:val="left"/>
      <w:pPr>
        <w:ind w:left="1440" w:hanging="360"/>
      </w:pPr>
      <w:rPr>
        <w:rFonts w:hint="default" w:ascii="Wingdings" w:hAnsi="Wingdings"/>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7" w15:restartNumberingAfterBreak="0">
    <w:nsid w:val="648171D1"/>
    <w:multiLevelType w:val="multilevel"/>
    <w:tmpl w:val="0F1ABC88"/>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Zero"/>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8" w15:restartNumberingAfterBreak="0">
    <w:nsid w:val="668B25BD"/>
    <w:multiLevelType w:val="multilevel"/>
    <w:tmpl w:val="FD009EF6"/>
    <w:lvl w:ilvl="0">
      <w:start w:val="5"/>
      <w:numFmt w:val="decimal"/>
      <w:lvlText w:val="%1."/>
      <w:lvlJc w:val="left"/>
      <w:pPr>
        <w:ind w:left="440" w:hanging="44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78BA4892"/>
    <w:multiLevelType w:val="hybridMultilevel"/>
    <w:tmpl w:val="35F217DE"/>
    <w:lvl w:ilvl="0" w:tplc="240A000F">
      <w:start w:val="1"/>
      <w:numFmt w:val="decimal"/>
      <w:lvlText w:val="%1."/>
      <w:lvlJc w:val="left"/>
      <w:pPr>
        <w:ind w:left="720" w:hanging="360"/>
      </w:pPr>
      <w:rPr>
        <w:rFonts w:hint="default"/>
      </w:rPr>
    </w:lvl>
    <w:lvl w:ilvl="1" w:tplc="11789D38">
      <w:numFmt w:val="bullet"/>
      <w:lvlText w:val="•"/>
      <w:lvlJc w:val="left"/>
      <w:pPr>
        <w:ind w:left="1440" w:hanging="360"/>
      </w:pPr>
      <w:rPr>
        <w:rFonts w:hint="default" w:ascii="Arial" w:hAnsi="Arial" w:eastAsia="Calibri" w:cs="Arial"/>
      </w:r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7B4B48D7"/>
    <w:multiLevelType w:val="multilevel"/>
    <w:tmpl w:val="65DC226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7EBA0227"/>
    <w:multiLevelType w:val="multilevel"/>
    <w:tmpl w:val="7EBA0227"/>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num w:numId="1" w16cid:durableId="1989164812">
    <w:abstractNumId w:val="17"/>
  </w:num>
  <w:num w:numId="2" w16cid:durableId="86389731">
    <w:abstractNumId w:val="9"/>
  </w:num>
  <w:num w:numId="3" w16cid:durableId="1058288335">
    <w:abstractNumId w:val="4"/>
  </w:num>
  <w:num w:numId="4" w16cid:durableId="1649704161">
    <w:abstractNumId w:val="7"/>
  </w:num>
  <w:num w:numId="5" w16cid:durableId="1713917614">
    <w:abstractNumId w:val="12"/>
  </w:num>
  <w:num w:numId="6" w16cid:durableId="2085029508">
    <w:abstractNumId w:val="21"/>
  </w:num>
  <w:num w:numId="7" w16cid:durableId="2133673421">
    <w:abstractNumId w:val="10"/>
  </w:num>
  <w:num w:numId="8" w16cid:durableId="1417557875">
    <w:abstractNumId w:val="19"/>
  </w:num>
  <w:num w:numId="9" w16cid:durableId="2091922166">
    <w:abstractNumId w:val="8"/>
    <w:lvlOverride w:ilvl="0">
      <w:startOverride w:val="1"/>
    </w:lvlOverride>
  </w:num>
  <w:num w:numId="10" w16cid:durableId="1424187862">
    <w:abstractNumId w:val="16"/>
  </w:num>
  <w:num w:numId="11" w16cid:durableId="578903281">
    <w:abstractNumId w:val="2"/>
  </w:num>
  <w:num w:numId="12" w16cid:durableId="911886870">
    <w:abstractNumId w:val="13"/>
  </w:num>
  <w:num w:numId="13" w16cid:durableId="262538550">
    <w:abstractNumId w:val="20"/>
  </w:num>
  <w:num w:numId="14" w16cid:durableId="2132505973">
    <w:abstractNumId w:val="15"/>
  </w:num>
  <w:num w:numId="15" w16cid:durableId="343047206">
    <w:abstractNumId w:val="5"/>
  </w:num>
  <w:num w:numId="16" w16cid:durableId="548806832">
    <w:abstractNumId w:val="11"/>
  </w:num>
  <w:num w:numId="17" w16cid:durableId="158099">
    <w:abstractNumId w:val="18"/>
  </w:num>
  <w:num w:numId="18" w16cid:durableId="552079079">
    <w:abstractNumId w:val="1"/>
  </w:num>
  <w:num w:numId="19" w16cid:durableId="1792362744">
    <w:abstractNumId w:val="14"/>
  </w:num>
  <w:num w:numId="20" w16cid:durableId="718751495">
    <w:abstractNumId w:val="6"/>
  </w:num>
  <w:num w:numId="21" w16cid:durableId="712777949">
    <w:abstractNumId w:val="3"/>
  </w:num>
  <w:num w:numId="22" w16cid:durableId="1793204172">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EEF"/>
    <w:rsid w:val="0000174A"/>
    <w:rsid w:val="00001906"/>
    <w:rsid w:val="00006ACC"/>
    <w:rsid w:val="00007F60"/>
    <w:rsid w:val="00013493"/>
    <w:rsid w:val="00027409"/>
    <w:rsid w:val="0003006C"/>
    <w:rsid w:val="00034423"/>
    <w:rsid w:val="00036F82"/>
    <w:rsid w:val="00041855"/>
    <w:rsid w:val="000513DD"/>
    <w:rsid w:val="0006336B"/>
    <w:rsid w:val="000638B9"/>
    <w:rsid w:val="00064498"/>
    <w:rsid w:val="000678DC"/>
    <w:rsid w:val="000721D9"/>
    <w:rsid w:val="000836D5"/>
    <w:rsid w:val="000856CF"/>
    <w:rsid w:val="00086D85"/>
    <w:rsid w:val="00095CE5"/>
    <w:rsid w:val="00096C56"/>
    <w:rsid w:val="00097911"/>
    <w:rsid w:val="000A0FBD"/>
    <w:rsid w:val="000A4B98"/>
    <w:rsid w:val="000A7B73"/>
    <w:rsid w:val="000B0D8A"/>
    <w:rsid w:val="000B218B"/>
    <w:rsid w:val="000C078D"/>
    <w:rsid w:val="000C2719"/>
    <w:rsid w:val="000C75BE"/>
    <w:rsid w:val="000E081A"/>
    <w:rsid w:val="000E1778"/>
    <w:rsid w:val="000E2098"/>
    <w:rsid w:val="000E6703"/>
    <w:rsid w:val="000E74F4"/>
    <w:rsid w:val="000F7489"/>
    <w:rsid w:val="001019D2"/>
    <w:rsid w:val="00122AB6"/>
    <w:rsid w:val="00145E77"/>
    <w:rsid w:val="001600C3"/>
    <w:rsid w:val="00182A54"/>
    <w:rsid w:val="00185B3F"/>
    <w:rsid w:val="0019064A"/>
    <w:rsid w:val="00190A89"/>
    <w:rsid w:val="00192437"/>
    <w:rsid w:val="001A55D0"/>
    <w:rsid w:val="001B5E4F"/>
    <w:rsid w:val="001B77B2"/>
    <w:rsid w:val="001D0357"/>
    <w:rsid w:val="001D0CEF"/>
    <w:rsid w:val="001D62AF"/>
    <w:rsid w:val="001D74A9"/>
    <w:rsid w:val="001E3AC2"/>
    <w:rsid w:val="001F0D21"/>
    <w:rsid w:val="001F1828"/>
    <w:rsid w:val="001F381F"/>
    <w:rsid w:val="001F495F"/>
    <w:rsid w:val="001F7F2E"/>
    <w:rsid w:val="00204449"/>
    <w:rsid w:val="002115C6"/>
    <w:rsid w:val="002238EF"/>
    <w:rsid w:val="0022427A"/>
    <w:rsid w:val="002311A2"/>
    <w:rsid w:val="00233085"/>
    <w:rsid w:val="00233FE3"/>
    <w:rsid w:val="00235271"/>
    <w:rsid w:val="002375F4"/>
    <w:rsid w:val="002435C1"/>
    <w:rsid w:val="002579E0"/>
    <w:rsid w:val="002673AB"/>
    <w:rsid w:val="0026FCEB"/>
    <w:rsid w:val="0027476B"/>
    <w:rsid w:val="0027481F"/>
    <w:rsid w:val="002778EC"/>
    <w:rsid w:val="00277A14"/>
    <w:rsid w:val="0028053E"/>
    <w:rsid w:val="0028322F"/>
    <w:rsid w:val="0028594F"/>
    <w:rsid w:val="00292767"/>
    <w:rsid w:val="00292E8F"/>
    <w:rsid w:val="00295083"/>
    <w:rsid w:val="002A5BBB"/>
    <w:rsid w:val="002B4921"/>
    <w:rsid w:val="002C211D"/>
    <w:rsid w:val="002C5765"/>
    <w:rsid w:val="002E73C4"/>
    <w:rsid w:val="002F00E2"/>
    <w:rsid w:val="002F3314"/>
    <w:rsid w:val="002F643E"/>
    <w:rsid w:val="00300B48"/>
    <w:rsid w:val="003011CB"/>
    <w:rsid w:val="00307889"/>
    <w:rsid w:val="00311796"/>
    <w:rsid w:val="00315F55"/>
    <w:rsid w:val="00324045"/>
    <w:rsid w:val="00333679"/>
    <w:rsid w:val="00337CA3"/>
    <w:rsid w:val="00342BB6"/>
    <w:rsid w:val="00346774"/>
    <w:rsid w:val="00347C50"/>
    <w:rsid w:val="0035236C"/>
    <w:rsid w:val="00361950"/>
    <w:rsid w:val="00361D8F"/>
    <w:rsid w:val="00364A3F"/>
    <w:rsid w:val="00365B5A"/>
    <w:rsid w:val="003736E2"/>
    <w:rsid w:val="0038014C"/>
    <w:rsid w:val="00381E5D"/>
    <w:rsid w:val="00384683"/>
    <w:rsid w:val="00386B2F"/>
    <w:rsid w:val="003B2592"/>
    <w:rsid w:val="003B415B"/>
    <w:rsid w:val="003B41B0"/>
    <w:rsid w:val="003B768C"/>
    <w:rsid w:val="003C0DD0"/>
    <w:rsid w:val="003C6030"/>
    <w:rsid w:val="003D0048"/>
    <w:rsid w:val="003E2497"/>
    <w:rsid w:val="003E3442"/>
    <w:rsid w:val="003F426B"/>
    <w:rsid w:val="003F4453"/>
    <w:rsid w:val="00412FDB"/>
    <w:rsid w:val="00427709"/>
    <w:rsid w:val="00433D05"/>
    <w:rsid w:val="00437E6F"/>
    <w:rsid w:val="00442214"/>
    <w:rsid w:val="00442AE5"/>
    <w:rsid w:val="0044513F"/>
    <w:rsid w:val="00445FC8"/>
    <w:rsid w:val="00446112"/>
    <w:rsid w:val="00451756"/>
    <w:rsid w:val="004579C1"/>
    <w:rsid w:val="004633D9"/>
    <w:rsid w:val="004671A4"/>
    <w:rsid w:val="00477CEF"/>
    <w:rsid w:val="0048472F"/>
    <w:rsid w:val="00485C45"/>
    <w:rsid w:val="004B2B39"/>
    <w:rsid w:val="004D24B6"/>
    <w:rsid w:val="004D278A"/>
    <w:rsid w:val="004D3799"/>
    <w:rsid w:val="004E263F"/>
    <w:rsid w:val="0050036D"/>
    <w:rsid w:val="005009D8"/>
    <w:rsid w:val="005214FA"/>
    <w:rsid w:val="00524A61"/>
    <w:rsid w:val="005345E9"/>
    <w:rsid w:val="00537251"/>
    <w:rsid w:val="00542401"/>
    <w:rsid w:val="0054334C"/>
    <w:rsid w:val="00557959"/>
    <w:rsid w:val="00563F01"/>
    <w:rsid w:val="00583AE5"/>
    <w:rsid w:val="00586250"/>
    <w:rsid w:val="0058693E"/>
    <w:rsid w:val="00592E22"/>
    <w:rsid w:val="00593D78"/>
    <w:rsid w:val="005A14C6"/>
    <w:rsid w:val="005A2363"/>
    <w:rsid w:val="005B4290"/>
    <w:rsid w:val="005B6B48"/>
    <w:rsid w:val="005C0801"/>
    <w:rsid w:val="005C2550"/>
    <w:rsid w:val="005C43C4"/>
    <w:rsid w:val="005D49E3"/>
    <w:rsid w:val="005D4CBF"/>
    <w:rsid w:val="005E2107"/>
    <w:rsid w:val="005E2F89"/>
    <w:rsid w:val="005E30CE"/>
    <w:rsid w:val="005E3805"/>
    <w:rsid w:val="005E57E3"/>
    <w:rsid w:val="00600CDA"/>
    <w:rsid w:val="0060110F"/>
    <w:rsid w:val="00615EE3"/>
    <w:rsid w:val="00617D62"/>
    <w:rsid w:val="006265E7"/>
    <w:rsid w:val="00629775"/>
    <w:rsid w:val="006342A1"/>
    <w:rsid w:val="0063640A"/>
    <w:rsid w:val="0064262E"/>
    <w:rsid w:val="00646E35"/>
    <w:rsid w:val="006518D8"/>
    <w:rsid w:val="0065580C"/>
    <w:rsid w:val="0065620E"/>
    <w:rsid w:val="0066236A"/>
    <w:rsid w:val="00662C44"/>
    <w:rsid w:val="00666ECA"/>
    <w:rsid w:val="00681C97"/>
    <w:rsid w:val="00684557"/>
    <w:rsid w:val="00685DD7"/>
    <w:rsid w:val="00690633"/>
    <w:rsid w:val="0069399D"/>
    <w:rsid w:val="006A445D"/>
    <w:rsid w:val="006B69F3"/>
    <w:rsid w:val="006D0047"/>
    <w:rsid w:val="006E3AF1"/>
    <w:rsid w:val="006E540F"/>
    <w:rsid w:val="006F2276"/>
    <w:rsid w:val="00715B4A"/>
    <w:rsid w:val="00716A87"/>
    <w:rsid w:val="00727309"/>
    <w:rsid w:val="007325EA"/>
    <w:rsid w:val="00736931"/>
    <w:rsid w:val="00744CB7"/>
    <w:rsid w:val="00747302"/>
    <w:rsid w:val="00751A6A"/>
    <w:rsid w:val="0076437E"/>
    <w:rsid w:val="00771589"/>
    <w:rsid w:val="0077587E"/>
    <w:rsid w:val="00783B88"/>
    <w:rsid w:val="007871F1"/>
    <w:rsid w:val="00793EEF"/>
    <w:rsid w:val="00794C45"/>
    <w:rsid w:val="007A19B4"/>
    <w:rsid w:val="007A2010"/>
    <w:rsid w:val="007B16CA"/>
    <w:rsid w:val="007B1A46"/>
    <w:rsid w:val="007B7FE7"/>
    <w:rsid w:val="007C4576"/>
    <w:rsid w:val="007D2A79"/>
    <w:rsid w:val="007D5CB1"/>
    <w:rsid w:val="007E0969"/>
    <w:rsid w:val="007E3B51"/>
    <w:rsid w:val="007E6364"/>
    <w:rsid w:val="007E67D2"/>
    <w:rsid w:val="007E6993"/>
    <w:rsid w:val="0080010A"/>
    <w:rsid w:val="008012AB"/>
    <w:rsid w:val="00803AE3"/>
    <w:rsid w:val="008053E1"/>
    <w:rsid w:val="008157EF"/>
    <w:rsid w:val="008257D9"/>
    <w:rsid w:val="008363AB"/>
    <w:rsid w:val="0083667A"/>
    <w:rsid w:val="008421A6"/>
    <w:rsid w:val="0086112B"/>
    <w:rsid w:val="008631A2"/>
    <w:rsid w:val="00864B11"/>
    <w:rsid w:val="00872F21"/>
    <w:rsid w:val="0088756C"/>
    <w:rsid w:val="008A034C"/>
    <w:rsid w:val="008B07F3"/>
    <w:rsid w:val="008B4E9D"/>
    <w:rsid w:val="008D4E99"/>
    <w:rsid w:val="008E19FF"/>
    <w:rsid w:val="008E29B8"/>
    <w:rsid w:val="008E4731"/>
    <w:rsid w:val="008F39BB"/>
    <w:rsid w:val="00902E1B"/>
    <w:rsid w:val="00903761"/>
    <w:rsid w:val="00905274"/>
    <w:rsid w:val="0091285A"/>
    <w:rsid w:val="00920339"/>
    <w:rsid w:val="009219CA"/>
    <w:rsid w:val="00942A44"/>
    <w:rsid w:val="00942E62"/>
    <w:rsid w:val="00945C6C"/>
    <w:rsid w:val="00947663"/>
    <w:rsid w:val="00965B6C"/>
    <w:rsid w:val="00966308"/>
    <w:rsid w:val="00976ECE"/>
    <w:rsid w:val="00977BB9"/>
    <w:rsid w:val="009847CF"/>
    <w:rsid w:val="009929F6"/>
    <w:rsid w:val="00993A49"/>
    <w:rsid w:val="009950ED"/>
    <w:rsid w:val="0099606A"/>
    <w:rsid w:val="009A370D"/>
    <w:rsid w:val="009A607D"/>
    <w:rsid w:val="009C3291"/>
    <w:rsid w:val="009D7C94"/>
    <w:rsid w:val="009E65A3"/>
    <w:rsid w:val="009F584E"/>
    <w:rsid w:val="00A01F5E"/>
    <w:rsid w:val="00A030B3"/>
    <w:rsid w:val="00A20BDD"/>
    <w:rsid w:val="00A26382"/>
    <w:rsid w:val="00A32C3E"/>
    <w:rsid w:val="00A37CE6"/>
    <w:rsid w:val="00A40158"/>
    <w:rsid w:val="00A41AFC"/>
    <w:rsid w:val="00A710EE"/>
    <w:rsid w:val="00A77FAF"/>
    <w:rsid w:val="00A80A45"/>
    <w:rsid w:val="00A90AF7"/>
    <w:rsid w:val="00A91CBE"/>
    <w:rsid w:val="00A92D9F"/>
    <w:rsid w:val="00AA0CF6"/>
    <w:rsid w:val="00AA11D1"/>
    <w:rsid w:val="00AA1838"/>
    <w:rsid w:val="00ACC8B8"/>
    <w:rsid w:val="00AD0976"/>
    <w:rsid w:val="00AE3C23"/>
    <w:rsid w:val="00AF07BA"/>
    <w:rsid w:val="00AF0879"/>
    <w:rsid w:val="00AF1DA9"/>
    <w:rsid w:val="00AF37D7"/>
    <w:rsid w:val="00AF41B8"/>
    <w:rsid w:val="00B04BA1"/>
    <w:rsid w:val="00B066CA"/>
    <w:rsid w:val="00B1676D"/>
    <w:rsid w:val="00B1695E"/>
    <w:rsid w:val="00B301AA"/>
    <w:rsid w:val="00B340EA"/>
    <w:rsid w:val="00B42AF8"/>
    <w:rsid w:val="00B579EC"/>
    <w:rsid w:val="00B722EB"/>
    <w:rsid w:val="00B90F8A"/>
    <w:rsid w:val="00B916BD"/>
    <w:rsid w:val="00BA4FE3"/>
    <w:rsid w:val="00BA7078"/>
    <w:rsid w:val="00BC11B0"/>
    <w:rsid w:val="00BC50A9"/>
    <w:rsid w:val="00BD199F"/>
    <w:rsid w:val="00BD1EA8"/>
    <w:rsid w:val="00BD2B40"/>
    <w:rsid w:val="00BD7637"/>
    <w:rsid w:val="00BF3F80"/>
    <w:rsid w:val="00C105EB"/>
    <w:rsid w:val="00C14CFE"/>
    <w:rsid w:val="00C1743C"/>
    <w:rsid w:val="00C224FB"/>
    <w:rsid w:val="00C313FC"/>
    <w:rsid w:val="00C31E40"/>
    <w:rsid w:val="00C32F2E"/>
    <w:rsid w:val="00C3515F"/>
    <w:rsid w:val="00C3717F"/>
    <w:rsid w:val="00C3726A"/>
    <w:rsid w:val="00C45D14"/>
    <w:rsid w:val="00C53B61"/>
    <w:rsid w:val="00C600DA"/>
    <w:rsid w:val="00C67E04"/>
    <w:rsid w:val="00C71F36"/>
    <w:rsid w:val="00C82615"/>
    <w:rsid w:val="00C840F2"/>
    <w:rsid w:val="00C87036"/>
    <w:rsid w:val="00CA5118"/>
    <w:rsid w:val="00CA7897"/>
    <w:rsid w:val="00CB3268"/>
    <w:rsid w:val="00CB376B"/>
    <w:rsid w:val="00CC13B9"/>
    <w:rsid w:val="00CC5E19"/>
    <w:rsid w:val="00CD2B3A"/>
    <w:rsid w:val="00CE4303"/>
    <w:rsid w:val="00CE52D7"/>
    <w:rsid w:val="00CE6767"/>
    <w:rsid w:val="00CF4D61"/>
    <w:rsid w:val="00D13494"/>
    <w:rsid w:val="00D17224"/>
    <w:rsid w:val="00D172DB"/>
    <w:rsid w:val="00D349A4"/>
    <w:rsid w:val="00D43C11"/>
    <w:rsid w:val="00D4642F"/>
    <w:rsid w:val="00D51A57"/>
    <w:rsid w:val="00D757F5"/>
    <w:rsid w:val="00D75905"/>
    <w:rsid w:val="00D81FEA"/>
    <w:rsid w:val="00D84669"/>
    <w:rsid w:val="00D86D57"/>
    <w:rsid w:val="00D86E32"/>
    <w:rsid w:val="00D941C8"/>
    <w:rsid w:val="00D9727B"/>
    <w:rsid w:val="00DB18D6"/>
    <w:rsid w:val="00DB4143"/>
    <w:rsid w:val="00DB5AE2"/>
    <w:rsid w:val="00DB79FA"/>
    <w:rsid w:val="00DC5C52"/>
    <w:rsid w:val="00DC684D"/>
    <w:rsid w:val="00DE132C"/>
    <w:rsid w:val="00E00E3F"/>
    <w:rsid w:val="00E030B3"/>
    <w:rsid w:val="00E12382"/>
    <w:rsid w:val="00E13408"/>
    <w:rsid w:val="00E1493C"/>
    <w:rsid w:val="00E255D4"/>
    <w:rsid w:val="00E4199D"/>
    <w:rsid w:val="00E4353A"/>
    <w:rsid w:val="00E44D2A"/>
    <w:rsid w:val="00E47BE7"/>
    <w:rsid w:val="00E60E69"/>
    <w:rsid w:val="00E7165E"/>
    <w:rsid w:val="00E74E38"/>
    <w:rsid w:val="00E92029"/>
    <w:rsid w:val="00EB4248"/>
    <w:rsid w:val="00EC598E"/>
    <w:rsid w:val="00EC6799"/>
    <w:rsid w:val="00ED729A"/>
    <w:rsid w:val="00EE2D73"/>
    <w:rsid w:val="00EF54BD"/>
    <w:rsid w:val="00F04CC3"/>
    <w:rsid w:val="00F06AF6"/>
    <w:rsid w:val="00F108EF"/>
    <w:rsid w:val="00F22C50"/>
    <w:rsid w:val="00F24F67"/>
    <w:rsid w:val="00F25875"/>
    <w:rsid w:val="00F2666A"/>
    <w:rsid w:val="00F337E6"/>
    <w:rsid w:val="00F33E03"/>
    <w:rsid w:val="00F35A38"/>
    <w:rsid w:val="00F4402C"/>
    <w:rsid w:val="00F450C7"/>
    <w:rsid w:val="00F66914"/>
    <w:rsid w:val="00F71D76"/>
    <w:rsid w:val="00F826F2"/>
    <w:rsid w:val="00FA4E06"/>
    <w:rsid w:val="00FB3FCF"/>
    <w:rsid w:val="00FB7C6A"/>
    <w:rsid w:val="00FC0F92"/>
    <w:rsid w:val="00FD4A87"/>
    <w:rsid w:val="00FE1227"/>
    <w:rsid w:val="0121A8A9"/>
    <w:rsid w:val="0168632C"/>
    <w:rsid w:val="02132B47"/>
    <w:rsid w:val="02B6F9D5"/>
    <w:rsid w:val="02C46049"/>
    <w:rsid w:val="034FE64B"/>
    <w:rsid w:val="0389845F"/>
    <w:rsid w:val="040F3E5D"/>
    <w:rsid w:val="0412C298"/>
    <w:rsid w:val="0419C516"/>
    <w:rsid w:val="047317CE"/>
    <w:rsid w:val="048B8010"/>
    <w:rsid w:val="0509E88A"/>
    <w:rsid w:val="0635EC09"/>
    <w:rsid w:val="0654A542"/>
    <w:rsid w:val="0654E2ED"/>
    <w:rsid w:val="067009DE"/>
    <w:rsid w:val="0678E4D2"/>
    <w:rsid w:val="069A3393"/>
    <w:rsid w:val="06BC400D"/>
    <w:rsid w:val="06FE7597"/>
    <w:rsid w:val="073395CC"/>
    <w:rsid w:val="07922D84"/>
    <w:rsid w:val="07FD74BD"/>
    <w:rsid w:val="083ADCE5"/>
    <w:rsid w:val="0846C14D"/>
    <w:rsid w:val="0858DA5B"/>
    <w:rsid w:val="086BA27B"/>
    <w:rsid w:val="087E0D67"/>
    <w:rsid w:val="0886AD4D"/>
    <w:rsid w:val="08927398"/>
    <w:rsid w:val="08A7791A"/>
    <w:rsid w:val="08B6B092"/>
    <w:rsid w:val="08E29443"/>
    <w:rsid w:val="0923BBA3"/>
    <w:rsid w:val="094E73BD"/>
    <w:rsid w:val="09785467"/>
    <w:rsid w:val="0A1F605C"/>
    <w:rsid w:val="0A3F98DC"/>
    <w:rsid w:val="0A57D224"/>
    <w:rsid w:val="0AC22A76"/>
    <w:rsid w:val="0AD0EC03"/>
    <w:rsid w:val="0AE1FCE1"/>
    <w:rsid w:val="0BC1DAEA"/>
    <w:rsid w:val="0C7D126A"/>
    <w:rsid w:val="0CA124CB"/>
    <w:rsid w:val="0D3AF308"/>
    <w:rsid w:val="0D4B99BF"/>
    <w:rsid w:val="0D9DD79B"/>
    <w:rsid w:val="0DA37505"/>
    <w:rsid w:val="0DA45D28"/>
    <w:rsid w:val="0DB66ACC"/>
    <w:rsid w:val="0E0189F2"/>
    <w:rsid w:val="0EA2762A"/>
    <w:rsid w:val="0EAF8F73"/>
    <w:rsid w:val="0EC157C1"/>
    <w:rsid w:val="0EE2C84C"/>
    <w:rsid w:val="0EE89126"/>
    <w:rsid w:val="0F184E92"/>
    <w:rsid w:val="0F23C412"/>
    <w:rsid w:val="0F279736"/>
    <w:rsid w:val="1011E1BC"/>
    <w:rsid w:val="1063CD55"/>
    <w:rsid w:val="108E2E4B"/>
    <w:rsid w:val="10A426BC"/>
    <w:rsid w:val="10DDCEEA"/>
    <w:rsid w:val="10EC3E3E"/>
    <w:rsid w:val="114A7C35"/>
    <w:rsid w:val="118F9D4D"/>
    <w:rsid w:val="11CADF43"/>
    <w:rsid w:val="11D050F7"/>
    <w:rsid w:val="11EADA00"/>
    <w:rsid w:val="121FED0C"/>
    <w:rsid w:val="12B4BDA7"/>
    <w:rsid w:val="1301FCCD"/>
    <w:rsid w:val="13113E57"/>
    <w:rsid w:val="133E38B2"/>
    <w:rsid w:val="13475B60"/>
    <w:rsid w:val="137C3F35"/>
    <w:rsid w:val="13D88C86"/>
    <w:rsid w:val="13E29441"/>
    <w:rsid w:val="14B46EDA"/>
    <w:rsid w:val="14EE348D"/>
    <w:rsid w:val="1506EC2D"/>
    <w:rsid w:val="150D2F50"/>
    <w:rsid w:val="1530CA0B"/>
    <w:rsid w:val="153E3218"/>
    <w:rsid w:val="15753F5B"/>
    <w:rsid w:val="1589C81A"/>
    <w:rsid w:val="16BA4150"/>
    <w:rsid w:val="178ACCA0"/>
    <w:rsid w:val="179102B7"/>
    <w:rsid w:val="1805F6F0"/>
    <w:rsid w:val="18211B31"/>
    <w:rsid w:val="188044FF"/>
    <w:rsid w:val="1889B3CB"/>
    <w:rsid w:val="18E5C3FE"/>
    <w:rsid w:val="198A3DA9"/>
    <w:rsid w:val="19A55958"/>
    <w:rsid w:val="1A0932C9"/>
    <w:rsid w:val="1AC25172"/>
    <w:rsid w:val="1AD9EADE"/>
    <w:rsid w:val="1AE4E205"/>
    <w:rsid w:val="1B6B77AF"/>
    <w:rsid w:val="1B7DE6A5"/>
    <w:rsid w:val="1C33C800"/>
    <w:rsid w:val="1C358D46"/>
    <w:rsid w:val="1C35DBA6"/>
    <w:rsid w:val="1C746404"/>
    <w:rsid w:val="1CA2E64D"/>
    <w:rsid w:val="1CAF390D"/>
    <w:rsid w:val="1CE51DD9"/>
    <w:rsid w:val="1D025A5F"/>
    <w:rsid w:val="1D0F87A1"/>
    <w:rsid w:val="1D5DD71B"/>
    <w:rsid w:val="1D6FE797"/>
    <w:rsid w:val="1D7C4C0D"/>
    <w:rsid w:val="1E55BF3C"/>
    <w:rsid w:val="1E6F6623"/>
    <w:rsid w:val="1EEA6B79"/>
    <w:rsid w:val="1F2557EE"/>
    <w:rsid w:val="1F4CDD9A"/>
    <w:rsid w:val="1F576746"/>
    <w:rsid w:val="1FA6D250"/>
    <w:rsid w:val="2059BE8C"/>
    <w:rsid w:val="20ABD5CD"/>
    <w:rsid w:val="21915D53"/>
    <w:rsid w:val="2196E434"/>
    <w:rsid w:val="221C5A1C"/>
    <w:rsid w:val="225DE1A3"/>
    <w:rsid w:val="22CA9043"/>
    <w:rsid w:val="22F332D3"/>
    <w:rsid w:val="22FF688A"/>
    <w:rsid w:val="2304D0CE"/>
    <w:rsid w:val="24362665"/>
    <w:rsid w:val="24640492"/>
    <w:rsid w:val="24B1ADD2"/>
    <w:rsid w:val="24B5C2DA"/>
    <w:rsid w:val="24C2061A"/>
    <w:rsid w:val="250F4755"/>
    <w:rsid w:val="251853D6"/>
    <w:rsid w:val="2579AF1C"/>
    <w:rsid w:val="25BC277A"/>
    <w:rsid w:val="25D5EC50"/>
    <w:rsid w:val="261D72EC"/>
    <w:rsid w:val="26B086F0"/>
    <w:rsid w:val="270B020F"/>
    <w:rsid w:val="276250F6"/>
    <w:rsid w:val="27689215"/>
    <w:rsid w:val="27720237"/>
    <w:rsid w:val="27AAFAB5"/>
    <w:rsid w:val="27C25250"/>
    <w:rsid w:val="27D44561"/>
    <w:rsid w:val="28567BB7"/>
    <w:rsid w:val="28B0EC64"/>
    <w:rsid w:val="28F52D5C"/>
    <w:rsid w:val="28FC1284"/>
    <w:rsid w:val="2912CAB0"/>
    <w:rsid w:val="292CF31B"/>
    <w:rsid w:val="294B10D4"/>
    <w:rsid w:val="294E9D74"/>
    <w:rsid w:val="29CE7EE2"/>
    <w:rsid w:val="29D0AE9F"/>
    <w:rsid w:val="29FAF4C8"/>
    <w:rsid w:val="2A71FF9E"/>
    <w:rsid w:val="2AD7ED2E"/>
    <w:rsid w:val="2AD8A923"/>
    <w:rsid w:val="2AEB8FD6"/>
    <w:rsid w:val="2AFD4898"/>
    <w:rsid w:val="2B150729"/>
    <w:rsid w:val="2B9E03E7"/>
    <w:rsid w:val="2C085F06"/>
    <w:rsid w:val="2D49FC01"/>
    <w:rsid w:val="2D69D262"/>
    <w:rsid w:val="2D888E4C"/>
    <w:rsid w:val="2DEE0C5E"/>
    <w:rsid w:val="2E0F1A7E"/>
    <w:rsid w:val="2EADF23F"/>
    <w:rsid w:val="2EC828F8"/>
    <w:rsid w:val="2F4043B4"/>
    <w:rsid w:val="2FA05E89"/>
    <w:rsid w:val="2FD59CF2"/>
    <w:rsid w:val="302A8996"/>
    <w:rsid w:val="30360969"/>
    <w:rsid w:val="30791216"/>
    <w:rsid w:val="308C994D"/>
    <w:rsid w:val="314B25DB"/>
    <w:rsid w:val="31652CF2"/>
    <w:rsid w:val="3230B823"/>
    <w:rsid w:val="32AD32B4"/>
    <w:rsid w:val="33667D7C"/>
    <w:rsid w:val="33F05B37"/>
    <w:rsid w:val="340A2CAB"/>
    <w:rsid w:val="3438601B"/>
    <w:rsid w:val="345830C7"/>
    <w:rsid w:val="34B76B3C"/>
    <w:rsid w:val="34DEC375"/>
    <w:rsid w:val="34F17F81"/>
    <w:rsid w:val="34F3CA50"/>
    <w:rsid w:val="35313AF0"/>
    <w:rsid w:val="35627A64"/>
    <w:rsid w:val="3583CEA9"/>
    <w:rsid w:val="358C7FA1"/>
    <w:rsid w:val="35F773E7"/>
    <w:rsid w:val="362BF133"/>
    <w:rsid w:val="3667CD9D"/>
    <w:rsid w:val="36DBB983"/>
    <w:rsid w:val="37553C3A"/>
    <w:rsid w:val="37576404"/>
    <w:rsid w:val="37C93C49"/>
    <w:rsid w:val="3805F27C"/>
    <w:rsid w:val="3843FDB4"/>
    <w:rsid w:val="3849D7FE"/>
    <w:rsid w:val="385E5FA9"/>
    <w:rsid w:val="38658AEE"/>
    <w:rsid w:val="38BC655C"/>
    <w:rsid w:val="3930CE95"/>
    <w:rsid w:val="399B73BE"/>
    <w:rsid w:val="3A020A1A"/>
    <w:rsid w:val="3A312D04"/>
    <w:rsid w:val="3A35C3F0"/>
    <w:rsid w:val="3B527BD1"/>
    <w:rsid w:val="3B6F8B2C"/>
    <w:rsid w:val="3BABD782"/>
    <w:rsid w:val="3BB75754"/>
    <w:rsid w:val="3BB8A142"/>
    <w:rsid w:val="3BCF48E5"/>
    <w:rsid w:val="3C0E4867"/>
    <w:rsid w:val="3C48F92D"/>
    <w:rsid w:val="3CBDC57D"/>
    <w:rsid w:val="3CDBF4B6"/>
    <w:rsid w:val="3D1103D6"/>
    <w:rsid w:val="3D16F559"/>
    <w:rsid w:val="3D83BC9F"/>
    <w:rsid w:val="3DBD3BAE"/>
    <w:rsid w:val="3DD21211"/>
    <w:rsid w:val="3DF2325B"/>
    <w:rsid w:val="3E55D478"/>
    <w:rsid w:val="3E75ED68"/>
    <w:rsid w:val="3E9AE3BD"/>
    <w:rsid w:val="3F0078EC"/>
    <w:rsid w:val="3F09BAEE"/>
    <w:rsid w:val="3F5F8EE5"/>
    <w:rsid w:val="3F7E8246"/>
    <w:rsid w:val="3F9A4A50"/>
    <w:rsid w:val="3FEB3B94"/>
    <w:rsid w:val="400CDE5D"/>
    <w:rsid w:val="4109A200"/>
    <w:rsid w:val="413CE5FB"/>
    <w:rsid w:val="418245B5"/>
    <w:rsid w:val="41D5BC68"/>
    <w:rsid w:val="42306C5E"/>
    <w:rsid w:val="4249DE1F"/>
    <w:rsid w:val="42A4B171"/>
    <w:rsid w:val="42A584B0"/>
    <w:rsid w:val="42AC7439"/>
    <w:rsid w:val="42F13C58"/>
    <w:rsid w:val="4304F4CD"/>
    <w:rsid w:val="4314C34D"/>
    <w:rsid w:val="431841BE"/>
    <w:rsid w:val="43384B0C"/>
    <w:rsid w:val="43F5F632"/>
    <w:rsid w:val="4432E73C"/>
    <w:rsid w:val="4456BACD"/>
    <w:rsid w:val="447C5FDE"/>
    <w:rsid w:val="449BA7D6"/>
    <w:rsid w:val="44FE8BCF"/>
    <w:rsid w:val="45016B99"/>
    <w:rsid w:val="4525ED22"/>
    <w:rsid w:val="453D4BB4"/>
    <w:rsid w:val="4595DE4F"/>
    <w:rsid w:val="45CA260B"/>
    <w:rsid w:val="45D99E80"/>
    <w:rsid w:val="45E86DC3"/>
    <w:rsid w:val="46256B2C"/>
    <w:rsid w:val="4656C6BB"/>
    <w:rsid w:val="46644134"/>
    <w:rsid w:val="467799F7"/>
    <w:rsid w:val="46CF275B"/>
    <w:rsid w:val="46E0BA60"/>
    <w:rsid w:val="46E25924"/>
    <w:rsid w:val="4702DB3E"/>
    <w:rsid w:val="4712EABD"/>
    <w:rsid w:val="471E38F1"/>
    <w:rsid w:val="472BCD02"/>
    <w:rsid w:val="47311AB7"/>
    <w:rsid w:val="47579C67"/>
    <w:rsid w:val="47624350"/>
    <w:rsid w:val="478ABC8B"/>
    <w:rsid w:val="47DAFD2D"/>
    <w:rsid w:val="47E07432"/>
    <w:rsid w:val="47F8518F"/>
    <w:rsid w:val="485DF847"/>
    <w:rsid w:val="4888790C"/>
    <w:rsid w:val="488B44F8"/>
    <w:rsid w:val="491F84FB"/>
    <w:rsid w:val="49691AC7"/>
    <w:rsid w:val="499C8D03"/>
    <w:rsid w:val="4A028CC4"/>
    <w:rsid w:val="4A1259DF"/>
    <w:rsid w:val="4A2C024B"/>
    <w:rsid w:val="4AC6DF26"/>
    <w:rsid w:val="4ACDA9D4"/>
    <w:rsid w:val="4AD58D85"/>
    <w:rsid w:val="4AF16BD9"/>
    <w:rsid w:val="4B91FF98"/>
    <w:rsid w:val="4BCA8CD2"/>
    <w:rsid w:val="4BEA24AE"/>
    <w:rsid w:val="4C111175"/>
    <w:rsid w:val="4C235FEC"/>
    <w:rsid w:val="4C285247"/>
    <w:rsid w:val="4C506B33"/>
    <w:rsid w:val="4C673758"/>
    <w:rsid w:val="4CC07217"/>
    <w:rsid w:val="4DB8F517"/>
    <w:rsid w:val="4E095287"/>
    <w:rsid w:val="4E0D3C97"/>
    <w:rsid w:val="4E11E69D"/>
    <w:rsid w:val="4E190D27"/>
    <w:rsid w:val="4E265B9F"/>
    <w:rsid w:val="4E42622E"/>
    <w:rsid w:val="4E63B8AA"/>
    <w:rsid w:val="4E68B042"/>
    <w:rsid w:val="4E7A441B"/>
    <w:rsid w:val="4F4D6C72"/>
    <w:rsid w:val="4FBA9023"/>
    <w:rsid w:val="4FD2B732"/>
    <w:rsid w:val="4FEB2F8E"/>
    <w:rsid w:val="50101499"/>
    <w:rsid w:val="50173BCC"/>
    <w:rsid w:val="50D6DE84"/>
    <w:rsid w:val="51233EEA"/>
    <w:rsid w:val="5164CA76"/>
    <w:rsid w:val="5167A3C1"/>
    <w:rsid w:val="51C996A7"/>
    <w:rsid w:val="51F05007"/>
    <w:rsid w:val="53202CD4"/>
    <w:rsid w:val="53585FAB"/>
    <w:rsid w:val="5360348E"/>
    <w:rsid w:val="536698BA"/>
    <w:rsid w:val="536D460B"/>
    <w:rsid w:val="539EBD57"/>
    <w:rsid w:val="53EDF7E9"/>
    <w:rsid w:val="541C1E6D"/>
    <w:rsid w:val="541D06C2"/>
    <w:rsid w:val="541E3662"/>
    <w:rsid w:val="545DC0A2"/>
    <w:rsid w:val="54D403D4"/>
    <w:rsid w:val="54E4AE92"/>
    <w:rsid w:val="551A7A74"/>
    <w:rsid w:val="55463165"/>
    <w:rsid w:val="556266CC"/>
    <w:rsid w:val="558A4A51"/>
    <w:rsid w:val="55B2381B"/>
    <w:rsid w:val="55D52242"/>
    <w:rsid w:val="55E11AB2"/>
    <w:rsid w:val="55F0F8A2"/>
    <w:rsid w:val="55FDC3A1"/>
    <w:rsid w:val="5614C82C"/>
    <w:rsid w:val="561D9BDD"/>
    <w:rsid w:val="56CBFFFD"/>
    <w:rsid w:val="56E54488"/>
    <w:rsid w:val="56EB7E77"/>
    <w:rsid w:val="56F99226"/>
    <w:rsid w:val="573079A6"/>
    <w:rsid w:val="57583D3E"/>
    <w:rsid w:val="5778F2D2"/>
    <w:rsid w:val="57838C31"/>
    <w:rsid w:val="57A8EABC"/>
    <w:rsid w:val="588D62C0"/>
    <w:rsid w:val="58D26D45"/>
    <w:rsid w:val="58DDD12C"/>
    <w:rsid w:val="59867782"/>
    <w:rsid w:val="598AE298"/>
    <w:rsid w:val="5998CCFD"/>
    <w:rsid w:val="59B60279"/>
    <w:rsid w:val="5A06842D"/>
    <w:rsid w:val="5A192D25"/>
    <w:rsid w:val="5ABACD5C"/>
    <w:rsid w:val="5AC77723"/>
    <w:rsid w:val="5ACF87E7"/>
    <w:rsid w:val="5B0ECD6E"/>
    <w:rsid w:val="5B52BCEE"/>
    <w:rsid w:val="5BA1D180"/>
    <w:rsid w:val="5BDACF88"/>
    <w:rsid w:val="5C6699E3"/>
    <w:rsid w:val="5C79A12B"/>
    <w:rsid w:val="5C85DEB1"/>
    <w:rsid w:val="5C9E38B5"/>
    <w:rsid w:val="5CA892B3"/>
    <w:rsid w:val="5CEB583E"/>
    <w:rsid w:val="5D00EEDF"/>
    <w:rsid w:val="5D127E80"/>
    <w:rsid w:val="5D912B2A"/>
    <w:rsid w:val="5D99E3FD"/>
    <w:rsid w:val="5E0695E1"/>
    <w:rsid w:val="5E2B6F2F"/>
    <w:rsid w:val="5E59E804"/>
    <w:rsid w:val="5E5D8E93"/>
    <w:rsid w:val="5F58990D"/>
    <w:rsid w:val="5FEAEFAA"/>
    <w:rsid w:val="5FF9A120"/>
    <w:rsid w:val="601BEB89"/>
    <w:rsid w:val="60DD1063"/>
    <w:rsid w:val="610273E7"/>
    <w:rsid w:val="619E7016"/>
    <w:rsid w:val="61AC3689"/>
    <w:rsid w:val="61C4ADF5"/>
    <w:rsid w:val="61E93415"/>
    <w:rsid w:val="62316C8A"/>
    <w:rsid w:val="623E91F1"/>
    <w:rsid w:val="62456DFD"/>
    <w:rsid w:val="628530AE"/>
    <w:rsid w:val="628A7C0E"/>
    <w:rsid w:val="62C42C39"/>
    <w:rsid w:val="632C53F5"/>
    <w:rsid w:val="635E24B5"/>
    <w:rsid w:val="63C5CD40"/>
    <w:rsid w:val="63D8C257"/>
    <w:rsid w:val="6409CB2D"/>
    <w:rsid w:val="641A391D"/>
    <w:rsid w:val="64528C90"/>
    <w:rsid w:val="649FAFAA"/>
    <w:rsid w:val="64FB5CDB"/>
    <w:rsid w:val="64FDA307"/>
    <w:rsid w:val="64FF74C0"/>
    <w:rsid w:val="65386133"/>
    <w:rsid w:val="6540C511"/>
    <w:rsid w:val="65510C57"/>
    <w:rsid w:val="6552DE20"/>
    <w:rsid w:val="65BDC218"/>
    <w:rsid w:val="65E8B795"/>
    <w:rsid w:val="66294A35"/>
    <w:rsid w:val="6638D25E"/>
    <w:rsid w:val="673ADF48"/>
    <w:rsid w:val="6743BB36"/>
    <w:rsid w:val="674E9C56"/>
    <w:rsid w:val="6751BA2D"/>
    <w:rsid w:val="6766E3C4"/>
    <w:rsid w:val="67789248"/>
    <w:rsid w:val="683DB28C"/>
    <w:rsid w:val="6855C989"/>
    <w:rsid w:val="6862F66C"/>
    <w:rsid w:val="688ED639"/>
    <w:rsid w:val="68CC39FF"/>
    <w:rsid w:val="68DD3AA7"/>
    <w:rsid w:val="69090C69"/>
    <w:rsid w:val="69BC6C48"/>
    <w:rsid w:val="69CB162B"/>
    <w:rsid w:val="69DD1EEB"/>
    <w:rsid w:val="69DFFAC6"/>
    <w:rsid w:val="69E165BC"/>
    <w:rsid w:val="69E4401A"/>
    <w:rsid w:val="6A250133"/>
    <w:rsid w:val="6A25A7E1"/>
    <w:rsid w:val="6A2FC75B"/>
    <w:rsid w:val="6A357DA5"/>
    <w:rsid w:val="6A48EFB8"/>
    <w:rsid w:val="6A636109"/>
    <w:rsid w:val="6A74DFAC"/>
    <w:rsid w:val="6A9F0CA7"/>
    <w:rsid w:val="6AE6D8AB"/>
    <w:rsid w:val="6B52031E"/>
    <w:rsid w:val="6B5F5057"/>
    <w:rsid w:val="6B94479B"/>
    <w:rsid w:val="6BB99FEE"/>
    <w:rsid w:val="6BCA32AA"/>
    <w:rsid w:val="6BEF2F61"/>
    <w:rsid w:val="6C0BBBFC"/>
    <w:rsid w:val="6C3853A1"/>
    <w:rsid w:val="6C842597"/>
    <w:rsid w:val="6CE78A86"/>
    <w:rsid w:val="6D0FECA6"/>
    <w:rsid w:val="6D16FE10"/>
    <w:rsid w:val="6D9C8F7F"/>
    <w:rsid w:val="6DB49822"/>
    <w:rsid w:val="6E0193AD"/>
    <w:rsid w:val="6E1971E1"/>
    <w:rsid w:val="6E5468A0"/>
    <w:rsid w:val="6E6ED614"/>
    <w:rsid w:val="6E89AAFA"/>
    <w:rsid w:val="6EF1420B"/>
    <w:rsid w:val="6F18FA26"/>
    <w:rsid w:val="6F2C2B09"/>
    <w:rsid w:val="6F579CC7"/>
    <w:rsid w:val="6F841CF0"/>
    <w:rsid w:val="6FA8F38B"/>
    <w:rsid w:val="6FC401FF"/>
    <w:rsid w:val="701C0E3D"/>
    <w:rsid w:val="7060A22C"/>
    <w:rsid w:val="709AA928"/>
    <w:rsid w:val="710B4FF5"/>
    <w:rsid w:val="717856BC"/>
    <w:rsid w:val="72053956"/>
    <w:rsid w:val="72CC045D"/>
    <w:rsid w:val="72F45533"/>
    <w:rsid w:val="73473C2C"/>
    <w:rsid w:val="73934D35"/>
    <w:rsid w:val="73B595A2"/>
    <w:rsid w:val="74431788"/>
    <w:rsid w:val="744DF7CC"/>
    <w:rsid w:val="745D4BEF"/>
    <w:rsid w:val="746107D7"/>
    <w:rsid w:val="7462183A"/>
    <w:rsid w:val="748AB510"/>
    <w:rsid w:val="74A198ED"/>
    <w:rsid w:val="74B2FDAE"/>
    <w:rsid w:val="7508F96E"/>
    <w:rsid w:val="753BAEA1"/>
    <w:rsid w:val="757770D7"/>
    <w:rsid w:val="75B3891B"/>
    <w:rsid w:val="76010EEB"/>
    <w:rsid w:val="76B5A816"/>
    <w:rsid w:val="771FE8D8"/>
    <w:rsid w:val="77ADB924"/>
    <w:rsid w:val="78545BD9"/>
    <w:rsid w:val="7857D092"/>
    <w:rsid w:val="786D4327"/>
    <w:rsid w:val="78D3FE67"/>
    <w:rsid w:val="78E8FB8B"/>
    <w:rsid w:val="78ED5562"/>
    <w:rsid w:val="790E052B"/>
    <w:rsid w:val="793FE902"/>
    <w:rsid w:val="79952CA4"/>
    <w:rsid w:val="799BDFC7"/>
    <w:rsid w:val="79C87102"/>
    <w:rsid w:val="79CDB849"/>
    <w:rsid w:val="7AC8E0AD"/>
    <w:rsid w:val="7AF1D937"/>
    <w:rsid w:val="7AFDE452"/>
    <w:rsid w:val="7B306858"/>
    <w:rsid w:val="7B7CCD03"/>
    <w:rsid w:val="7C2848FD"/>
    <w:rsid w:val="7CD20BE8"/>
    <w:rsid w:val="7CE3CCCE"/>
    <w:rsid w:val="7D361BB0"/>
    <w:rsid w:val="7D5CD01F"/>
    <w:rsid w:val="7D6C2902"/>
    <w:rsid w:val="7DB53C84"/>
    <w:rsid w:val="7DF408EB"/>
    <w:rsid w:val="7E1F4127"/>
    <w:rsid w:val="7E5E69D1"/>
    <w:rsid w:val="7EC5F8C6"/>
    <w:rsid w:val="7F097FCC"/>
    <w:rsid w:val="7F37EC65"/>
    <w:rsid w:val="7F4C7A5C"/>
    <w:rsid w:val="7F89DD6A"/>
    <w:rsid w:val="7FED5D0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E104B3"/>
  <w15:docId w15:val="{53ADEFD6-9EDD-9244-AC24-BA6C164E6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hAnsi="Times New Roman" w:eastAsia="Times New Roman" w:cs="Times New Roman"/>
        <w:sz w:val="24"/>
        <w:szCs w:val="24"/>
        <w:lang w:val="es-CO"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C5765"/>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 Normal"/>
    <w:rsid w:val="00442AE5"/>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Tablaconcuadrcula">
    <w:name w:val="Table Grid"/>
    <w:basedOn w:val="Tablanormal"/>
    <w:uiPriority w:val="39"/>
    <w:rsid w:val="004B032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aliases w:val="HOJA,Bolita,List Paragraph,Párrafo de lista4,BOLADEF,Párrafo de lista3,Párrafo de lista21,BOLA,Nivel 1 OS,Colorful List Accent 1,Colorful List - Accent 11,TITULO 2_CR,Viñeta 6,Tercera viñeta,Tercer nivel de viñeta,Ha,Fotografía,List1"/>
    <w:basedOn w:val="Normal"/>
    <w:link w:val="PrrafodelistaCar"/>
    <w:uiPriority w:val="34"/>
    <w:qFormat/>
    <w:rsid w:val="00696289"/>
    <w:pPr>
      <w:ind w:left="720"/>
      <w:contextualSpacing/>
    </w:pPr>
    <w:rPr>
      <w:rFonts w:asciiTheme="minorHAnsi" w:hAnsiTheme="minorHAnsi" w:eastAsiaTheme="minorHAnsi" w:cstheme="minorBidi"/>
      <w:lang w:val="es-ES_tradnl" w:eastAsia="en-US"/>
    </w:rPr>
  </w:style>
  <w:style w:type="paragraph" w:styleId="Default" w:customStyle="1">
    <w:name w:val="Default"/>
    <w:rsid w:val="00571614"/>
    <w:pPr>
      <w:autoSpaceDE w:val="0"/>
      <w:autoSpaceDN w:val="0"/>
      <w:adjustRightInd w:val="0"/>
    </w:pPr>
    <w:rPr>
      <w:rFonts w:ascii="Arial" w:hAnsi="Arial" w:cs="Arial"/>
      <w:color w:val="000000"/>
    </w:rPr>
  </w:style>
  <w:style w:type="character" w:styleId="Refdecomentario">
    <w:name w:val="annotation reference"/>
    <w:basedOn w:val="Fuentedeprrafopredeter"/>
    <w:semiHidden/>
    <w:unhideWhenUsed/>
    <w:rsid w:val="004F22FA"/>
    <w:rPr>
      <w:sz w:val="16"/>
      <w:szCs w:val="16"/>
    </w:rPr>
  </w:style>
  <w:style w:type="paragraph" w:styleId="Textocomentario">
    <w:name w:val="annotation text"/>
    <w:basedOn w:val="Normal"/>
    <w:link w:val="TextocomentarioCar"/>
    <w:semiHidden/>
    <w:unhideWhenUsed/>
    <w:rsid w:val="004F22FA"/>
    <w:rPr>
      <w:sz w:val="20"/>
      <w:szCs w:val="20"/>
    </w:rPr>
  </w:style>
  <w:style w:type="character" w:styleId="TextocomentarioCar" w:customStyle="1">
    <w:name w:val="Texto comentario Car"/>
    <w:basedOn w:val="Fuentedeprrafopredeter"/>
    <w:link w:val="Textocomentario"/>
    <w:uiPriority w:val="99"/>
    <w:semiHidden/>
    <w:rsid w:val="004F22FA"/>
    <w:rPr>
      <w:rFonts w:ascii="Times New Roman" w:hAnsi="Times New Roman" w:eastAsia="Times New Roman" w:cs="Times New Roman"/>
      <w:sz w:val="20"/>
      <w:szCs w:val="20"/>
      <w:lang w:val="es-CO" w:eastAsia="es-ES_tradnl"/>
    </w:rPr>
  </w:style>
  <w:style w:type="paragraph" w:styleId="Asuntodelcomentario">
    <w:name w:val="annotation subject"/>
    <w:basedOn w:val="Textocomentario"/>
    <w:next w:val="Textocomentario"/>
    <w:link w:val="AsuntodelcomentarioCar"/>
    <w:uiPriority w:val="99"/>
    <w:semiHidden/>
    <w:unhideWhenUsed/>
    <w:rsid w:val="004F22FA"/>
    <w:rPr>
      <w:b/>
      <w:bCs/>
    </w:rPr>
  </w:style>
  <w:style w:type="character" w:styleId="AsuntodelcomentarioCar" w:customStyle="1">
    <w:name w:val="Asunto del comentario Car"/>
    <w:basedOn w:val="TextocomentarioCar"/>
    <w:link w:val="Asuntodelcomentario"/>
    <w:uiPriority w:val="99"/>
    <w:semiHidden/>
    <w:rsid w:val="004F22FA"/>
    <w:rPr>
      <w:rFonts w:ascii="Times New Roman" w:hAnsi="Times New Roman" w:eastAsia="Times New Roman" w:cs="Times New Roman"/>
      <w:b/>
      <w:bCs/>
      <w:sz w:val="20"/>
      <w:szCs w:val="20"/>
      <w:lang w:val="es-CO" w:eastAsia="es-ES_tradnl"/>
    </w:rPr>
  </w:style>
  <w:style w:type="paragraph" w:styleId="Textodeglobo">
    <w:name w:val="Balloon Text"/>
    <w:basedOn w:val="Normal"/>
    <w:link w:val="TextodegloboCar"/>
    <w:uiPriority w:val="99"/>
    <w:semiHidden/>
    <w:unhideWhenUsed/>
    <w:rsid w:val="004F22FA"/>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4F22FA"/>
    <w:rPr>
      <w:rFonts w:ascii="Segoe UI" w:hAnsi="Segoe UI" w:eastAsia="Times New Roman" w:cs="Segoe UI"/>
      <w:sz w:val="18"/>
      <w:szCs w:val="18"/>
      <w:lang w:val="es-CO" w:eastAsia="es-ES_tradnl"/>
    </w:rPr>
  </w:style>
  <w:style w:type="paragraph" w:styleId="Encabezado">
    <w:name w:val="header"/>
    <w:basedOn w:val="Normal"/>
    <w:link w:val="EncabezadoCar"/>
    <w:uiPriority w:val="99"/>
    <w:unhideWhenUsed/>
    <w:rsid w:val="00B215C0"/>
    <w:pPr>
      <w:tabs>
        <w:tab w:val="center" w:pos="4419"/>
        <w:tab w:val="right" w:pos="8838"/>
      </w:tabs>
    </w:pPr>
  </w:style>
  <w:style w:type="character" w:styleId="EncabezadoCar" w:customStyle="1">
    <w:name w:val="Encabezado Car"/>
    <w:basedOn w:val="Fuentedeprrafopredeter"/>
    <w:link w:val="Encabezado"/>
    <w:uiPriority w:val="99"/>
    <w:rsid w:val="00B215C0"/>
    <w:rPr>
      <w:rFonts w:ascii="Times New Roman" w:hAnsi="Times New Roman" w:eastAsia="Times New Roman" w:cs="Times New Roman"/>
      <w:lang w:val="es-CO" w:eastAsia="es-ES_tradnl"/>
    </w:rPr>
  </w:style>
  <w:style w:type="paragraph" w:styleId="Piedepgina">
    <w:name w:val="footer"/>
    <w:basedOn w:val="Normal"/>
    <w:link w:val="PiedepginaCar"/>
    <w:uiPriority w:val="99"/>
    <w:unhideWhenUsed/>
    <w:rsid w:val="00B215C0"/>
    <w:pPr>
      <w:tabs>
        <w:tab w:val="center" w:pos="4419"/>
        <w:tab w:val="right" w:pos="8838"/>
      </w:tabs>
    </w:pPr>
  </w:style>
  <w:style w:type="character" w:styleId="PiedepginaCar" w:customStyle="1">
    <w:name w:val="Pie de página Car"/>
    <w:basedOn w:val="Fuentedeprrafopredeter"/>
    <w:link w:val="Piedepgina"/>
    <w:uiPriority w:val="99"/>
    <w:rsid w:val="00B215C0"/>
    <w:rPr>
      <w:rFonts w:ascii="Times New Roman" w:hAnsi="Times New Roman" w:eastAsia="Times New Roman" w:cs="Times New Roman"/>
      <w:lang w:val="es-CO" w:eastAsia="es-ES_tradnl"/>
    </w:rPr>
  </w:style>
  <w:style w:type="paragraph" w:styleId="Textonotapie">
    <w:name w:val="footnote text"/>
    <w:basedOn w:val="Normal"/>
    <w:link w:val="TextonotapieCar"/>
    <w:uiPriority w:val="99"/>
    <w:unhideWhenUsed/>
    <w:rsid w:val="001E2F50"/>
    <w:rPr>
      <w:sz w:val="20"/>
      <w:szCs w:val="20"/>
    </w:rPr>
  </w:style>
  <w:style w:type="character" w:styleId="TextonotapieCar" w:customStyle="1">
    <w:name w:val="Texto nota pie Car"/>
    <w:basedOn w:val="Fuentedeprrafopredeter"/>
    <w:link w:val="Textonotapie"/>
    <w:uiPriority w:val="99"/>
    <w:rsid w:val="001E2F50"/>
    <w:rPr>
      <w:rFonts w:ascii="Times New Roman" w:hAnsi="Times New Roman" w:eastAsia="Times New Roman" w:cs="Times New Roman"/>
      <w:sz w:val="20"/>
      <w:szCs w:val="20"/>
      <w:lang w:val="es-CO" w:eastAsia="es-ES_tradnl"/>
    </w:rPr>
  </w:style>
  <w:style w:type="character" w:styleId="Refdenotaalpie">
    <w:name w:val="footnote reference"/>
    <w:basedOn w:val="Fuentedeprrafopredeter"/>
    <w:uiPriority w:val="99"/>
    <w:semiHidden/>
    <w:unhideWhenUsed/>
    <w:rsid w:val="001E2F50"/>
    <w:rPr>
      <w:vertAlign w:val="superscript"/>
    </w:r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anormal"/>
    <w:tblPr>
      <w:tblStyleRowBandSize w:val="1"/>
      <w:tblStyleColBandSize w:val="1"/>
    </w:tblPr>
  </w:style>
  <w:style w:type="table" w:styleId="a0" w:customStyle="1">
    <w:basedOn w:val="Tablanormal"/>
    <w:tblPr>
      <w:tblStyleRowBandSize w:val="1"/>
      <w:tblStyleColBandSize w:val="1"/>
    </w:tblPr>
  </w:style>
  <w:style w:type="table" w:styleId="a1" w:customStyle="1">
    <w:basedOn w:val="Tablanormal"/>
    <w:tblPr>
      <w:tblStyleRowBandSize w:val="1"/>
      <w:tblStyleColBandSize w:val="1"/>
    </w:tblPr>
  </w:style>
  <w:style w:type="table" w:styleId="a2" w:customStyle="1">
    <w:basedOn w:val="Tablanormal"/>
    <w:tblPr>
      <w:tblStyleRowBandSize w:val="1"/>
      <w:tblStyleColBandSize w:val="1"/>
    </w:tblPr>
  </w:style>
  <w:style w:type="table" w:styleId="a3" w:customStyle="1">
    <w:basedOn w:val="Tablanormal"/>
    <w:tblPr>
      <w:tblStyleRowBandSize w:val="1"/>
      <w:tblStyleColBandSize w:val="1"/>
    </w:tblPr>
  </w:style>
  <w:style w:type="table" w:styleId="a4" w:customStyle="1">
    <w:basedOn w:val="Tablanormal"/>
    <w:tblPr>
      <w:tblStyleRowBandSize w:val="1"/>
      <w:tblStyleColBandSize w:val="1"/>
    </w:tblPr>
  </w:style>
  <w:style w:type="table" w:styleId="a5" w:customStyle="1">
    <w:basedOn w:val="Tablanormal"/>
    <w:tblPr>
      <w:tblStyleRowBandSize w:val="1"/>
      <w:tblStyleColBandSize w:val="1"/>
    </w:tblPr>
  </w:style>
  <w:style w:type="table" w:styleId="a6" w:customStyle="1">
    <w:basedOn w:val="Tablanormal"/>
    <w:tblPr>
      <w:tblStyleRowBandSize w:val="1"/>
      <w:tblStyleColBandSize w:val="1"/>
    </w:tblPr>
  </w:style>
  <w:style w:type="paragraph" w:styleId="paragraph" w:customStyle="1">
    <w:name w:val="paragraph"/>
    <w:basedOn w:val="Normal"/>
    <w:rsid w:val="00524A61"/>
    <w:pPr>
      <w:spacing w:before="100" w:beforeAutospacing="1" w:after="100" w:afterAutospacing="1"/>
    </w:pPr>
  </w:style>
  <w:style w:type="character" w:styleId="normaltextrun" w:customStyle="1">
    <w:name w:val="normaltextrun"/>
    <w:basedOn w:val="Fuentedeprrafopredeter"/>
    <w:rsid w:val="00524A61"/>
  </w:style>
  <w:style w:type="character" w:styleId="eop" w:customStyle="1">
    <w:name w:val="eop"/>
    <w:basedOn w:val="Fuentedeprrafopredeter"/>
    <w:rsid w:val="00524A61"/>
  </w:style>
  <w:style w:type="character" w:styleId="superscript" w:customStyle="1">
    <w:name w:val="superscript"/>
    <w:basedOn w:val="Fuentedeprrafopredeter"/>
    <w:rsid w:val="00524A61"/>
  </w:style>
  <w:style w:type="character" w:styleId="Hipervnculo">
    <w:name w:val="Hyperlink"/>
    <w:basedOn w:val="Fuentedeprrafopredeter"/>
    <w:uiPriority w:val="99"/>
    <w:unhideWhenUsed/>
    <w:rPr>
      <w:color w:val="0563C1" w:themeColor="hyperlink"/>
      <w:u w:val="single"/>
    </w:rPr>
  </w:style>
  <w:style w:type="paragraph" w:styleId="NormalWeb">
    <w:name w:val="Normal (Web)"/>
    <w:basedOn w:val="Normal"/>
    <w:uiPriority w:val="99"/>
    <w:unhideWhenUsed/>
    <w:rsid w:val="00292E8F"/>
    <w:pPr>
      <w:spacing w:before="100" w:beforeAutospacing="1" w:after="100" w:afterAutospacing="1"/>
    </w:pPr>
  </w:style>
  <w:style w:type="paragraph" w:styleId="Revisin">
    <w:name w:val="Revision"/>
    <w:hidden/>
    <w:uiPriority w:val="99"/>
    <w:semiHidden/>
    <w:rsid w:val="002C5765"/>
  </w:style>
  <w:style w:type="paragraph" w:styleId="Listavistosa-nfasis11" w:customStyle="1">
    <w:name w:val="Lista vistosa - Énfasis 11"/>
    <w:basedOn w:val="Normal"/>
    <w:uiPriority w:val="7"/>
    <w:qFormat/>
    <w:rsid w:val="00D86D57"/>
    <w:pPr>
      <w:suppressAutoHyphens/>
      <w:ind w:left="720"/>
      <w:contextualSpacing/>
    </w:pPr>
    <w:rPr>
      <w:rFonts w:eastAsia="SimSun"/>
      <w:sz w:val="20"/>
      <w:szCs w:val="20"/>
      <w:lang w:val="zh-CN" w:eastAsia="zh-CN"/>
    </w:rPr>
  </w:style>
  <w:style w:type="paragraph" w:styleId="Prrafodelista1" w:customStyle="1">
    <w:name w:val="Párrafo de lista1"/>
    <w:basedOn w:val="Normal"/>
    <w:uiPriority w:val="7"/>
    <w:qFormat/>
    <w:rsid w:val="00D86D57"/>
    <w:pPr>
      <w:suppressAutoHyphens/>
      <w:ind w:left="720"/>
    </w:pPr>
    <w:rPr>
      <w:rFonts w:eastAsia="SimSun"/>
      <w:lang w:val="es-ES" w:eastAsia="zh-CN"/>
    </w:rPr>
  </w:style>
  <w:style w:type="paragraph" w:styleId="Listamulticolor1" w:customStyle="1">
    <w:name w:val="Lista multicolor1"/>
    <w:basedOn w:val="Normal"/>
    <w:qFormat/>
    <w:rsid w:val="00D86D57"/>
    <w:pPr>
      <w:suppressAutoHyphens/>
      <w:spacing w:after="200"/>
      <w:ind w:left="720"/>
      <w:contextualSpacing/>
      <w:jc w:val="both"/>
    </w:pPr>
    <w:rPr>
      <w:rFonts w:ascii="Calibri" w:hAnsi="Calibri" w:eastAsia="SimSun"/>
      <w:sz w:val="22"/>
      <w:szCs w:val="22"/>
      <w:lang w:eastAsia="zh-CN"/>
    </w:rPr>
  </w:style>
  <w:style w:type="paragraph" w:styleId="Sinespaciado">
    <w:name w:val="No Spacing"/>
    <w:uiPriority w:val="1"/>
    <w:qFormat/>
    <w:rsid w:val="00716A87"/>
    <w:pPr>
      <w:suppressAutoHyphens/>
    </w:pPr>
    <w:rPr>
      <w:sz w:val="20"/>
      <w:szCs w:val="20"/>
      <w:lang w:val="es-ES" w:eastAsia="zh-CN"/>
    </w:rPr>
  </w:style>
  <w:style w:type="paragraph" w:styleId="Textoindependiente">
    <w:name w:val="Body Text"/>
    <w:basedOn w:val="Normal"/>
    <w:link w:val="TextoindependienteCar"/>
    <w:uiPriority w:val="1"/>
    <w:qFormat/>
    <w:rsid w:val="00361950"/>
    <w:pPr>
      <w:widowControl w:val="0"/>
      <w:autoSpaceDE w:val="0"/>
      <w:autoSpaceDN w:val="0"/>
    </w:pPr>
    <w:rPr>
      <w:sz w:val="22"/>
      <w:szCs w:val="22"/>
      <w:lang w:val="es-ES" w:eastAsia="en-US"/>
    </w:rPr>
  </w:style>
  <w:style w:type="character" w:styleId="TextoindependienteCar" w:customStyle="1">
    <w:name w:val="Texto independiente Car"/>
    <w:basedOn w:val="Fuentedeprrafopredeter"/>
    <w:link w:val="Textoindependiente"/>
    <w:uiPriority w:val="1"/>
    <w:rsid w:val="00361950"/>
    <w:rPr>
      <w:sz w:val="22"/>
      <w:szCs w:val="22"/>
      <w:lang w:val="es-ES" w:eastAsia="en-US"/>
    </w:rPr>
  </w:style>
  <w:style w:type="character" w:styleId="PrrafodelistaCar" w:customStyle="1">
    <w:name w:val="Párrafo de lista Car"/>
    <w:aliases w:val="HOJA Car,Bolita Car,List Paragraph Car,Párrafo de lista4 Car,BOLADEF Car,Párrafo de lista3 Car,Párrafo de lista21 Car,BOLA Car,Nivel 1 OS Car,Colorful List Accent 1 Car,Colorful List - Accent 11 Car,TITULO 2_CR Car,Viñeta 6 Car"/>
    <w:link w:val="Prrafodelista"/>
    <w:uiPriority w:val="34"/>
    <w:qFormat/>
    <w:locked/>
    <w:rsid w:val="00192437"/>
    <w:rPr>
      <w:rFonts w:asciiTheme="minorHAnsi" w:hAnsiTheme="minorHAnsi" w:eastAsiaTheme="minorHAnsi" w:cstheme="minorBidi"/>
      <w:lang w:val="es-ES_tradnl" w:eastAsia="en-US"/>
    </w:rPr>
  </w:style>
  <w:style w:type="paragraph" w:styleId="Descripcin">
    <w:name w:val="caption"/>
    <w:aliases w:val="Epígrafe,Figs y tabs,Tablas Car,Epígrafe1"/>
    <w:basedOn w:val="Normal"/>
    <w:next w:val="Normal"/>
    <w:link w:val="DescripcinCar"/>
    <w:uiPriority w:val="35"/>
    <w:unhideWhenUsed/>
    <w:qFormat/>
    <w:rsid w:val="00190A89"/>
    <w:pPr>
      <w:spacing w:after="200"/>
      <w:jc w:val="both"/>
    </w:pPr>
    <w:rPr>
      <w:rFonts w:ascii="Arial" w:hAnsi="Arial"/>
      <w:i/>
      <w:iCs/>
      <w:color w:val="44546A"/>
      <w:sz w:val="18"/>
      <w:szCs w:val="18"/>
      <w:lang w:eastAsia="es-CO"/>
    </w:rPr>
  </w:style>
  <w:style w:type="character" w:styleId="DescripcinCar" w:customStyle="1">
    <w:name w:val="Descripción Car"/>
    <w:aliases w:val="Epígrafe Car,Figs y tabs Car,Tablas Car Car,Epígrafe1 Car"/>
    <w:link w:val="Descripcin"/>
    <w:uiPriority w:val="35"/>
    <w:locked/>
    <w:rsid w:val="00190A89"/>
    <w:rPr>
      <w:rFonts w:ascii="Arial" w:hAnsi="Arial"/>
      <w:i/>
      <w:iCs/>
      <w:color w:val="44546A"/>
      <w:sz w:val="18"/>
      <w:szCs w:val="18"/>
      <w:lang w:eastAsia="es-CO"/>
    </w:rPr>
  </w:style>
  <w:style w:type="paragraph" w:styleId="Textoindependiente2">
    <w:name w:val="Body Text 2"/>
    <w:basedOn w:val="Normal"/>
    <w:link w:val="Textoindependiente2Car"/>
    <w:uiPriority w:val="99"/>
    <w:semiHidden/>
    <w:unhideWhenUsed/>
    <w:rsid w:val="00965B6C"/>
    <w:pPr>
      <w:spacing w:after="120" w:line="480" w:lineRule="auto"/>
      <w:jc w:val="both"/>
    </w:pPr>
    <w:rPr>
      <w:rFonts w:ascii="Arial" w:hAnsi="Arial"/>
      <w:sz w:val="20"/>
      <w:szCs w:val="22"/>
      <w:lang w:eastAsia="es-CO"/>
    </w:rPr>
  </w:style>
  <w:style w:type="character" w:styleId="Textoindependiente2Car" w:customStyle="1">
    <w:name w:val="Texto independiente 2 Car"/>
    <w:basedOn w:val="Fuentedeprrafopredeter"/>
    <w:link w:val="Textoindependiente2"/>
    <w:uiPriority w:val="99"/>
    <w:semiHidden/>
    <w:rsid w:val="00965B6C"/>
    <w:rPr>
      <w:rFonts w:ascii="Arial" w:hAnsi="Arial"/>
      <w:sz w:val="20"/>
      <w:szCs w:val="22"/>
      <w:lang w:eastAsia="es-CO"/>
    </w:rPr>
  </w:style>
  <w:style w:type="paragraph" w:styleId="Capitulo3" w:customStyle="1">
    <w:name w:val="Capitulo 3"/>
    <w:basedOn w:val="Normal"/>
    <w:qFormat/>
    <w:rsid w:val="00965B6C"/>
    <w:pPr>
      <w:keepNext/>
      <w:numPr>
        <w:numId w:val="9"/>
      </w:numPr>
      <w:spacing w:before="120" w:after="200" w:line="276" w:lineRule="auto"/>
      <w:outlineLvl w:val="1"/>
    </w:pPr>
    <w:rPr>
      <w:rFonts w:ascii="Arial" w:hAnsi="Arial" w:cs="Arial"/>
      <w:b/>
      <w:color w:val="000000"/>
      <w:sz w:val="20"/>
      <w:szCs w:val="20"/>
      <w:lang w:eastAsia="es-CO"/>
    </w:rPr>
  </w:style>
  <w:style w:type="paragraph" w:styleId="InviasNormal" w:customStyle="1">
    <w:name w:val="Invias Normal"/>
    <w:basedOn w:val="Normal"/>
    <w:link w:val="InviasNormalCar"/>
    <w:qFormat/>
    <w:rsid w:val="0080010A"/>
    <w:pPr>
      <w:tabs>
        <w:tab w:val="left" w:pos="-142"/>
      </w:tabs>
      <w:autoSpaceDE w:val="0"/>
      <w:autoSpaceDN w:val="0"/>
      <w:adjustRightInd w:val="0"/>
      <w:spacing w:before="120" w:after="240"/>
      <w:jc w:val="both"/>
    </w:pPr>
    <w:rPr>
      <w:rFonts w:ascii="Arial" w:hAnsi="Arial"/>
      <w:sz w:val="20"/>
      <w:lang w:val="x-none" w:eastAsia="es-ES"/>
    </w:rPr>
  </w:style>
  <w:style w:type="character" w:styleId="InviasNormalCar" w:customStyle="1">
    <w:name w:val="Invias Normal Car"/>
    <w:link w:val="InviasNormal"/>
    <w:rsid w:val="0080010A"/>
    <w:rPr>
      <w:rFonts w:ascii="Arial" w:hAnsi="Arial"/>
      <w:sz w:val="20"/>
      <w:lang w:val="x-none" w:eastAsia="es-ES"/>
    </w:rPr>
  </w:style>
  <w:style w:type="paragraph" w:styleId="Standard" w:customStyle="1">
    <w:name w:val="Standard"/>
    <w:link w:val="StandardCar"/>
    <w:qFormat/>
    <w:rsid w:val="0027476B"/>
    <w:pPr>
      <w:suppressAutoHyphens/>
      <w:autoSpaceDN w:val="0"/>
      <w:textAlignment w:val="baseline"/>
    </w:pPr>
    <w:rPr>
      <w:kern w:val="3"/>
      <w:sz w:val="20"/>
      <w:szCs w:val="20"/>
      <w:lang w:eastAsia="zh-CN"/>
    </w:rPr>
  </w:style>
  <w:style w:type="character" w:styleId="StandardCar" w:customStyle="1">
    <w:name w:val="Standard Car"/>
    <w:link w:val="Standard"/>
    <w:locked/>
    <w:rsid w:val="0027476B"/>
    <w:rPr>
      <w:kern w:val="3"/>
      <w:sz w:val="20"/>
      <w:szCs w:val="20"/>
      <w:lang w:eastAsia="zh-CN"/>
    </w:rPr>
  </w:style>
  <w:style w:type="character" w:styleId="uv3um" w:customStyle="1">
    <w:name w:val="uv3um"/>
    <w:basedOn w:val="Fuentedeprrafopredeter"/>
    <w:rsid w:val="007A19B4"/>
  </w:style>
  <w:style w:type="character" w:styleId="Textodelmarcadordeposicin">
    <w:name w:val="Placeholder Text"/>
    <w:basedOn w:val="Fuentedeprrafopredeter"/>
    <w:uiPriority w:val="99"/>
    <w:semiHidden/>
    <w:rsid w:val="00993A4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39748">
      <w:bodyDiv w:val="1"/>
      <w:marLeft w:val="0"/>
      <w:marRight w:val="0"/>
      <w:marTop w:val="0"/>
      <w:marBottom w:val="0"/>
      <w:divBdr>
        <w:top w:val="none" w:sz="0" w:space="0" w:color="auto"/>
        <w:left w:val="none" w:sz="0" w:space="0" w:color="auto"/>
        <w:bottom w:val="none" w:sz="0" w:space="0" w:color="auto"/>
        <w:right w:val="none" w:sz="0" w:space="0" w:color="auto"/>
      </w:divBdr>
    </w:div>
    <w:div w:id="220216665">
      <w:bodyDiv w:val="1"/>
      <w:marLeft w:val="0"/>
      <w:marRight w:val="0"/>
      <w:marTop w:val="0"/>
      <w:marBottom w:val="0"/>
      <w:divBdr>
        <w:top w:val="none" w:sz="0" w:space="0" w:color="auto"/>
        <w:left w:val="none" w:sz="0" w:space="0" w:color="auto"/>
        <w:bottom w:val="none" w:sz="0" w:space="0" w:color="auto"/>
        <w:right w:val="none" w:sz="0" w:space="0" w:color="auto"/>
      </w:divBdr>
    </w:div>
    <w:div w:id="329910959">
      <w:bodyDiv w:val="1"/>
      <w:marLeft w:val="0"/>
      <w:marRight w:val="0"/>
      <w:marTop w:val="0"/>
      <w:marBottom w:val="0"/>
      <w:divBdr>
        <w:top w:val="none" w:sz="0" w:space="0" w:color="auto"/>
        <w:left w:val="none" w:sz="0" w:space="0" w:color="auto"/>
        <w:bottom w:val="none" w:sz="0" w:space="0" w:color="auto"/>
        <w:right w:val="none" w:sz="0" w:space="0" w:color="auto"/>
      </w:divBdr>
    </w:div>
    <w:div w:id="338312457">
      <w:bodyDiv w:val="1"/>
      <w:marLeft w:val="0"/>
      <w:marRight w:val="0"/>
      <w:marTop w:val="0"/>
      <w:marBottom w:val="0"/>
      <w:divBdr>
        <w:top w:val="none" w:sz="0" w:space="0" w:color="auto"/>
        <w:left w:val="none" w:sz="0" w:space="0" w:color="auto"/>
        <w:bottom w:val="none" w:sz="0" w:space="0" w:color="auto"/>
        <w:right w:val="none" w:sz="0" w:space="0" w:color="auto"/>
      </w:divBdr>
    </w:div>
    <w:div w:id="379323586">
      <w:bodyDiv w:val="1"/>
      <w:marLeft w:val="0"/>
      <w:marRight w:val="0"/>
      <w:marTop w:val="0"/>
      <w:marBottom w:val="0"/>
      <w:divBdr>
        <w:top w:val="none" w:sz="0" w:space="0" w:color="auto"/>
        <w:left w:val="none" w:sz="0" w:space="0" w:color="auto"/>
        <w:bottom w:val="none" w:sz="0" w:space="0" w:color="auto"/>
        <w:right w:val="none" w:sz="0" w:space="0" w:color="auto"/>
      </w:divBdr>
    </w:div>
    <w:div w:id="400107196">
      <w:bodyDiv w:val="1"/>
      <w:marLeft w:val="0"/>
      <w:marRight w:val="0"/>
      <w:marTop w:val="0"/>
      <w:marBottom w:val="0"/>
      <w:divBdr>
        <w:top w:val="none" w:sz="0" w:space="0" w:color="auto"/>
        <w:left w:val="none" w:sz="0" w:space="0" w:color="auto"/>
        <w:bottom w:val="none" w:sz="0" w:space="0" w:color="auto"/>
        <w:right w:val="none" w:sz="0" w:space="0" w:color="auto"/>
      </w:divBdr>
    </w:div>
    <w:div w:id="543106459">
      <w:bodyDiv w:val="1"/>
      <w:marLeft w:val="0"/>
      <w:marRight w:val="0"/>
      <w:marTop w:val="0"/>
      <w:marBottom w:val="0"/>
      <w:divBdr>
        <w:top w:val="none" w:sz="0" w:space="0" w:color="auto"/>
        <w:left w:val="none" w:sz="0" w:space="0" w:color="auto"/>
        <w:bottom w:val="none" w:sz="0" w:space="0" w:color="auto"/>
        <w:right w:val="none" w:sz="0" w:space="0" w:color="auto"/>
      </w:divBdr>
    </w:div>
    <w:div w:id="625816868">
      <w:bodyDiv w:val="1"/>
      <w:marLeft w:val="0"/>
      <w:marRight w:val="0"/>
      <w:marTop w:val="0"/>
      <w:marBottom w:val="0"/>
      <w:divBdr>
        <w:top w:val="none" w:sz="0" w:space="0" w:color="auto"/>
        <w:left w:val="none" w:sz="0" w:space="0" w:color="auto"/>
        <w:bottom w:val="none" w:sz="0" w:space="0" w:color="auto"/>
        <w:right w:val="none" w:sz="0" w:space="0" w:color="auto"/>
      </w:divBdr>
    </w:div>
    <w:div w:id="652805267">
      <w:bodyDiv w:val="1"/>
      <w:marLeft w:val="0"/>
      <w:marRight w:val="0"/>
      <w:marTop w:val="0"/>
      <w:marBottom w:val="0"/>
      <w:divBdr>
        <w:top w:val="none" w:sz="0" w:space="0" w:color="auto"/>
        <w:left w:val="none" w:sz="0" w:space="0" w:color="auto"/>
        <w:bottom w:val="none" w:sz="0" w:space="0" w:color="auto"/>
        <w:right w:val="none" w:sz="0" w:space="0" w:color="auto"/>
      </w:divBdr>
    </w:div>
    <w:div w:id="899170904">
      <w:bodyDiv w:val="1"/>
      <w:marLeft w:val="0"/>
      <w:marRight w:val="0"/>
      <w:marTop w:val="0"/>
      <w:marBottom w:val="0"/>
      <w:divBdr>
        <w:top w:val="none" w:sz="0" w:space="0" w:color="auto"/>
        <w:left w:val="none" w:sz="0" w:space="0" w:color="auto"/>
        <w:bottom w:val="none" w:sz="0" w:space="0" w:color="auto"/>
        <w:right w:val="none" w:sz="0" w:space="0" w:color="auto"/>
      </w:divBdr>
    </w:div>
    <w:div w:id="975767279">
      <w:bodyDiv w:val="1"/>
      <w:marLeft w:val="0"/>
      <w:marRight w:val="0"/>
      <w:marTop w:val="0"/>
      <w:marBottom w:val="0"/>
      <w:divBdr>
        <w:top w:val="none" w:sz="0" w:space="0" w:color="auto"/>
        <w:left w:val="none" w:sz="0" w:space="0" w:color="auto"/>
        <w:bottom w:val="none" w:sz="0" w:space="0" w:color="auto"/>
        <w:right w:val="none" w:sz="0" w:space="0" w:color="auto"/>
      </w:divBdr>
      <w:divsChild>
        <w:div w:id="2056270442">
          <w:marLeft w:val="0"/>
          <w:marRight w:val="0"/>
          <w:marTop w:val="0"/>
          <w:marBottom w:val="0"/>
          <w:divBdr>
            <w:top w:val="none" w:sz="0" w:space="0" w:color="auto"/>
            <w:left w:val="none" w:sz="0" w:space="0" w:color="auto"/>
            <w:bottom w:val="none" w:sz="0" w:space="0" w:color="auto"/>
            <w:right w:val="none" w:sz="0" w:space="0" w:color="auto"/>
          </w:divBdr>
        </w:div>
        <w:div w:id="645747451">
          <w:marLeft w:val="0"/>
          <w:marRight w:val="0"/>
          <w:marTop w:val="0"/>
          <w:marBottom w:val="0"/>
          <w:divBdr>
            <w:top w:val="none" w:sz="0" w:space="0" w:color="auto"/>
            <w:left w:val="none" w:sz="0" w:space="0" w:color="auto"/>
            <w:bottom w:val="none" w:sz="0" w:space="0" w:color="auto"/>
            <w:right w:val="none" w:sz="0" w:space="0" w:color="auto"/>
          </w:divBdr>
        </w:div>
        <w:div w:id="322318470">
          <w:marLeft w:val="0"/>
          <w:marRight w:val="0"/>
          <w:marTop w:val="0"/>
          <w:marBottom w:val="0"/>
          <w:divBdr>
            <w:top w:val="none" w:sz="0" w:space="0" w:color="auto"/>
            <w:left w:val="none" w:sz="0" w:space="0" w:color="auto"/>
            <w:bottom w:val="none" w:sz="0" w:space="0" w:color="auto"/>
            <w:right w:val="none" w:sz="0" w:space="0" w:color="auto"/>
          </w:divBdr>
        </w:div>
        <w:div w:id="634605006">
          <w:marLeft w:val="0"/>
          <w:marRight w:val="0"/>
          <w:marTop w:val="0"/>
          <w:marBottom w:val="0"/>
          <w:divBdr>
            <w:top w:val="none" w:sz="0" w:space="0" w:color="auto"/>
            <w:left w:val="none" w:sz="0" w:space="0" w:color="auto"/>
            <w:bottom w:val="none" w:sz="0" w:space="0" w:color="auto"/>
            <w:right w:val="none" w:sz="0" w:space="0" w:color="auto"/>
          </w:divBdr>
        </w:div>
        <w:div w:id="575434451">
          <w:marLeft w:val="0"/>
          <w:marRight w:val="0"/>
          <w:marTop w:val="0"/>
          <w:marBottom w:val="0"/>
          <w:divBdr>
            <w:top w:val="none" w:sz="0" w:space="0" w:color="auto"/>
            <w:left w:val="none" w:sz="0" w:space="0" w:color="auto"/>
            <w:bottom w:val="none" w:sz="0" w:space="0" w:color="auto"/>
            <w:right w:val="none" w:sz="0" w:space="0" w:color="auto"/>
          </w:divBdr>
          <w:divsChild>
            <w:div w:id="1260021793">
              <w:marLeft w:val="0"/>
              <w:marRight w:val="0"/>
              <w:marTop w:val="0"/>
              <w:marBottom w:val="0"/>
              <w:divBdr>
                <w:top w:val="none" w:sz="0" w:space="0" w:color="auto"/>
                <w:left w:val="none" w:sz="0" w:space="0" w:color="auto"/>
                <w:bottom w:val="none" w:sz="0" w:space="0" w:color="auto"/>
                <w:right w:val="none" w:sz="0" w:space="0" w:color="auto"/>
              </w:divBdr>
            </w:div>
            <w:div w:id="1804694739">
              <w:marLeft w:val="0"/>
              <w:marRight w:val="0"/>
              <w:marTop w:val="0"/>
              <w:marBottom w:val="0"/>
              <w:divBdr>
                <w:top w:val="none" w:sz="0" w:space="0" w:color="auto"/>
                <w:left w:val="none" w:sz="0" w:space="0" w:color="auto"/>
                <w:bottom w:val="none" w:sz="0" w:space="0" w:color="auto"/>
                <w:right w:val="none" w:sz="0" w:space="0" w:color="auto"/>
              </w:divBdr>
            </w:div>
            <w:div w:id="1516730150">
              <w:marLeft w:val="0"/>
              <w:marRight w:val="0"/>
              <w:marTop w:val="0"/>
              <w:marBottom w:val="0"/>
              <w:divBdr>
                <w:top w:val="none" w:sz="0" w:space="0" w:color="auto"/>
                <w:left w:val="none" w:sz="0" w:space="0" w:color="auto"/>
                <w:bottom w:val="none" w:sz="0" w:space="0" w:color="auto"/>
                <w:right w:val="none" w:sz="0" w:space="0" w:color="auto"/>
              </w:divBdr>
            </w:div>
            <w:div w:id="92633518">
              <w:marLeft w:val="0"/>
              <w:marRight w:val="0"/>
              <w:marTop w:val="0"/>
              <w:marBottom w:val="0"/>
              <w:divBdr>
                <w:top w:val="none" w:sz="0" w:space="0" w:color="auto"/>
                <w:left w:val="none" w:sz="0" w:space="0" w:color="auto"/>
                <w:bottom w:val="none" w:sz="0" w:space="0" w:color="auto"/>
                <w:right w:val="none" w:sz="0" w:space="0" w:color="auto"/>
              </w:divBdr>
            </w:div>
          </w:divsChild>
        </w:div>
        <w:div w:id="840243464">
          <w:marLeft w:val="0"/>
          <w:marRight w:val="0"/>
          <w:marTop w:val="0"/>
          <w:marBottom w:val="0"/>
          <w:divBdr>
            <w:top w:val="none" w:sz="0" w:space="0" w:color="auto"/>
            <w:left w:val="none" w:sz="0" w:space="0" w:color="auto"/>
            <w:bottom w:val="none" w:sz="0" w:space="0" w:color="auto"/>
            <w:right w:val="none" w:sz="0" w:space="0" w:color="auto"/>
          </w:divBdr>
        </w:div>
        <w:div w:id="1674261521">
          <w:marLeft w:val="0"/>
          <w:marRight w:val="0"/>
          <w:marTop w:val="0"/>
          <w:marBottom w:val="0"/>
          <w:divBdr>
            <w:top w:val="none" w:sz="0" w:space="0" w:color="auto"/>
            <w:left w:val="none" w:sz="0" w:space="0" w:color="auto"/>
            <w:bottom w:val="none" w:sz="0" w:space="0" w:color="auto"/>
            <w:right w:val="none" w:sz="0" w:space="0" w:color="auto"/>
          </w:divBdr>
        </w:div>
        <w:div w:id="145365153">
          <w:marLeft w:val="0"/>
          <w:marRight w:val="0"/>
          <w:marTop w:val="0"/>
          <w:marBottom w:val="0"/>
          <w:divBdr>
            <w:top w:val="none" w:sz="0" w:space="0" w:color="auto"/>
            <w:left w:val="none" w:sz="0" w:space="0" w:color="auto"/>
            <w:bottom w:val="none" w:sz="0" w:space="0" w:color="auto"/>
            <w:right w:val="none" w:sz="0" w:space="0" w:color="auto"/>
          </w:divBdr>
        </w:div>
        <w:div w:id="1609654341">
          <w:marLeft w:val="0"/>
          <w:marRight w:val="0"/>
          <w:marTop w:val="0"/>
          <w:marBottom w:val="0"/>
          <w:divBdr>
            <w:top w:val="none" w:sz="0" w:space="0" w:color="auto"/>
            <w:left w:val="none" w:sz="0" w:space="0" w:color="auto"/>
            <w:bottom w:val="none" w:sz="0" w:space="0" w:color="auto"/>
            <w:right w:val="none" w:sz="0" w:space="0" w:color="auto"/>
          </w:divBdr>
        </w:div>
        <w:div w:id="128011604">
          <w:marLeft w:val="0"/>
          <w:marRight w:val="0"/>
          <w:marTop w:val="0"/>
          <w:marBottom w:val="0"/>
          <w:divBdr>
            <w:top w:val="none" w:sz="0" w:space="0" w:color="auto"/>
            <w:left w:val="none" w:sz="0" w:space="0" w:color="auto"/>
            <w:bottom w:val="none" w:sz="0" w:space="0" w:color="auto"/>
            <w:right w:val="none" w:sz="0" w:space="0" w:color="auto"/>
          </w:divBdr>
          <w:divsChild>
            <w:div w:id="1317539857">
              <w:marLeft w:val="0"/>
              <w:marRight w:val="0"/>
              <w:marTop w:val="0"/>
              <w:marBottom w:val="0"/>
              <w:divBdr>
                <w:top w:val="none" w:sz="0" w:space="0" w:color="auto"/>
                <w:left w:val="none" w:sz="0" w:space="0" w:color="auto"/>
                <w:bottom w:val="none" w:sz="0" w:space="0" w:color="auto"/>
                <w:right w:val="none" w:sz="0" w:space="0" w:color="auto"/>
              </w:divBdr>
            </w:div>
            <w:div w:id="658533641">
              <w:marLeft w:val="0"/>
              <w:marRight w:val="0"/>
              <w:marTop w:val="0"/>
              <w:marBottom w:val="0"/>
              <w:divBdr>
                <w:top w:val="none" w:sz="0" w:space="0" w:color="auto"/>
                <w:left w:val="none" w:sz="0" w:space="0" w:color="auto"/>
                <w:bottom w:val="none" w:sz="0" w:space="0" w:color="auto"/>
                <w:right w:val="none" w:sz="0" w:space="0" w:color="auto"/>
              </w:divBdr>
            </w:div>
            <w:div w:id="441847971">
              <w:marLeft w:val="0"/>
              <w:marRight w:val="0"/>
              <w:marTop w:val="0"/>
              <w:marBottom w:val="0"/>
              <w:divBdr>
                <w:top w:val="none" w:sz="0" w:space="0" w:color="auto"/>
                <w:left w:val="none" w:sz="0" w:space="0" w:color="auto"/>
                <w:bottom w:val="none" w:sz="0" w:space="0" w:color="auto"/>
                <w:right w:val="none" w:sz="0" w:space="0" w:color="auto"/>
              </w:divBdr>
            </w:div>
            <w:div w:id="108927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310979">
      <w:bodyDiv w:val="1"/>
      <w:marLeft w:val="0"/>
      <w:marRight w:val="0"/>
      <w:marTop w:val="0"/>
      <w:marBottom w:val="0"/>
      <w:divBdr>
        <w:top w:val="none" w:sz="0" w:space="0" w:color="auto"/>
        <w:left w:val="none" w:sz="0" w:space="0" w:color="auto"/>
        <w:bottom w:val="none" w:sz="0" w:space="0" w:color="auto"/>
        <w:right w:val="none" w:sz="0" w:space="0" w:color="auto"/>
      </w:divBdr>
    </w:div>
    <w:div w:id="1213157742">
      <w:bodyDiv w:val="1"/>
      <w:marLeft w:val="0"/>
      <w:marRight w:val="0"/>
      <w:marTop w:val="0"/>
      <w:marBottom w:val="0"/>
      <w:divBdr>
        <w:top w:val="none" w:sz="0" w:space="0" w:color="auto"/>
        <w:left w:val="none" w:sz="0" w:space="0" w:color="auto"/>
        <w:bottom w:val="none" w:sz="0" w:space="0" w:color="auto"/>
        <w:right w:val="none" w:sz="0" w:space="0" w:color="auto"/>
      </w:divBdr>
    </w:div>
    <w:div w:id="1364861062">
      <w:bodyDiv w:val="1"/>
      <w:marLeft w:val="0"/>
      <w:marRight w:val="0"/>
      <w:marTop w:val="0"/>
      <w:marBottom w:val="0"/>
      <w:divBdr>
        <w:top w:val="none" w:sz="0" w:space="0" w:color="auto"/>
        <w:left w:val="none" w:sz="0" w:space="0" w:color="auto"/>
        <w:bottom w:val="none" w:sz="0" w:space="0" w:color="auto"/>
        <w:right w:val="none" w:sz="0" w:space="0" w:color="auto"/>
      </w:divBdr>
    </w:div>
    <w:div w:id="1811825568">
      <w:bodyDiv w:val="1"/>
      <w:marLeft w:val="0"/>
      <w:marRight w:val="0"/>
      <w:marTop w:val="0"/>
      <w:marBottom w:val="0"/>
      <w:divBdr>
        <w:top w:val="none" w:sz="0" w:space="0" w:color="auto"/>
        <w:left w:val="none" w:sz="0" w:space="0" w:color="auto"/>
        <w:bottom w:val="none" w:sz="0" w:space="0" w:color="auto"/>
        <w:right w:val="none" w:sz="0" w:space="0" w:color="auto"/>
      </w:divBdr>
    </w:div>
    <w:div w:id="1819835476">
      <w:bodyDiv w:val="1"/>
      <w:marLeft w:val="0"/>
      <w:marRight w:val="0"/>
      <w:marTop w:val="0"/>
      <w:marBottom w:val="0"/>
      <w:divBdr>
        <w:top w:val="none" w:sz="0" w:space="0" w:color="auto"/>
        <w:left w:val="none" w:sz="0" w:space="0" w:color="auto"/>
        <w:bottom w:val="none" w:sz="0" w:space="0" w:color="auto"/>
        <w:right w:val="none" w:sz="0" w:space="0" w:color="auto"/>
      </w:divBdr>
    </w:div>
    <w:div w:id="1933469314">
      <w:bodyDiv w:val="1"/>
      <w:marLeft w:val="0"/>
      <w:marRight w:val="0"/>
      <w:marTop w:val="0"/>
      <w:marBottom w:val="0"/>
      <w:divBdr>
        <w:top w:val="none" w:sz="0" w:space="0" w:color="auto"/>
        <w:left w:val="none" w:sz="0" w:space="0" w:color="auto"/>
        <w:bottom w:val="none" w:sz="0" w:space="0" w:color="auto"/>
        <w:right w:val="none" w:sz="0" w:space="0" w:color="auto"/>
      </w:divBdr>
    </w:div>
    <w:div w:id="2022511295">
      <w:bodyDiv w:val="1"/>
      <w:marLeft w:val="0"/>
      <w:marRight w:val="0"/>
      <w:marTop w:val="0"/>
      <w:marBottom w:val="0"/>
      <w:divBdr>
        <w:top w:val="none" w:sz="0" w:space="0" w:color="auto"/>
        <w:left w:val="none" w:sz="0" w:space="0" w:color="auto"/>
        <w:bottom w:val="none" w:sz="0" w:space="0" w:color="auto"/>
        <w:right w:val="none" w:sz="0" w:space="0" w:color="auto"/>
      </w:divBdr>
    </w:div>
    <w:div w:id="21130412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image" Target="media/image5.emf" Id="rId13" /><Relationship Type="http://schemas.openxmlformats.org/officeDocument/2006/relationships/image" Target="media/image10.jpeg" Id="rId18" /><Relationship Type="http://schemas.openxmlformats.org/officeDocument/2006/relationships/numbering" Target="numbering.xml" Id="rId3" /><Relationship Type="http://schemas.openxmlformats.org/officeDocument/2006/relationships/footer" Target="footer1.xml" Id="rId21" /><Relationship Type="http://schemas.openxmlformats.org/officeDocument/2006/relationships/footnotes" Target="footnotes.xml" Id="rId7" /><Relationship Type="http://schemas.openxmlformats.org/officeDocument/2006/relationships/image" Target="media/image4.emf" Id="rId12" /><Relationship Type="http://schemas.openxmlformats.org/officeDocument/2006/relationships/image" Target="media/image9.emf" Id="rId17" /><Relationship Type="http://schemas.openxmlformats.org/officeDocument/2006/relationships/customXml" Target="../customXml/item2.xml" Id="rId2" /><Relationship Type="http://schemas.openxmlformats.org/officeDocument/2006/relationships/image" Target="media/image8.emf"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image" Target="media/image3.png" Id="rId11" /><Relationship Type="http://schemas.openxmlformats.org/officeDocument/2006/relationships/settings" Target="settings.xml" Id="rId5" /><Relationship Type="http://schemas.openxmlformats.org/officeDocument/2006/relationships/image" Target="media/image7.emf" Id="rId15" /><Relationship Type="http://schemas.openxmlformats.org/officeDocument/2006/relationships/theme" Target="theme/theme1.xml" Id="rId23" /><Relationship Type="http://schemas.openxmlformats.org/officeDocument/2006/relationships/image" Target="media/image2.png" Id="rId10" /><Relationship Type="http://schemas.openxmlformats.org/officeDocument/2006/relationships/image" Target="media/image11.png" Id="rId19" /><Relationship Type="http://schemas.openxmlformats.org/officeDocument/2006/relationships/styles" Target="styles.xml" Id="rId4" /><Relationship Type="http://schemas.openxmlformats.org/officeDocument/2006/relationships/image" Target="media/image1.emf" Id="rId9" /><Relationship Type="http://schemas.openxmlformats.org/officeDocument/2006/relationships/image" Target="media/image6.emf" Id="rId14" /><Relationship Type="http://schemas.openxmlformats.org/officeDocument/2006/relationships/fontTable" Target="fontTable.xml" Id="rId22" /></Relationships>
</file>

<file path=word/_rels/footer1.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hIHP7wI3ipSFs6InI9M/2WF5ghBg==">AMUW2mXh8DFMB7H8t8cohICwxN6bOBlt/6CTs0+uSzwwySYIycqN3+ZnA4hcfFwikR7BmssCw2lTjJOiD9kJLYXCTbPKLObs9MmBzOW0ZHkyhWLRB6865t1gIp+q63yI7zaSUzZSSoJS</go:docsCustomData>
</go:gDocsCustomXmlDataStorage>
</file>

<file path=customXml/itemProps1.xml><?xml version="1.0" encoding="utf-8"?>
<ds:datastoreItem xmlns:ds="http://schemas.openxmlformats.org/officeDocument/2006/customXml" ds:itemID="{4555ED76-389F-40FC-BCB4-F78BB49E199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Microsoft Office User</dc:creator>
  <lastModifiedBy>Diego Felipe Jimenez Zapata</lastModifiedBy>
  <revision>5</revision>
  <dcterms:created xsi:type="dcterms:W3CDTF">2025-04-23T16:44:00.0000000Z</dcterms:created>
  <dcterms:modified xsi:type="dcterms:W3CDTF">2025-05-15T18:30:02.0801158Z</dcterms:modified>
</coreProperties>
</file>